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що навчаються за освітньо-професійною програмою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«Біоінформатика та реабілітаційна інженерія» </w:t>
      </w: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>
            <wp:extent cx="3572510" cy="1247775"/>
            <wp:effectExtent l="0" t="0" r="0" b="0"/>
            <wp:docPr id="10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освіти якістю освітньо-професійної програми «Біоінформатика та реабілітаційна інженерія» та освітнього процесу загалом.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>В опитуванні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взя</w:t>
      </w:r>
      <w:r w:rsidRPr="00D969D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участь </w:t>
      </w:r>
      <w:r w:rsidRPr="00D969DA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 вищої освіти, що склало </w:t>
      </w:r>
      <w:r w:rsidRPr="00D969DA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контингенту здобувачів 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>2-</w:t>
      </w:r>
      <w:r w:rsidRPr="00D969DA">
        <w:rPr>
          <w:rFonts w:ascii="Times New Roman" w:eastAsia="Times New Roman" w:hAnsi="Times New Roman" w:cs="Times New Roman"/>
          <w:color w:val="000000"/>
          <w:sz w:val="28"/>
          <w:szCs w:val="28"/>
        </w:rPr>
        <w:t>4 курсів даної освітньої програми.</w:t>
      </w: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4" name="image20.png" descr="Діаграма відповідей у Формах. Назва запитання: 1. Вкажіть курс на якому Ви навчаєтесь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. Вкажіть курс на якому Ви навчаєтесь?. Кількість відповідей: 21 відповідь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908300"/>
            <wp:effectExtent l="0" t="0" r="0" b="0"/>
            <wp:docPr id="1032" name="image25.png" descr="Діаграма відповідей у Формах. Назва запитання: 2. З якою метою Ви здобуваєте вищу освіту? (можна обрати кілька варіантів)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2. З якою метою Ви здобуваєте вищу освіту? (можна обрати кілька варіантів). Кількість відповідей: 21 відповідь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9" name="image23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21 відповідь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9" name="image21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21 відповідь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46" name="image16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21 відповідь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0" name="image13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21 відповідь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4" name="image4.png" descr="Діаграма відповідей у Формах. Назва запитання: 7. Чи задоволені Ви практичною підготовкою (проходженням практик)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7. Чи задоволені Ви практичною підготовкою (проходженням практик)?. Кількість відповідей: 21 відповідь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47" name="image11.png" descr="Діаграма відповідей у Формах. Назва запитання: 8. Наскільки зрозуміла Вам була програма практики?&#10;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8. Наскільки зрозуміла Вам була програма практики?&#10;. Кількість відповідей: 21 відповідь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5" name="image24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21 відповідь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7" name="image18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21 відповідь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Pr="005508F8" w:rsidRDefault="00DE57A9" w:rsidP="00D969DA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Roboto" w:hAnsi="Times New Roman" w:cs="Times New Roman"/>
          <w:sz w:val="24"/>
          <w:szCs w:val="24"/>
          <w:highlight w:val="white"/>
        </w:rPr>
      </w:pPr>
      <w:r w:rsidRPr="00D969DA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11. Чи задоволені Ви залученням до навчального процесу  професіоналів-практиків, експертів </w:t>
      </w:r>
      <w:r w:rsidRPr="005508F8">
        <w:rPr>
          <w:rFonts w:ascii="Times New Roman" w:eastAsia="Roboto" w:hAnsi="Times New Roman" w:cs="Times New Roman"/>
          <w:sz w:val="24"/>
          <w:szCs w:val="24"/>
          <w:highlight w:val="white"/>
        </w:rPr>
        <w:t>галузі, представників роботодавців?</w:t>
      </w:r>
    </w:p>
    <w:p w:rsidR="00D969DA" w:rsidRPr="005508F8" w:rsidRDefault="00D969DA" w:rsidP="00D969DA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567"/>
        <w:jc w:val="both"/>
        <w:rPr>
          <w:rFonts w:ascii="Times New Roman" w:eastAsia="Roboto" w:hAnsi="Times New Roman" w:cs="Times New Roman"/>
          <w:sz w:val="24"/>
          <w:szCs w:val="24"/>
          <w:highlight w:val="white"/>
          <w:lang w:val="uk-UA"/>
        </w:rPr>
      </w:pPr>
      <w:r w:rsidRPr="005508F8">
        <w:rPr>
          <w:rFonts w:ascii="Times New Roman" w:eastAsia="Roboto" w:hAnsi="Times New Roman" w:cs="Times New Roman"/>
          <w:sz w:val="24"/>
          <w:szCs w:val="24"/>
          <w:highlight w:val="white"/>
          <w:lang w:val="uk-UA"/>
        </w:rPr>
        <w:t>85,7% здобувачів зазначили, що «задоволені», один респондент залишив поле без відповіді, ще два студенти вказали «частково».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28" name="image8.png" descr="Діаграма відповідей у Формах. Назва запитання: 12. Чи знайомі ви з такою формою здобуття освіти як дуальна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2. Чи знайомі ви з такою формою здобуття освіти як дуальна?. Кількість відповідей: 21 відповідь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1" name="image12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21 відповідь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044700"/>
            <wp:effectExtent l="0" t="0" r="0" b="0"/>
            <wp:docPr id="1033" name="image15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48" name="image22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21 відповідь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0" name="image17.png" descr="Діаграма відповідей у Формах. Назва запитання: 16. Чи знайомі Ви з куратором Вашої групи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6. Чи знайомі Ви з куратором Вашої групи?. Кількість відповідей: 21 відповідь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7" name="image3.png" descr="Діаграма відповідей у Формах. Назва запитання: 17. Чи проживаєте Ви в гуртожитку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7. Чи проживаєте Ви в гуртожитку?. Кількість відповідей: 21 відповідь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3200400"/>
            <wp:effectExtent l="0" t="0" r="0" b="0"/>
            <wp:docPr id="1038" name="image9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2" name="image10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21 відповідь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6" name="image2.png" descr="Діаграма відповідей у Формах. Назва запитання: 20. Освітнє середовище університету є безпечним для життя і здоров’я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20. Освітнє середовище університету є безпечним для життя і здоров’я?. Кількість відповідей: 21 відповідь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26" name="image5.png" descr="Діаграма відповідей у Формах. Назва запитання: 21. Чи виникали у Вас під час навчання конфліктні ситуації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1. Чи виникали у Вас під час навчання конфліктні ситуації?. Кількість відповідей: 21 відповідь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Pr="00051394" w:rsidRDefault="00DE57A9" w:rsidP="00051394">
      <w:pPr>
        <w:ind w:firstLine="284"/>
        <w:rPr>
          <w:rFonts w:ascii="Times New Roman" w:hAnsi="Times New Roman" w:cs="Times New Roman"/>
          <w:sz w:val="24"/>
          <w:highlight w:val="white"/>
        </w:rPr>
      </w:pPr>
      <w:r w:rsidRPr="00051394">
        <w:rPr>
          <w:rFonts w:ascii="Times New Roman" w:hAnsi="Times New Roman" w:cs="Times New Roman"/>
          <w:sz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:rsidR="008A4670" w:rsidRPr="00051394" w:rsidRDefault="00DE57A9" w:rsidP="00051394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4"/>
          <w:highlight w:val="white"/>
        </w:rPr>
      </w:pPr>
      <w:r w:rsidRPr="00051394">
        <w:rPr>
          <w:rFonts w:ascii="Times New Roman" w:hAnsi="Times New Roman" w:cs="Times New Roman"/>
          <w:sz w:val="24"/>
          <w:highlight w:val="white"/>
        </w:rPr>
        <w:t>ні</w:t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1" name="image6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21 відповідь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50" name="image19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21 відповідь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43" name="image14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21 відповідь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5" name="image7.png" descr="Діаграма відповідей у Формах. Назва запитання: 26. Чи задоволені Ви якістю надання освітніх послуг за цією ОП?. Кількість відповідей: 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26. Чи задоволені Ви якістю надання освітніх послуг за цією ОП?. Кількість відповідей: 21 відповідь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B44B13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:rsidR="00B44B13" w:rsidRPr="009B72F6" w:rsidRDefault="00B44B13" w:rsidP="00B44B13">
      <w:pPr>
        <w:widowControl w:val="0"/>
        <w:ind w:firstLine="567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9B72F6">
        <w:rPr>
          <w:rFonts w:ascii="Times New Roman" w:eastAsia="Roboto" w:hAnsi="Times New Roman" w:cs="Times New Roman"/>
          <w:sz w:val="24"/>
          <w:szCs w:val="24"/>
          <w:lang w:val="uk-UA"/>
        </w:rPr>
        <w:t>81% здобувачів зазначив «</w:t>
      </w:r>
      <w:r w:rsidRPr="009B72F6">
        <w:rPr>
          <w:rFonts w:ascii="Times New Roman" w:eastAsia="Roboto" w:hAnsi="Times New Roman" w:cs="Times New Roman"/>
          <w:sz w:val="24"/>
          <w:szCs w:val="24"/>
        </w:rPr>
        <w:t>Пропозицій і зауважень нема- все в цілому влаштовує</w:t>
      </w:r>
      <w:r w:rsidRPr="009B72F6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9B72F6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9B72F6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9B72F6">
        <w:rPr>
          <w:rFonts w:ascii="Times New Roman" w:eastAsia="Roboto" w:hAnsi="Times New Roman" w:cs="Times New Roman"/>
          <w:sz w:val="24"/>
          <w:szCs w:val="24"/>
        </w:rPr>
        <w:t>немає</w:t>
      </w:r>
      <w:r w:rsidRPr="009B72F6">
        <w:rPr>
          <w:rFonts w:ascii="Times New Roman" w:eastAsia="Roboto" w:hAnsi="Times New Roman" w:cs="Times New Roman"/>
          <w:sz w:val="24"/>
          <w:szCs w:val="24"/>
          <w:lang w:val="uk-UA"/>
        </w:rPr>
        <w:t>». Ще чотири студенти вказали наступне:</w:t>
      </w:r>
    </w:p>
    <w:p w:rsidR="00B44B13" w:rsidRPr="009B72F6" w:rsidRDefault="00B44B13" w:rsidP="00B44B13">
      <w:pPr>
        <w:pStyle w:val="ac"/>
        <w:widowControl w:val="0"/>
        <w:numPr>
          <w:ilvl w:val="0"/>
          <w:numId w:val="6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9B72F6">
        <w:rPr>
          <w:rFonts w:ascii="Times New Roman" w:eastAsia="Roboto" w:hAnsi="Times New Roman" w:cs="Times New Roman"/>
          <w:sz w:val="24"/>
          <w:szCs w:val="24"/>
        </w:rPr>
        <w:t>розклад</w:t>
      </w:r>
    </w:p>
    <w:p w:rsidR="00B44B13" w:rsidRPr="009B72F6" w:rsidRDefault="00B44B13" w:rsidP="00B44B13">
      <w:pPr>
        <w:pStyle w:val="ac"/>
        <w:widowControl w:val="0"/>
        <w:numPr>
          <w:ilvl w:val="0"/>
          <w:numId w:val="6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9B72F6">
        <w:rPr>
          <w:rFonts w:ascii="Times New Roman" w:eastAsia="Roboto" w:hAnsi="Times New Roman" w:cs="Times New Roman"/>
          <w:sz w:val="24"/>
          <w:szCs w:val="24"/>
        </w:rPr>
        <w:t>Столова</w:t>
      </w:r>
    </w:p>
    <w:p w:rsidR="00B44B13" w:rsidRPr="009B72F6" w:rsidRDefault="00B44B13" w:rsidP="00B44B13">
      <w:pPr>
        <w:pStyle w:val="ac"/>
        <w:widowControl w:val="0"/>
        <w:numPr>
          <w:ilvl w:val="0"/>
          <w:numId w:val="6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9B72F6">
        <w:rPr>
          <w:rFonts w:ascii="Times New Roman" w:eastAsia="Roboto" w:hAnsi="Times New Roman" w:cs="Times New Roman"/>
          <w:sz w:val="24"/>
          <w:szCs w:val="24"/>
        </w:rPr>
        <w:t>Більше наочних практичних чи лабораторних ( наприклад: побудова схем з "живих" елементів, а не симуляцій ) , це допоможе краще зрозуміти тему і розвинути наші навички .</w:t>
      </w:r>
    </w:p>
    <w:p w:rsidR="00B44B13" w:rsidRPr="009B72F6" w:rsidRDefault="00B44B13" w:rsidP="00B44B13">
      <w:pPr>
        <w:pStyle w:val="ac"/>
        <w:widowControl w:val="0"/>
        <w:numPr>
          <w:ilvl w:val="0"/>
          <w:numId w:val="6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9B72F6">
        <w:rPr>
          <w:rFonts w:ascii="Times New Roman" w:eastAsia="Roboto" w:hAnsi="Times New Roman" w:cs="Times New Roman"/>
          <w:sz w:val="24"/>
          <w:szCs w:val="24"/>
        </w:rPr>
        <w:t xml:space="preserve">Більше практичних </w:t>
      </w:r>
      <w:proofErr w:type="spellStart"/>
      <w:r w:rsidRPr="009B72F6">
        <w:rPr>
          <w:rFonts w:ascii="Times New Roman" w:eastAsia="Roboto" w:hAnsi="Times New Roman" w:cs="Times New Roman"/>
          <w:sz w:val="24"/>
          <w:szCs w:val="24"/>
        </w:rPr>
        <w:t>завдвнь</w:t>
      </w:r>
      <w:proofErr w:type="spellEnd"/>
    </w:p>
    <w:p w:rsidR="008A4670" w:rsidRPr="009B72F6" w:rsidRDefault="008A46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A4670" w:rsidRDefault="00DE57A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4B13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E57A9" w:rsidRDefault="00DE57A9" w:rsidP="00DE5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Завідувачу кафедри, кураторам груп поінформувати здобувачів про можливість отримати допомогу в університеті у вирішенні соціально-психологічних проблем.</w:t>
      </w:r>
    </w:p>
    <w:p w:rsidR="00DE57A9" w:rsidRPr="00DE57A9" w:rsidRDefault="00DE57A9" w:rsidP="00DE5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DE57A9">
        <w:rPr>
          <w:rFonts w:ascii="Times New Roman" w:hAnsi="Times New Roman"/>
          <w:sz w:val="28"/>
          <w:szCs w:val="28"/>
          <w:lang w:val="uk-UA"/>
        </w:rPr>
        <w:t xml:space="preserve">Продовжувати практику </w:t>
      </w:r>
      <w:proofErr w:type="spellStart"/>
      <w:r w:rsidRPr="00DE57A9">
        <w:rPr>
          <w:rFonts w:ascii="Times New Roman" w:hAnsi="Times New Roman"/>
          <w:sz w:val="28"/>
          <w:szCs w:val="28"/>
        </w:rPr>
        <w:t>популяризаці</w:t>
      </w:r>
      <w:proofErr w:type="spellEnd"/>
      <w:r w:rsidRPr="00DE57A9">
        <w:rPr>
          <w:rFonts w:ascii="Times New Roman" w:hAnsi="Times New Roman"/>
          <w:sz w:val="28"/>
          <w:szCs w:val="28"/>
          <w:lang w:val="uk-UA"/>
        </w:rPr>
        <w:t>ї</w:t>
      </w:r>
      <w:r w:rsidRPr="00DE57A9">
        <w:rPr>
          <w:rFonts w:ascii="Times New Roman" w:hAnsi="Times New Roman"/>
          <w:sz w:val="28"/>
          <w:szCs w:val="28"/>
        </w:rPr>
        <w:t xml:space="preserve"> зарахування результатів навчання отриманих у неформальній або </w:t>
      </w:r>
      <w:proofErr w:type="spellStart"/>
      <w:r w:rsidRPr="00DE57A9">
        <w:rPr>
          <w:rFonts w:ascii="Times New Roman" w:hAnsi="Times New Roman"/>
          <w:sz w:val="28"/>
          <w:szCs w:val="28"/>
        </w:rPr>
        <w:t>інформальній</w:t>
      </w:r>
      <w:proofErr w:type="spellEnd"/>
      <w:r w:rsidRPr="00DE57A9">
        <w:rPr>
          <w:rFonts w:ascii="Times New Roman" w:hAnsi="Times New Roman"/>
          <w:sz w:val="28"/>
          <w:szCs w:val="28"/>
        </w:rPr>
        <w:t xml:space="preserve"> освіті</w:t>
      </w:r>
      <w:r w:rsidRPr="00DE57A9">
        <w:rPr>
          <w:rFonts w:ascii="Times New Roman" w:hAnsi="Times New Roman"/>
          <w:sz w:val="28"/>
          <w:szCs w:val="28"/>
          <w:lang w:val="uk-UA"/>
        </w:rPr>
        <w:t>.</w:t>
      </w:r>
    </w:p>
    <w:p w:rsidR="008A4670" w:rsidRDefault="00DE5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Систематично проводити моніторинг серед здобувачів вищої освіти щодо задоволеності освітньою програмою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якістю навчальних дисциплін. Виявляти слабкі чи проблемні сторони з метою своєчасного реагування.</w:t>
      </w:r>
    </w:p>
    <w:p w:rsidR="008A4670" w:rsidRDefault="00DE5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p w:rsidR="008A4670" w:rsidRDefault="008A467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A4670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9ED30C5-B5AC-4199-B3BF-EC034124D35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4FDB0C0-93B0-4AA0-B7FC-F97499BEC72B}"/>
    <w:embedBold r:id="rId3" w:fontKey="{A7E02047-8E10-4621-907B-DF271F782CF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82B1E6E-55AF-4311-8DC4-4E3475E94513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5" w:fontKey="{B165F08C-4153-413B-8961-86CB99DB212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BE83C9E-5036-4AC4-93F6-9FC5A3FEE0D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724B2"/>
    <w:multiLevelType w:val="hybridMultilevel"/>
    <w:tmpl w:val="25F0B2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53A39"/>
    <w:multiLevelType w:val="hybridMultilevel"/>
    <w:tmpl w:val="990290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C78F3"/>
    <w:multiLevelType w:val="hybridMultilevel"/>
    <w:tmpl w:val="B01A70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B69BD"/>
    <w:multiLevelType w:val="hybridMultilevel"/>
    <w:tmpl w:val="A8DC8D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130A8"/>
    <w:multiLevelType w:val="multilevel"/>
    <w:tmpl w:val="96329318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5" w15:restartNumberingAfterBreak="0">
    <w:nsid w:val="779A2F40"/>
    <w:multiLevelType w:val="multilevel"/>
    <w:tmpl w:val="EF90EDA0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6" w15:restartNumberingAfterBreak="0">
    <w:nsid w:val="790D2B1B"/>
    <w:multiLevelType w:val="hybridMultilevel"/>
    <w:tmpl w:val="25F0B2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670"/>
    <w:rsid w:val="00051394"/>
    <w:rsid w:val="005508F8"/>
    <w:rsid w:val="008A4670"/>
    <w:rsid w:val="009B72F6"/>
    <w:rsid w:val="00B44B13"/>
    <w:rsid w:val="00D969DA"/>
    <w:rsid w:val="00DE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31DB9"/>
  <w15:docId w15:val="{4CC6D39C-4BDA-49D7-8E05-B63F8E0BF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paragraph" w:styleId="ac">
    <w:name w:val="List Paragraph"/>
    <w:basedOn w:val="a"/>
    <w:uiPriority w:val="34"/>
    <w:qFormat/>
    <w:rsid w:val="00D96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ywdOErA72TjFDpCBzqEWGWxlvA==">CgMxLjA4AHIhMWtpaUstNlFCMlBjSENuTEcwZmtlYk80RkhMcFREdWhs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1965</Words>
  <Characters>1121</Characters>
  <Application>Microsoft Office Word</Application>
  <DocSecurity>0</DocSecurity>
  <Lines>9</Lines>
  <Paragraphs>6</Paragraphs>
  <ScaleCrop>false</ScaleCrop>
  <Company>TNTU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7</cp:revision>
  <dcterms:created xsi:type="dcterms:W3CDTF">2023-05-25T09:24:00Z</dcterms:created>
  <dcterms:modified xsi:type="dcterms:W3CDTF">2025-12-02T08:39:00Z</dcterms:modified>
</cp:coreProperties>
</file>