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8B02" w14:textId="77777777" w:rsidR="00A01391" w:rsidRPr="00C10403" w:rsidRDefault="00A01391" w:rsidP="005F0282">
      <w:pPr>
        <w:jc w:val="center"/>
        <w:rPr>
          <w:b/>
        </w:rPr>
      </w:pPr>
      <w:r w:rsidRPr="00C10403">
        <w:rPr>
          <w:b/>
        </w:rPr>
        <w:t>МІНІСТЕРСТВО ОСВІТИ І НАУКИ УКРАЇНИ</w:t>
      </w:r>
    </w:p>
    <w:p w14:paraId="5173917C" w14:textId="77777777" w:rsidR="00A01391" w:rsidRPr="00C10403" w:rsidRDefault="00A01391" w:rsidP="00A01391">
      <w:pPr>
        <w:jc w:val="center"/>
        <w:rPr>
          <w:b/>
        </w:rPr>
      </w:pPr>
      <w:r w:rsidRPr="00C10403">
        <w:rPr>
          <w:b/>
        </w:rPr>
        <w:t>ТЕРНОПІЛЬСЬКИЙ НАЦІОНАЛЬНИЙ ТЕХНІЧНИЙ УНІВЕРСИТЕТ ІМЕНІ ІВАНА ПУЛЮЯ</w:t>
      </w:r>
    </w:p>
    <w:p w14:paraId="59A12001" w14:textId="77777777" w:rsidR="00A01391" w:rsidRPr="00C10403" w:rsidRDefault="00A01391" w:rsidP="00A01391">
      <w:pPr>
        <w:jc w:val="center"/>
      </w:pPr>
    </w:p>
    <w:p w14:paraId="1555BE07" w14:textId="3650011A" w:rsidR="00A01391" w:rsidRPr="00A01391" w:rsidRDefault="00A01391" w:rsidP="005D6138">
      <w:pPr>
        <w:jc w:val="right"/>
        <w:rPr>
          <w:b/>
          <w:bCs/>
          <w:i/>
          <w:iCs/>
        </w:rPr>
      </w:pPr>
      <w:r w:rsidRPr="00A01391">
        <w:rPr>
          <w:b/>
          <w:bCs/>
          <w:i/>
          <w:iCs/>
        </w:rPr>
        <w:t xml:space="preserve">ПРОЄКТ </w:t>
      </w:r>
    </w:p>
    <w:p w14:paraId="1567C918" w14:textId="77777777" w:rsidR="00A01391" w:rsidRPr="00C10403" w:rsidRDefault="00A01391" w:rsidP="00A01391">
      <w:pPr>
        <w:jc w:val="center"/>
      </w:pPr>
    </w:p>
    <w:p w14:paraId="499A5A30" w14:textId="77777777" w:rsidR="00A01391" w:rsidRPr="00C85223" w:rsidRDefault="00A01391" w:rsidP="00A01391">
      <w:pPr>
        <w:jc w:val="center"/>
        <w:rPr>
          <w:rFonts w:cs="Calibri"/>
          <w:b/>
          <w:caps/>
          <w:sz w:val="36"/>
          <w:szCs w:val="36"/>
        </w:rPr>
      </w:pPr>
      <w:r w:rsidRPr="00C85223">
        <w:rPr>
          <w:rFonts w:cs="Calibri"/>
          <w:b/>
          <w:caps/>
          <w:sz w:val="36"/>
          <w:szCs w:val="36"/>
        </w:rPr>
        <w:t>Освітньо-</w:t>
      </w:r>
      <w:r w:rsidRPr="00D34AE7">
        <w:rPr>
          <w:rFonts w:cs="Calibri"/>
          <w:b/>
          <w:caps/>
          <w:color w:val="000000"/>
          <w:sz w:val="36"/>
          <w:szCs w:val="36"/>
        </w:rPr>
        <w:t>професійна</w:t>
      </w:r>
      <w:r w:rsidRPr="00C85223">
        <w:rPr>
          <w:rFonts w:cs="Calibri"/>
          <w:b/>
          <w:caps/>
          <w:sz w:val="36"/>
          <w:szCs w:val="36"/>
        </w:rPr>
        <w:t xml:space="preserve"> програма</w:t>
      </w:r>
    </w:p>
    <w:p w14:paraId="4182AD51" w14:textId="77777777" w:rsidR="00A01391" w:rsidRPr="003123C4" w:rsidRDefault="00A01391" w:rsidP="00A01391">
      <w:pPr>
        <w:spacing w:after="0" w:line="360" w:lineRule="auto"/>
        <w:jc w:val="center"/>
        <w:rPr>
          <w:rFonts w:cs="Times New Roman"/>
          <w:b/>
          <w:szCs w:val="28"/>
        </w:rPr>
      </w:pPr>
      <w:r w:rsidRPr="003123C4">
        <w:rPr>
          <w:rFonts w:cs="Times New Roman"/>
          <w:b/>
          <w:szCs w:val="28"/>
        </w:rPr>
        <w:t>«Економіка»</w:t>
      </w:r>
    </w:p>
    <w:p w14:paraId="4D3FDA03" w14:textId="77777777" w:rsidR="00A01391" w:rsidRPr="008B39B0" w:rsidRDefault="00A01391" w:rsidP="00A01391">
      <w:pPr>
        <w:spacing w:after="0" w:line="360" w:lineRule="auto"/>
        <w:jc w:val="center"/>
        <w:rPr>
          <w:rFonts w:cs="Times New Roman"/>
          <w:b/>
          <w:szCs w:val="28"/>
        </w:rPr>
      </w:pPr>
      <w:r w:rsidRPr="008B39B0">
        <w:rPr>
          <w:rFonts w:cs="Times New Roman"/>
          <w:b/>
          <w:szCs w:val="28"/>
        </w:rPr>
        <w:t xml:space="preserve">першого </w:t>
      </w:r>
      <w:r>
        <w:rPr>
          <w:rFonts w:cs="Times New Roman"/>
          <w:b/>
          <w:szCs w:val="28"/>
        </w:rPr>
        <w:t xml:space="preserve">(бакалаврського) </w:t>
      </w:r>
      <w:r w:rsidRPr="008B39B0">
        <w:rPr>
          <w:rFonts w:cs="Times New Roman"/>
          <w:b/>
          <w:szCs w:val="28"/>
        </w:rPr>
        <w:t>рівня вищої освіти</w:t>
      </w:r>
    </w:p>
    <w:p w14:paraId="259B79E9" w14:textId="6C160104" w:rsidR="00A01391" w:rsidRDefault="00A01391" w:rsidP="00A01391">
      <w:pPr>
        <w:spacing w:after="0" w:line="360" w:lineRule="auto"/>
        <w:jc w:val="center"/>
        <w:rPr>
          <w:rFonts w:cs="Times New Roman"/>
          <w:b/>
          <w:szCs w:val="28"/>
        </w:rPr>
      </w:pPr>
      <w:r w:rsidRPr="008B39B0">
        <w:rPr>
          <w:rFonts w:cs="Times New Roman"/>
          <w:b/>
          <w:szCs w:val="28"/>
        </w:rPr>
        <w:t xml:space="preserve">за спеціальністю </w:t>
      </w:r>
      <w:r w:rsidRPr="00A01391">
        <w:rPr>
          <w:rFonts w:cs="Times New Roman"/>
          <w:b/>
          <w:szCs w:val="28"/>
        </w:rPr>
        <w:t>С1 Економіка та міжнародні економічні відносини (</w:t>
      </w:r>
      <w:r w:rsidRPr="00A01391">
        <w:rPr>
          <w:rFonts w:cs="Times New Roman"/>
          <w:b/>
          <w:i/>
          <w:iCs/>
          <w:szCs w:val="28"/>
        </w:rPr>
        <w:t>за спеціалізаціями</w:t>
      </w:r>
      <w:r w:rsidRPr="00A01391">
        <w:rPr>
          <w:rFonts w:cs="Times New Roman"/>
          <w:b/>
          <w:szCs w:val="28"/>
        </w:rPr>
        <w:t>)</w:t>
      </w:r>
    </w:p>
    <w:p w14:paraId="4F62F642" w14:textId="2E18FE79" w:rsidR="00A01391" w:rsidRPr="00A01391" w:rsidRDefault="00A01391" w:rsidP="00A01391">
      <w:pPr>
        <w:spacing w:after="0" w:line="360" w:lineRule="auto"/>
        <w:jc w:val="center"/>
        <w:rPr>
          <w:rFonts w:cs="Times New Roman"/>
          <w:b/>
          <w:szCs w:val="28"/>
        </w:rPr>
      </w:pPr>
      <w:r>
        <w:rPr>
          <w:rFonts w:cs="Times New Roman"/>
          <w:b/>
          <w:szCs w:val="28"/>
        </w:rPr>
        <w:t>спеціалізація С1.01 Економіка</w:t>
      </w:r>
    </w:p>
    <w:p w14:paraId="58A0AACC" w14:textId="52C7A061" w:rsidR="00A01391" w:rsidRPr="008B39B0" w:rsidRDefault="00A01391" w:rsidP="00A01391">
      <w:pPr>
        <w:spacing w:after="0" w:line="360" w:lineRule="auto"/>
        <w:jc w:val="center"/>
        <w:rPr>
          <w:rFonts w:cs="Times New Roman"/>
          <w:b/>
          <w:szCs w:val="28"/>
          <w:u w:val="single"/>
        </w:rPr>
      </w:pPr>
      <w:r w:rsidRPr="008B39B0">
        <w:rPr>
          <w:rFonts w:cs="Times New Roman"/>
          <w:b/>
          <w:szCs w:val="28"/>
        </w:rPr>
        <w:t>галузі знань</w:t>
      </w:r>
      <w:r w:rsidRPr="00A01391">
        <w:rPr>
          <w:rFonts w:cs="Times New Roman"/>
          <w:b/>
          <w:szCs w:val="28"/>
        </w:rPr>
        <w:t xml:space="preserve"> С Соціальні науки, журналістика, інформація та міжнародні відносини</w:t>
      </w:r>
    </w:p>
    <w:p w14:paraId="26C53512" w14:textId="518C8B6A" w:rsidR="00A01391" w:rsidRPr="00A01391" w:rsidRDefault="00A01391" w:rsidP="00A01391">
      <w:pPr>
        <w:spacing w:after="0" w:line="360" w:lineRule="auto"/>
        <w:jc w:val="center"/>
        <w:rPr>
          <w:rFonts w:cs="Times New Roman"/>
          <w:b/>
          <w:szCs w:val="28"/>
        </w:rPr>
      </w:pPr>
      <w:r w:rsidRPr="008B39B0">
        <w:rPr>
          <w:rFonts w:cs="Times New Roman"/>
          <w:b/>
          <w:szCs w:val="28"/>
        </w:rPr>
        <w:t xml:space="preserve">Кваліфікація: </w:t>
      </w:r>
      <w:r w:rsidRPr="00A01391">
        <w:rPr>
          <w:rFonts w:cs="Times New Roman"/>
          <w:b/>
          <w:szCs w:val="28"/>
        </w:rPr>
        <w:t>бакалавр з економіки та міжнародних економічних відносин</w:t>
      </w:r>
    </w:p>
    <w:p w14:paraId="367C01BD" w14:textId="605F496C" w:rsidR="00A01391" w:rsidRPr="00A01391" w:rsidRDefault="00A01391" w:rsidP="00A01391">
      <w:pPr>
        <w:spacing w:after="0" w:line="360" w:lineRule="auto"/>
        <w:jc w:val="center"/>
        <w:rPr>
          <w:rFonts w:cs="Times New Roman"/>
          <w:b/>
          <w:i/>
          <w:iCs/>
          <w:szCs w:val="28"/>
        </w:rPr>
      </w:pPr>
      <w:r w:rsidRPr="00A01391">
        <w:rPr>
          <w:rFonts w:cs="Times New Roman"/>
          <w:b/>
          <w:i/>
          <w:iCs/>
          <w:szCs w:val="28"/>
        </w:rPr>
        <w:t>(за спеціалізацією економіка)</w:t>
      </w:r>
    </w:p>
    <w:p w14:paraId="26E86D2F" w14:textId="77777777" w:rsidR="005D6138" w:rsidRDefault="005D6138" w:rsidP="005D6138">
      <w:pPr>
        <w:rPr>
          <w:rFonts w:cs="Calibri"/>
          <w:b/>
        </w:rPr>
      </w:pPr>
    </w:p>
    <w:p w14:paraId="57FEA752" w14:textId="77777777" w:rsidR="00A01391" w:rsidRDefault="00A01391" w:rsidP="00A01391">
      <w:pPr>
        <w:jc w:val="left"/>
        <w:rPr>
          <w:rFonts w:cs="Calibri"/>
          <w:b/>
        </w:rPr>
      </w:pPr>
      <w:r>
        <w:rPr>
          <w:rFonts w:cs="Calibri"/>
          <w:b/>
        </w:rPr>
        <w:t xml:space="preserve">Гарант освітньої програми </w:t>
      </w:r>
    </w:p>
    <w:p w14:paraId="4D005348" w14:textId="388EC3EA" w:rsidR="00A01391" w:rsidRPr="00A01391" w:rsidRDefault="00A01391" w:rsidP="00A01391">
      <w:pPr>
        <w:jc w:val="left"/>
        <w:rPr>
          <w:rFonts w:cs="Calibri"/>
          <w:bCs/>
        </w:rPr>
      </w:pPr>
      <w:r w:rsidRPr="00A01391">
        <w:rPr>
          <w:rFonts w:cs="Calibri"/>
          <w:bCs/>
        </w:rPr>
        <w:t>Берестецька Олена Михайлівна</w:t>
      </w:r>
    </w:p>
    <w:p w14:paraId="628087F5" w14:textId="6E01DA87" w:rsidR="00A01391" w:rsidRDefault="00A01391" w:rsidP="00A01391">
      <w:pPr>
        <w:jc w:val="left"/>
        <w:rPr>
          <w:rFonts w:cs="Calibri"/>
          <w:bCs/>
        </w:rPr>
      </w:pPr>
      <w:hyperlink r:id="rId7" w:history="1">
        <w:r w:rsidRPr="00A01391">
          <w:rPr>
            <w:rStyle w:val="af1"/>
            <w:rFonts w:cs="Calibri"/>
            <w:bCs/>
          </w:rPr>
          <w:t>helen_berest@tntu.edu.ua</w:t>
        </w:r>
      </w:hyperlink>
    </w:p>
    <w:p w14:paraId="3894FB9C" w14:textId="77777777" w:rsidR="005D6138" w:rsidRPr="00A01391" w:rsidRDefault="005D6138" w:rsidP="00A01391">
      <w:pPr>
        <w:jc w:val="left"/>
        <w:rPr>
          <w:rFonts w:cs="Calibri"/>
          <w:bCs/>
        </w:rPr>
      </w:pPr>
    </w:p>
    <w:p w14:paraId="125B8324" w14:textId="77777777" w:rsidR="00A01391" w:rsidRPr="00C85223" w:rsidRDefault="00A01391" w:rsidP="00A01391">
      <w:pPr>
        <w:rPr>
          <w:rFonts w:cs="Calibri"/>
          <w:b/>
        </w:rPr>
      </w:pPr>
    </w:p>
    <w:p w14:paraId="5BC2C714" w14:textId="247D4859" w:rsidR="00A01391" w:rsidRPr="00A82866" w:rsidRDefault="00A01391" w:rsidP="00A01391">
      <w:pPr>
        <w:spacing w:after="0" w:line="240" w:lineRule="auto"/>
        <w:ind w:firstLine="5160"/>
        <w:jc w:val="right"/>
        <w:rPr>
          <w:rFonts w:eastAsia="Times New Roman" w:cs="Times New Roman"/>
          <w:b/>
          <w:sz w:val="24"/>
          <w:szCs w:val="24"/>
          <w:lang w:val="ru-RU"/>
        </w:rPr>
      </w:pPr>
      <w:r w:rsidRPr="00A82866">
        <w:rPr>
          <w:rFonts w:eastAsia="Times New Roman" w:cs="Times New Roman"/>
          <w:b/>
          <w:sz w:val="24"/>
          <w:szCs w:val="24"/>
        </w:rPr>
        <w:t>ЗАТВЕРДЖЕНО ВЧЕНОЮ РАДОЮ</w:t>
      </w:r>
      <w:r w:rsidRPr="00A82866">
        <w:rPr>
          <w:rFonts w:eastAsia="Times New Roman" w:cs="Times New Roman"/>
          <w:b/>
          <w:sz w:val="24"/>
          <w:szCs w:val="24"/>
        </w:rPr>
        <w:br/>
        <w:t>Голова вченої ради</w:t>
      </w:r>
      <w:r w:rsidRPr="00A82866">
        <w:rPr>
          <w:rFonts w:eastAsia="Times New Roman" w:cs="Times New Roman"/>
          <w:b/>
          <w:sz w:val="24"/>
          <w:szCs w:val="24"/>
        </w:rPr>
        <w:br/>
        <w:t xml:space="preserve">___________________ </w:t>
      </w:r>
      <w:r w:rsidRPr="00A82866">
        <w:rPr>
          <w:rFonts w:eastAsia="Times New Roman" w:cs="Times New Roman"/>
          <w:b/>
          <w:sz w:val="24"/>
          <w:szCs w:val="24"/>
          <w:lang w:val="ru-RU"/>
        </w:rPr>
        <w:t xml:space="preserve">   /Микола МИТНИК/</w:t>
      </w:r>
      <w:r w:rsidRPr="00A82866">
        <w:rPr>
          <w:rFonts w:eastAsia="Times New Roman" w:cs="Times New Roman"/>
          <w:b/>
          <w:sz w:val="24"/>
          <w:szCs w:val="24"/>
        </w:rPr>
        <w:br/>
        <w:t xml:space="preserve">(протокол № </w:t>
      </w:r>
      <w:r>
        <w:rPr>
          <w:rFonts w:eastAsia="Times New Roman" w:cs="Times New Roman"/>
          <w:b/>
          <w:sz w:val="24"/>
          <w:szCs w:val="24"/>
        </w:rPr>
        <w:t>__</w:t>
      </w:r>
      <w:r w:rsidRPr="00A82866">
        <w:rPr>
          <w:rFonts w:eastAsia="Times New Roman" w:cs="Times New Roman"/>
          <w:b/>
          <w:sz w:val="24"/>
          <w:szCs w:val="24"/>
        </w:rPr>
        <w:t xml:space="preserve"> від " </w:t>
      </w:r>
      <w:r>
        <w:rPr>
          <w:rFonts w:eastAsia="Times New Roman" w:cs="Times New Roman"/>
          <w:b/>
          <w:sz w:val="24"/>
          <w:szCs w:val="24"/>
        </w:rPr>
        <w:t>___</w:t>
      </w:r>
      <w:r w:rsidRPr="00A82866">
        <w:rPr>
          <w:rFonts w:eastAsia="Times New Roman" w:cs="Times New Roman"/>
          <w:b/>
          <w:sz w:val="24"/>
          <w:szCs w:val="24"/>
        </w:rPr>
        <w:t xml:space="preserve"> "  </w:t>
      </w:r>
      <w:r>
        <w:rPr>
          <w:rFonts w:eastAsia="Times New Roman" w:cs="Times New Roman"/>
          <w:b/>
          <w:sz w:val="24"/>
          <w:szCs w:val="24"/>
        </w:rPr>
        <w:t>______</w:t>
      </w:r>
      <w:r w:rsidRPr="00A82866">
        <w:rPr>
          <w:rFonts w:eastAsia="Times New Roman" w:cs="Times New Roman"/>
          <w:b/>
          <w:sz w:val="24"/>
          <w:szCs w:val="24"/>
        </w:rPr>
        <w:t xml:space="preserve">  202</w:t>
      </w:r>
      <w:r>
        <w:rPr>
          <w:rFonts w:eastAsia="Times New Roman" w:cs="Times New Roman"/>
          <w:b/>
          <w:sz w:val="24"/>
          <w:szCs w:val="24"/>
          <w:lang w:val="ru-RU"/>
        </w:rPr>
        <w:t xml:space="preserve">6 </w:t>
      </w:r>
      <w:r w:rsidRPr="00A82866">
        <w:rPr>
          <w:rFonts w:eastAsia="Times New Roman" w:cs="Times New Roman"/>
          <w:b/>
          <w:sz w:val="24"/>
          <w:szCs w:val="24"/>
        </w:rPr>
        <w:t>р.)</w:t>
      </w:r>
    </w:p>
    <w:p w14:paraId="5A5C43A6" w14:textId="77777777" w:rsidR="00A01391" w:rsidRDefault="00A01391" w:rsidP="00A01391">
      <w:pPr>
        <w:spacing w:after="0" w:line="240" w:lineRule="auto"/>
        <w:ind w:firstLine="5160"/>
        <w:jc w:val="right"/>
        <w:rPr>
          <w:rFonts w:eastAsia="Times New Roman" w:cs="Times New Roman"/>
          <w:b/>
          <w:sz w:val="24"/>
          <w:szCs w:val="24"/>
        </w:rPr>
      </w:pPr>
    </w:p>
    <w:p w14:paraId="209C1B09" w14:textId="0921626E" w:rsidR="00A01391" w:rsidRPr="00A82866" w:rsidRDefault="00A01391" w:rsidP="00A01391">
      <w:pPr>
        <w:spacing w:after="0" w:line="240" w:lineRule="auto"/>
        <w:ind w:firstLine="5160"/>
        <w:jc w:val="right"/>
        <w:rPr>
          <w:rFonts w:eastAsia="Times New Roman" w:cs="Times New Roman"/>
          <w:b/>
          <w:sz w:val="24"/>
          <w:szCs w:val="24"/>
        </w:rPr>
      </w:pPr>
      <w:r w:rsidRPr="00A82866">
        <w:rPr>
          <w:rFonts w:eastAsia="Times New Roman" w:cs="Times New Roman"/>
          <w:b/>
          <w:sz w:val="24"/>
          <w:szCs w:val="24"/>
        </w:rPr>
        <w:br/>
        <w:t>Освітня програма вводиться в дію з 01.09. 202</w:t>
      </w:r>
      <w:r w:rsidRPr="00A82866">
        <w:rPr>
          <w:rFonts w:eastAsia="Times New Roman" w:cs="Times New Roman"/>
          <w:b/>
          <w:sz w:val="24"/>
          <w:szCs w:val="24"/>
          <w:lang w:val="ru-RU"/>
        </w:rPr>
        <w:t>4</w:t>
      </w:r>
      <w:r w:rsidRPr="00A82866">
        <w:rPr>
          <w:rFonts w:eastAsia="Times New Roman" w:cs="Times New Roman"/>
          <w:b/>
          <w:sz w:val="24"/>
          <w:szCs w:val="24"/>
        </w:rPr>
        <w:br/>
        <w:t>Ректор______________</w:t>
      </w:r>
      <w:r w:rsidRPr="00A82866">
        <w:rPr>
          <w:rFonts w:eastAsia="Times New Roman" w:cs="Times New Roman"/>
          <w:b/>
          <w:sz w:val="24"/>
          <w:szCs w:val="24"/>
          <w:lang w:val="ru-RU"/>
        </w:rPr>
        <w:t xml:space="preserve"> /</w:t>
      </w:r>
      <w:r w:rsidRPr="00A82866">
        <w:rPr>
          <w:sz w:val="24"/>
          <w:szCs w:val="24"/>
        </w:rPr>
        <w:t xml:space="preserve"> </w:t>
      </w:r>
      <w:r w:rsidRPr="00A82866">
        <w:rPr>
          <w:rFonts w:eastAsia="Times New Roman" w:cs="Times New Roman"/>
          <w:b/>
          <w:sz w:val="24"/>
          <w:szCs w:val="24"/>
          <w:lang w:val="ru-RU"/>
        </w:rPr>
        <w:t>Микола МИТНИК /</w:t>
      </w:r>
      <w:r w:rsidRPr="00A82866">
        <w:rPr>
          <w:rFonts w:eastAsia="Times New Roman" w:cs="Times New Roman"/>
          <w:b/>
          <w:sz w:val="24"/>
          <w:szCs w:val="24"/>
        </w:rPr>
        <w:br/>
        <w:t xml:space="preserve">(наказ № </w:t>
      </w:r>
      <w:r>
        <w:rPr>
          <w:rFonts w:eastAsia="Times New Roman" w:cs="Times New Roman"/>
          <w:b/>
          <w:sz w:val="24"/>
          <w:szCs w:val="24"/>
        </w:rPr>
        <w:t>_______</w:t>
      </w:r>
      <w:r w:rsidRPr="00A82866">
        <w:rPr>
          <w:rFonts w:eastAsia="Times New Roman" w:cs="Times New Roman"/>
          <w:b/>
          <w:sz w:val="24"/>
          <w:szCs w:val="24"/>
        </w:rPr>
        <w:t xml:space="preserve">від " </w:t>
      </w:r>
      <w:r>
        <w:rPr>
          <w:rFonts w:eastAsia="Times New Roman" w:cs="Times New Roman"/>
          <w:b/>
          <w:sz w:val="24"/>
          <w:szCs w:val="24"/>
        </w:rPr>
        <w:t>___</w:t>
      </w:r>
      <w:r w:rsidRPr="00A82866">
        <w:rPr>
          <w:rFonts w:eastAsia="Times New Roman" w:cs="Times New Roman"/>
          <w:b/>
          <w:sz w:val="24"/>
          <w:szCs w:val="24"/>
        </w:rPr>
        <w:t xml:space="preserve"> " </w:t>
      </w:r>
      <w:r>
        <w:rPr>
          <w:rFonts w:eastAsia="Times New Roman" w:cs="Times New Roman"/>
          <w:b/>
          <w:sz w:val="24"/>
          <w:szCs w:val="24"/>
        </w:rPr>
        <w:t>_______</w:t>
      </w:r>
      <w:r w:rsidRPr="00A82866">
        <w:rPr>
          <w:rFonts w:eastAsia="Times New Roman" w:cs="Times New Roman"/>
          <w:b/>
          <w:sz w:val="24"/>
          <w:szCs w:val="24"/>
        </w:rPr>
        <w:t xml:space="preserve"> 202</w:t>
      </w:r>
      <w:r>
        <w:rPr>
          <w:rFonts w:eastAsia="Times New Roman" w:cs="Times New Roman"/>
          <w:b/>
          <w:sz w:val="24"/>
          <w:szCs w:val="24"/>
          <w:lang w:val="ru-RU"/>
        </w:rPr>
        <w:t>6</w:t>
      </w:r>
      <w:r w:rsidRPr="00A82866">
        <w:rPr>
          <w:rFonts w:eastAsia="Times New Roman" w:cs="Times New Roman"/>
          <w:b/>
          <w:sz w:val="24"/>
          <w:szCs w:val="24"/>
          <w:lang w:val="ru-RU"/>
        </w:rPr>
        <w:t xml:space="preserve"> </w:t>
      </w:r>
      <w:r w:rsidRPr="00A82866">
        <w:rPr>
          <w:rFonts w:eastAsia="Times New Roman" w:cs="Times New Roman"/>
          <w:b/>
          <w:sz w:val="24"/>
          <w:szCs w:val="24"/>
        </w:rPr>
        <w:t>р.)</w:t>
      </w:r>
    </w:p>
    <w:p w14:paraId="1FC5F90B" w14:textId="77777777" w:rsidR="00A01391" w:rsidRDefault="00A01391" w:rsidP="00A01391">
      <w:pPr>
        <w:spacing w:after="0" w:line="240" w:lineRule="auto"/>
        <w:jc w:val="right"/>
        <w:rPr>
          <w:rFonts w:cs="Calibri"/>
          <w:b/>
          <w:sz w:val="24"/>
          <w:szCs w:val="24"/>
        </w:rPr>
      </w:pPr>
    </w:p>
    <w:p w14:paraId="1DCDF1DE" w14:textId="77777777" w:rsidR="00A01391" w:rsidRDefault="00A01391" w:rsidP="00A01391">
      <w:pPr>
        <w:rPr>
          <w:rFonts w:cs="Calibri"/>
          <w:b/>
        </w:rPr>
      </w:pPr>
    </w:p>
    <w:p w14:paraId="00C499BC" w14:textId="77777777" w:rsidR="00A01391" w:rsidRPr="00C85223" w:rsidRDefault="00A01391" w:rsidP="00A01391">
      <w:pPr>
        <w:jc w:val="center"/>
        <w:rPr>
          <w:rFonts w:cs="Calibri"/>
          <w:b/>
        </w:rPr>
      </w:pPr>
    </w:p>
    <w:p w14:paraId="114A6ABC" w14:textId="435E72FC" w:rsidR="00A01391" w:rsidRPr="00A82866" w:rsidRDefault="00A01391" w:rsidP="00A01391">
      <w:pPr>
        <w:jc w:val="center"/>
        <w:rPr>
          <w:rFonts w:cs="Calibri"/>
          <w:b/>
        </w:rPr>
      </w:pPr>
      <w:r w:rsidRPr="00C85223">
        <w:rPr>
          <w:rFonts w:cs="Calibri"/>
          <w:b/>
        </w:rPr>
        <w:t>Тернопіль, 202</w:t>
      </w:r>
      <w:r>
        <w:rPr>
          <w:rFonts w:cs="Calibri"/>
          <w:b/>
        </w:rPr>
        <w:t>6</w:t>
      </w:r>
      <w:r w:rsidRPr="00C85223">
        <w:rPr>
          <w:rFonts w:cs="Calibri"/>
          <w:b/>
        </w:rPr>
        <w:t xml:space="preserve"> р.</w:t>
      </w:r>
    </w:p>
    <w:p w14:paraId="0675A0C3" w14:textId="77777777" w:rsidR="00A01391" w:rsidRDefault="00A01391" w:rsidP="008C1EF1">
      <w:pPr>
        <w:jc w:val="center"/>
        <w:rPr>
          <w:rFonts w:cs="Times New Roman"/>
          <w:b/>
          <w:color w:val="000000"/>
          <w:szCs w:val="28"/>
        </w:rPr>
      </w:pPr>
    </w:p>
    <w:p w14:paraId="18F44276" w14:textId="6EA9E2FB" w:rsidR="008C1EF1" w:rsidRPr="00C10403" w:rsidRDefault="008C1EF1" w:rsidP="008C1EF1">
      <w:pPr>
        <w:jc w:val="center"/>
        <w:rPr>
          <w:rFonts w:cs="Times New Roman"/>
          <w:b/>
          <w:color w:val="000000"/>
          <w:szCs w:val="28"/>
        </w:rPr>
      </w:pPr>
      <w:r w:rsidRPr="00C10403">
        <w:rPr>
          <w:rFonts w:cs="Times New Roman"/>
          <w:b/>
          <w:color w:val="000000"/>
          <w:szCs w:val="28"/>
        </w:rPr>
        <w:t>ПЕРЕДМОВА</w:t>
      </w:r>
    </w:p>
    <w:p w14:paraId="1ECA8DB0" w14:textId="77777777" w:rsidR="00B06441" w:rsidRDefault="00B06441" w:rsidP="008C1EF1">
      <w:pPr>
        <w:rPr>
          <w:rFonts w:eastAsia="TimesNewRomanPSMT" w:cs="Times New Roman"/>
          <w:color w:val="000000"/>
          <w:szCs w:val="28"/>
        </w:rPr>
      </w:pPr>
    </w:p>
    <w:p w14:paraId="6DA65526" w14:textId="6D097496" w:rsidR="008C1EF1" w:rsidRDefault="008C1EF1" w:rsidP="008C1EF1">
      <w:pPr>
        <w:rPr>
          <w:rFonts w:eastAsia="TimesNewRomanPSMT" w:cs="Times New Roman"/>
          <w:color w:val="000000"/>
          <w:szCs w:val="28"/>
        </w:rPr>
      </w:pPr>
      <w:r>
        <w:rPr>
          <w:rFonts w:eastAsia="TimesNewRomanPSMT" w:cs="Times New Roman"/>
          <w:color w:val="000000"/>
          <w:szCs w:val="28"/>
        </w:rPr>
        <w:t xml:space="preserve">Удосконалено </w:t>
      </w:r>
      <w:r w:rsidRPr="00DB320D">
        <w:rPr>
          <w:rFonts w:eastAsia="TimesNewRomanPSMT" w:cs="Times New Roman"/>
          <w:color w:val="000000"/>
          <w:szCs w:val="28"/>
        </w:rPr>
        <w:t>робочою групою у складі:</w:t>
      </w:r>
    </w:p>
    <w:p w14:paraId="211D7A0F" w14:textId="77777777" w:rsidR="008C1EF1" w:rsidRDefault="008C1EF1" w:rsidP="008C1EF1">
      <w:pPr>
        <w:rPr>
          <w:rFonts w:eastAsia="TimesNewRomanPSMT" w:cs="Times New Roman"/>
          <w:color w:val="000000"/>
          <w:szCs w:val="28"/>
        </w:rPr>
      </w:pPr>
    </w:p>
    <w:tbl>
      <w:tblPr>
        <w:tblW w:w="0" w:type="auto"/>
        <w:tblLook w:val="04A0" w:firstRow="1" w:lastRow="0" w:firstColumn="1" w:lastColumn="0" w:noHBand="0" w:noVBand="1"/>
      </w:tblPr>
      <w:tblGrid>
        <w:gridCol w:w="2899"/>
        <w:gridCol w:w="6738"/>
      </w:tblGrid>
      <w:tr w:rsidR="008C1EF1" w:rsidRPr="00796835" w14:paraId="6B892AE6" w14:textId="77777777">
        <w:tc>
          <w:tcPr>
            <w:tcW w:w="2943" w:type="dxa"/>
          </w:tcPr>
          <w:p w14:paraId="02E0509E" w14:textId="77777777" w:rsidR="008C1EF1" w:rsidRPr="00796835" w:rsidRDefault="008C1EF1" w:rsidP="008B507E">
            <w:pPr>
              <w:rPr>
                <w:rFonts w:eastAsia="TimesNewRomanPSMT" w:cs="Times New Roman"/>
                <w:color w:val="000000"/>
                <w:szCs w:val="28"/>
              </w:rPr>
            </w:pPr>
            <w:r w:rsidRPr="00796835">
              <w:rPr>
                <w:rFonts w:eastAsia="TimesNewRomanPSMT" w:cs="Times New Roman"/>
                <w:color w:val="000000"/>
                <w:szCs w:val="28"/>
              </w:rPr>
              <w:t xml:space="preserve">Олена Берестецька </w:t>
            </w:r>
          </w:p>
        </w:tc>
        <w:tc>
          <w:tcPr>
            <w:tcW w:w="6910" w:type="dxa"/>
          </w:tcPr>
          <w:p w14:paraId="72817598" w14:textId="05F6534B" w:rsidR="008C1EF1" w:rsidRPr="00796835" w:rsidRDefault="008C1EF1" w:rsidP="008B507E">
            <w:pPr>
              <w:rPr>
                <w:rFonts w:eastAsia="TimesNewRomanPSMT" w:cs="Times New Roman"/>
                <w:color w:val="000000"/>
                <w:szCs w:val="28"/>
              </w:rPr>
            </w:pPr>
            <w:r w:rsidRPr="00796835">
              <w:rPr>
                <w:rFonts w:eastAsia="TimesNewRomanPSMT" w:cs="Times New Roman"/>
                <w:color w:val="000000"/>
                <w:szCs w:val="28"/>
              </w:rPr>
              <w:t xml:space="preserve">керівник робочої групи, </w:t>
            </w:r>
            <w:proofErr w:type="spellStart"/>
            <w:r w:rsidRPr="00796835">
              <w:rPr>
                <w:rFonts w:eastAsia="TimesNewRomanPSMT" w:cs="Times New Roman"/>
                <w:color w:val="000000"/>
                <w:szCs w:val="28"/>
              </w:rPr>
              <w:t>к.е.н</w:t>
            </w:r>
            <w:proofErr w:type="spellEnd"/>
            <w:r w:rsidRPr="00796835">
              <w:rPr>
                <w:rFonts w:eastAsia="TimesNewRomanPSMT" w:cs="Times New Roman"/>
                <w:color w:val="000000"/>
                <w:szCs w:val="28"/>
              </w:rPr>
              <w:t xml:space="preserve">., </w:t>
            </w:r>
            <w:r>
              <w:rPr>
                <w:rFonts w:eastAsia="TimesNewRomanPSMT" w:cs="Times New Roman"/>
                <w:color w:val="000000"/>
                <w:szCs w:val="28"/>
              </w:rPr>
              <w:t xml:space="preserve">доцент, </w:t>
            </w:r>
            <w:r w:rsidR="005D6138">
              <w:rPr>
                <w:rFonts w:eastAsia="TimesNewRomanPSMT" w:cs="Times New Roman"/>
                <w:color w:val="000000"/>
                <w:szCs w:val="28"/>
              </w:rPr>
              <w:t>завідувач</w:t>
            </w:r>
            <w:r w:rsidRPr="00796835">
              <w:rPr>
                <w:rFonts w:eastAsia="TimesNewRomanPSMT" w:cs="Times New Roman"/>
                <w:color w:val="000000"/>
                <w:szCs w:val="28"/>
              </w:rPr>
              <w:t xml:space="preserve"> кафедри економічної кібернетики</w:t>
            </w:r>
          </w:p>
        </w:tc>
      </w:tr>
      <w:tr w:rsidR="008C1EF1" w:rsidRPr="00796835" w14:paraId="1C747220" w14:textId="77777777">
        <w:tc>
          <w:tcPr>
            <w:tcW w:w="2943" w:type="dxa"/>
          </w:tcPr>
          <w:p w14:paraId="083FB2DE" w14:textId="77777777" w:rsidR="008C1EF1" w:rsidRPr="00796835" w:rsidRDefault="008C1EF1" w:rsidP="008B507E">
            <w:pPr>
              <w:rPr>
                <w:rFonts w:eastAsia="TimesNewRomanPSMT" w:cs="Times New Roman"/>
                <w:color w:val="000000"/>
                <w:szCs w:val="28"/>
              </w:rPr>
            </w:pPr>
            <w:r w:rsidRPr="00796835">
              <w:rPr>
                <w:rFonts w:eastAsia="TimesNewRomanPSMT" w:cs="Times New Roman"/>
                <w:color w:val="000000"/>
                <w:szCs w:val="28"/>
              </w:rPr>
              <w:t>Наталія  РІЗНИК</w:t>
            </w:r>
          </w:p>
        </w:tc>
        <w:tc>
          <w:tcPr>
            <w:tcW w:w="6910" w:type="dxa"/>
          </w:tcPr>
          <w:p w14:paraId="0EBDA520" w14:textId="77777777" w:rsidR="008C1EF1" w:rsidRPr="00796835" w:rsidRDefault="008C1EF1" w:rsidP="008B507E">
            <w:pPr>
              <w:rPr>
                <w:rFonts w:eastAsia="TimesNewRomanPSMT" w:cs="Times New Roman"/>
                <w:color w:val="000000"/>
                <w:szCs w:val="28"/>
              </w:rPr>
            </w:pPr>
            <w:proofErr w:type="spellStart"/>
            <w:r w:rsidRPr="00796835">
              <w:rPr>
                <w:rFonts w:eastAsia="TimesNewRomanPSMT" w:cs="Times New Roman"/>
                <w:color w:val="000000"/>
                <w:szCs w:val="28"/>
              </w:rPr>
              <w:t>к.е.н</w:t>
            </w:r>
            <w:proofErr w:type="spellEnd"/>
            <w:r w:rsidRPr="00796835">
              <w:rPr>
                <w:rFonts w:eastAsia="TimesNewRomanPSMT" w:cs="Times New Roman"/>
                <w:color w:val="000000"/>
                <w:szCs w:val="28"/>
              </w:rPr>
              <w:t>., доцент, доцент кафедри економічної кібернетики</w:t>
            </w:r>
          </w:p>
        </w:tc>
      </w:tr>
      <w:tr w:rsidR="008C1EF1" w:rsidRPr="00796835" w14:paraId="52823195" w14:textId="77777777">
        <w:tc>
          <w:tcPr>
            <w:tcW w:w="2943" w:type="dxa"/>
          </w:tcPr>
          <w:p w14:paraId="3A4B03A0" w14:textId="77777777" w:rsidR="008C1EF1" w:rsidRPr="00796835" w:rsidRDefault="008C1EF1" w:rsidP="008B507E">
            <w:pPr>
              <w:rPr>
                <w:rFonts w:eastAsia="TimesNewRomanPSMT" w:cs="Times New Roman"/>
                <w:color w:val="000000"/>
                <w:szCs w:val="28"/>
              </w:rPr>
            </w:pPr>
            <w:r w:rsidRPr="00796835">
              <w:rPr>
                <w:rFonts w:eastAsia="TimesNewRomanPSMT" w:cs="Times New Roman"/>
                <w:color w:val="000000"/>
                <w:szCs w:val="28"/>
              </w:rPr>
              <w:t>Ірина МАРТИНЯК</w:t>
            </w:r>
          </w:p>
        </w:tc>
        <w:tc>
          <w:tcPr>
            <w:tcW w:w="6910" w:type="dxa"/>
          </w:tcPr>
          <w:p w14:paraId="6AD6EE55" w14:textId="77777777" w:rsidR="008C1EF1" w:rsidRPr="00796835" w:rsidRDefault="008C1EF1" w:rsidP="008B507E">
            <w:pPr>
              <w:rPr>
                <w:rFonts w:eastAsia="TimesNewRomanPSMT" w:cs="Times New Roman"/>
                <w:color w:val="000000"/>
                <w:szCs w:val="28"/>
              </w:rPr>
            </w:pPr>
            <w:proofErr w:type="spellStart"/>
            <w:r w:rsidRPr="00796835">
              <w:rPr>
                <w:rFonts w:eastAsia="TimesNewRomanPSMT" w:cs="Times New Roman"/>
                <w:color w:val="000000"/>
                <w:szCs w:val="28"/>
              </w:rPr>
              <w:t>к.е.н</w:t>
            </w:r>
            <w:proofErr w:type="spellEnd"/>
            <w:r w:rsidRPr="00796835">
              <w:rPr>
                <w:rFonts w:eastAsia="TimesNewRomanPSMT" w:cs="Times New Roman"/>
                <w:color w:val="000000"/>
                <w:szCs w:val="28"/>
              </w:rPr>
              <w:t>., доцент</w:t>
            </w:r>
            <w:r>
              <w:rPr>
                <w:rFonts w:eastAsia="TimesNewRomanPSMT" w:cs="Times New Roman"/>
                <w:color w:val="000000"/>
                <w:szCs w:val="28"/>
              </w:rPr>
              <w:t>, доцент</w:t>
            </w:r>
            <w:r w:rsidRPr="00796835">
              <w:rPr>
                <w:rFonts w:eastAsia="TimesNewRomanPSMT" w:cs="Times New Roman"/>
                <w:color w:val="000000"/>
                <w:szCs w:val="28"/>
              </w:rPr>
              <w:t xml:space="preserve"> кафедри економічної кібернетики</w:t>
            </w:r>
          </w:p>
        </w:tc>
      </w:tr>
      <w:tr w:rsidR="008C1EF1" w:rsidRPr="00796835" w14:paraId="6D3FC8D8" w14:textId="77777777">
        <w:tc>
          <w:tcPr>
            <w:tcW w:w="2943" w:type="dxa"/>
          </w:tcPr>
          <w:p w14:paraId="67B500F6" w14:textId="77777777" w:rsidR="008C1EF1" w:rsidRPr="00796835" w:rsidRDefault="008C1EF1" w:rsidP="008B507E">
            <w:pPr>
              <w:rPr>
                <w:rFonts w:eastAsia="TimesNewRomanPSMT" w:cs="Times New Roman"/>
                <w:color w:val="000000"/>
                <w:szCs w:val="28"/>
              </w:rPr>
            </w:pPr>
            <w:r w:rsidRPr="00796835">
              <w:rPr>
                <w:rFonts w:eastAsia="TimesNewRomanPSMT" w:cs="Times New Roman"/>
                <w:color w:val="000000"/>
                <w:szCs w:val="28"/>
              </w:rPr>
              <w:t>Тарас КУТКО</w:t>
            </w:r>
          </w:p>
        </w:tc>
        <w:tc>
          <w:tcPr>
            <w:tcW w:w="6910" w:type="dxa"/>
          </w:tcPr>
          <w:p w14:paraId="25F2C36C" w14:textId="7743FCAB" w:rsidR="008C1EF1" w:rsidRPr="00796835" w:rsidRDefault="008C1EF1" w:rsidP="008B507E">
            <w:pPr>
              <w:rPr>
                <w:rFonts w:eastAsia="TimesNewRomanPSMT" w:cs="Times New Roman"/>
                <w:color w:val="000000"/>
                <w:szCs w:val="28"/>
              </w:rPr>
            </w:pPr>
            <w:r w:rsidRPr="00796835">
              <w:rPr>
                <w:rFonts w:eastAsia="TimesNewRomanPSMT" w:cs="Times New Roman"/>
                <w:color w:val="000000"/>
                <w:szCs w:val="28"/>
              </w:rPr>
              <w:t>директор Т</w:t>
            </w:r>
            <w:r w:rsidR="00B06441">
              <w:rPr>
                <w:rFonts w:eastAsia="TimesNewRomanPSMT" w:cs="Times New Roman"/>
                <w:color w:val="000000"/>
                <w:szCs w:val="28"/>
              </w:rPr>
              <w:t xml:space="preserve">овариства з обмеженою відповідальністю </w:t>
            </w:r>
            <w:r w:rsidRPr="00796835">
              <w:rPr>
                <w:rFonts w:eastAsia="TimesNewRomanPSMT" w:cs="Times New Roman"/>
                <w:color w:val="000000"/>
                <w:szCs w:val="28"/>
              </w:rPr>
              <w:t xml:space="preserve"> «</w:t>
            </w:r>
            <w:r w:rsidR="00B06441">
              <w:rPr>
                <w:rFonts w:eastAsia="TimesNewRomanPSMT" w:cs="Times New Roman"/>
                <w:color w:val="000000"/>
                <w:szCs w:val="28"/>
              </w:rPr>
              <w:t>І.П.С. ТРЕЙД</w:t>
            </w:r>
            <w:r w:rsidRPr="00796835">
              <w:rPr>
                <w:rFonts w:eastAsia="TimesNewRomanPSMT" w:cs="Times New Roman"/>
                <w:color w:val="000000"/>
                <w:szCs w:val="28"/>
              </w:rPr>
              <w:t>»</w:t>
            </w:r>
          </w:p>
        </w:tc>
      </w:tr>
      <w:tr w:rsidR="008C1EF1" w:rsidRPr="00E25CC3" w14:paraId="74BB551C" w14:textId="77777777">
        <w:tc>
          <w:tcPr>
            <w:tcW w:w="2943" w:type="dxa"/>
          </w:tcPr>
          <w:p w14:paraId="4308F2AA" w14:textId="77777777" w:rsidR="008C1EF1" w:rsidRPr="00E25CC3" w:rsidRDefault="008C1EF1" w:rsidP="008B507E">
            <w:pPr>
              <w:rPr>
                <w:rFonts w:eastAsia="TimesNewRomanPSMT" w:cs="Times New Roman"/>
                <w:color w:val="000000"/>
                <w:szCs w:val="28"/>
              </w:rPr>
            </w:pPr>
            <w:r w:rsidRPr="00E25CC3">
              <w:rPr>
                <w:rFonts w:eastAsia="TimesNewRomanPSMT" w:cs="Times New Roman"/>
                <w:color w:val="000000"/>
                <w:szCs w:val="28"/>
              </w:rPr>
              <w:t>Катерина САМЕЦЬ</w:t>
            </w:r>
          </w:p>
        </w:tc>
        <w:tc>
          <w:tcPr>
            <w:tcW w:w="6910" w:type="dxa"/>
          </w:tcPr>
          <w:p w14:paraId="495248B0" w14:textId="3BA7AE74" w:rsidR="008C1EF1" w:rsidRPr="00E25CC3" w:rsidRDefault="008C1EF1" w:rsidP="008B507E">
            <w:pPr>
              <w:rPr>
                <w:rFonts w:eastAsia="TimesNewRomanPSMT" w:cs="Times New Roman"/>
                <w:color w:val="000000"/>
                <w:szCs w:val="28"/>
              </w:rPr>
            </w:pPr>
            <w:r w:rsidRPr="00E25CC3">
              <w:rPr>
                <w:rFonts w:eastAsia="TimesNewRomanPSMT" w:cs="Times New Roman"/>
                <w:color w:val="000000"/>
                <w:szCs w:val="28"/>
              </w:rPr>
              <w:t>студентка групи ПК-</w:t>
            </w:r>
            <w:r w:rsidR="00841ADA">
              <w:rPr>
                <w:rFonts w:eastAsia="TimesNewRomanPSMT" w:cs="Times New Roman"/>
                <w:color w:val="000000"/>
                <w:szCs w:val="28"/>
                <w:lang w:val="en-US"/>
              </w:rPr>
              <w:t>3</w:t>
            </w:r>
            <w:r w:rsidRPr="00E25CC3">
              <w:rPr>
                <w:rFonts w:eastAsia="TimesNewRomanPSMT" w:cs="Times New Roman"/>
                <w:color w:val="000000"/>
                <w:szCs w:val="28"/>
              </w:rPr>
              <w:t>1</w:t>
            </w:r>
          </w:p>
        </w:tc>
      </w:tr>
    </w:tbl>
    <w:p w14:paraId="51BD16D2" w14:textId="77777777" w:rsidR="008C1EF1" w:rsidRDefault="008C1EF1" w:rsidP="008C1EF1">
      <w:pPr>
        <w:rPr>
          <w:rFonts w:eastAsia="TimesNewRomanPSMT" w:cs="Times New Roman"/>
          <w:color w:val="000000"/>
          <w:szCs w:val="28"/>
        </w:rPr>
      </w:pPr>
    </w:p>
    <w:p w14:paraId="5E2155AC" w14:textId="77777777" w:rsidR="008C1EF1" w:rsidRDefault="008C1EF1" w:rsidP="008C1EF1">
      <w:pPr>
        <w:rPr>
          <w:rFonts w:eastAsia="TimesNewRomanPSMT" w:cs="Times New Roman"/>
          <w:color w:val="000000"/>
          <w:szCs w:val="28"/>
        </w:rPr>
      </w:pPr>
    </w:p>
    <w:p w14:paraId="3FE08A17" w14:textId="77777777" w:rsidR="008C1EF1" w:rsidRDefault="008C1EF1" w:rsidP="008C1EF1">
      <w:pPr>
        <w:rPr>
          <w:rFonts w:eastAsia="TimesNewRomanPSMT" w:cs="Times New Roman"/>
          <w:color w:val="000000"/>
          <w:szCs w:val="28"/>
        </w:rPr>
      </w:pPr>
    </w:p>
    <w:p w14:paraId="241E6FB2" w14:textId="77777777" w:rsidR="008C1EF1" w:rsidRDefault="008C1EF1" w:rsidP="008C1EF1">
      <w:pPr>
        <w:rPr>
          <w:rFonts w:eastAsia="TimesNewRomanPSMT" w:cs="Times New Roman"/>
          <w:color w:val="000000"/>
          <w:szCs w:val="28"/>
        </w:rPr>
      </w:pPr>
    </w:p>
    <w:p w14:paraId="3EAFC340" w14:textId="77777777" w:rsidR="008C1EF1" w:rsidRPr="00C10403" w:rsidRDefault="008C1EF1" w:rsidP="008C1EF1">
      <w:pPr>
        <w:spacing w:after="0"/>
        <w:jc w:val="left"/>
        <w:rPr>
          <w:rFonts w:eastAsia="TimesNewRomanPSMT" w:cs="Times New Roman"/>
          <w:color w:val="000000"/>
          <w:szCs w:val="28"/>
        </w:rPr>
      </w:pPr>
    </w:p>
    <w:p w14:paraId="77E241F1" w14:textId="77777777" w:rsidR="008C1EF1" w:rsidRDefault="008C1EF1" w:rsidP="008C1EF1">
      <w:pPr>
        <w:spacing w:line="256" w:lineRule="auto"/>
        <w:rPr>
          <w:rFonts w:eastAsia="TimesNewRomanPSMT" w:cs="Times New Roman"/>
          <w:color w:val="000000"/>
          <w:szCs w:val="28"/>
          <w:lang w:val="ru-RU"/>
        </w:rPr>
      </w:pPr>
      <w:proofErr w:type="spellStart"/>
      <w:r w:rsidRPr="008F6902">
        <w:rPr>
          <w:rFonts w:eastAsia="TimesNewRomanPSMT" w:cs="Times New Roman"/>
          <w:color w:val="000000"/>
          <w:szCs w:val="28"/>
          <w:lang w:val="ru-RU"/>
        </w:rPr>
        <w:t>Рецензії-відгуки</w:t>
      </w:r>
      <w:proofErr w:type="spellEnd"/>
      <w:r w:rsidRPr="008F6902">
        <w:rPr>
          <w:rFonts w:eastAsia="TimesNewRomanPSMT" w:cs="Times New Roman"/>
          <w:color w:val="000000"/>
          <w:szCs w:val="28"/>
          <w:lang w:val="ru-RU"/>
        </w:rPr>
        <w:t xml:space="preserve"> </w:t>
      </w:r>
      <w:proofErr w:type="spellStart"/>
      <w:r w:rsidRPr="008F6902">
        <w:rPr>
          <w:rFonts w:eastAsia="TimesNewRomanPSMT" w:cs="Times New Roman"/>
          <w:color w:val="000000"/>
          <w:szCs w:val="28"/>
          <w:lang w:val="ru-RU"/>
        </w:rPr>
        <w:t>зовнішніх</w:t>
      </w:r>
      <w:proofErr w:type="spellEnd"/>
      <w:r w:rsidRPr="008F6902">
        <w:rPr>
          <w:rFonts w:eastAsia="TimesNewRomanPSMT" w:cs="Times New Roman"/>
          <w:color w:val="000000"/>
          <w:szCs w:val="28"/>
          <w:lang w:val="ru-RU"/>
        </w:rPr>
        <w:t xml:space="preserve"> </w:t>
      </w:r>
      <w:proofErr w:type="spellStart"/>
      <w:r w:rsidRPr="008F6902">
        <w:rPr>
          <w:rFonts w:eastAsia="TimesNewRomanPSMT" w:cs="Times New Roman"/>
          <w:color w:val="000000"/>
          <w:szCs w:val="28"/>
          <w:lang w:val="ru-RU"/>
        </w:rPr>
        <w:t>стейкголдерів</w:t>
      </w:r>
      <w:proofErr w:type="spellEnd"/>
      <w:r w:rsidRPr="008F6902">
        <w:rPr>
          <w:rFonts w:eastAsia="TimesNewRomanPSMT" w:cs="Times New Roman"/>
          <w:color w:val="000000"/>
          <w:szCs w:val="28"/>
          <w:lang w:val="ru-RU"/>
        </w:rPr>
        <w:t>:</w:t>
      </w:r>
    </w:p>
    <w:p w14:paraId="3E08B6A2" w14:textId="77777777" w:rsidR="00530349" w:rsidRDefault="00530349" w:rsidP="008C1EF1">
      <w:pPr>
        <w:spacing w:line="256" w:lineRule="auto"/>
        <w:rPr>
          <w:rFonts w:eastAsia="TimesNewRomanPSMT" w:cs="Times New Roman"/>
          <w:color w:val="000000"/>
          <w:szCs w:val="28"/>
          <w:lang w:val="ru-RU"/>
        </w:rPr>
      </w:pPr>
    </w:p>
    <w:p w14:paraId="11D44B5D" w14:textId="77777777" w:rsidR="008C1EF1" w:rsidRDefault="008C1EF1" w:rsidP="008C1EF1">
      <w:pPr>
        <w:spacing w:line="256" w:lineRule="auto"/>
        <w:rPr>
          <w:rFonts w:eastAsia="TimesNewRomanPSMT" w:cs="Times New Roman"/>
          <w:color w:val="000000"/>
          <w:szCs w:val="28"/>
          <w:lang w:val="ru-RU"/>
        </w:rPr>
      </w:pPr>
    </w:p>
    <w:p w14:paraId="44AD525E" w14:textId="77777777" w:rsidR="00B06441" w:rsidRPr="0059014C" w:rsidRDefault="00B06441" w:rsidP="008C1EF1">
      <w:pPr>
        <w:spacing w:line="256" w:lineRule="auto"/>
        <w:rPr>
          <w:rFonts w:eastAsia="TimesNewRomanPSMT" w:cs="Times New Roman"/>
          <w:color w:val="000000"/>
          <w:szCs w:val="28"/>
          <w:lang w:val="ru-RU"/>
        </w:rPr>
      </w:pPr>
    </w:p>
    <w:p w14:paraId="185BFB4A" w14:textId="77777777" w:rsidR="008C1EF1" w:rsidRDefault="008C1EF1" w:rsidP="008C1EF1">
      <w:pPr>
        <w:rPr>
          <w:rFonts w:ascii="Roboto" w:hAnsi="Roboto"/>
          <w:color w:val="000000"/>
          <w:szCs w:val="28"/>
          <w:shd w:val="clear" w:color="auto" w:fill="FFFFFF"/>
        </w:rPr>
      </w:pPr>
    </w:p>
    <w:p w14:paraId="1BC40AD2" w14:textId="77777777" w:rsidR="008C1EF1" w:rsidRDefault="008C1EF1" w:rsidP="008C1EF1">
      <w:pPr>
        <w:rPr>
          <w:rFonts w:ascii="Roboto" w:hAnsi="Roboto"/>
          <w:color w:val="000000"/>
          <w:szCs w:val="28"/>
          <w:shd w:val="clear" w:color="auto" w:fill="FFFFFF"/>
        </w:rPr>
      </w:pPr>
    </w:p>
    <w:p w14:paraId="4ADFD1F6" w14:textId="77777777" w:rsidR="008C1EF1" w:rsidRDefault="008C1EF1" w:rsidP="008C1EF1">
      <w:pPr>
        <w:rPr>
          <w:rFonts w:ascii="Roboto" w:hAnsi="Roboto"/>
          <w:color w:val="000000"/>
          <w:szCs w:val="28"/>
          <w:shd w:val="clear" w:color="auto" w:fill="FFFFFF"/>
          <w:lang w:val="ru-RU"/>
        </w:rPr>
      </w:pPr>
    </w:p>
    <w:p w14:paraId="72AD5440" w14:textId="77777777" w:rsidR="00B30157" w:rsidRDefault="00B30157" w:rsidP="008C1EF1">
      <w:pPr>
        <w:rPr>
          <w:rFonts w:ascii="Roboto" w:hAnsi="Roboto"/>
          <w:color w:val="000000"/>
          <w:szCs w:val="28"/>
          <w:shd w:val="clear" w:color="auto" w:fill="FFFFFF"/>
          <w:lang w:val="ru-RU"/>
        </w:rPr>
      </w:pPr>
    </w:p>
    <w:p w14:paraId="77FC3152" w14:textId="77777777" w:rsidR="00B30157" w:rsidRDefault="00B30157" w:rsidP="008C1EF1">
      <w:pPr>
        <w:rPr>
          <w:rFonts w:ascii="Roboto" w:hAnsi="Roboto"/>
          <w:color w:val="000000"/>
          <w:szCs w:val="28"/>
          <w:shd w:val="clear" w:color="auto" w:fill="FFFFFF"/>
          <w:lang w:val="ru-RU"/>
        </w:rPr>
      </w:pPr>
    </w:p>
    <w:p w14:paraId="2A000DA8" w14:textId="77777777" w:rsidR="00B30157" w:rsidRPr="0059014C" w:rsidRDefault="00B30157" w:rsidP="008C1EF1">
      <w:pPr>
        <w:rPr>
          <w:rFonts w:ascii="Roboto" w:hAnsi="Roboto"/>
          <w:color w:val="000000"/>
          <w:szCs w:val="28"/>
          <w:shd w:val="clear" w:color="auto" w:fill="FFFFFF"/>
          <w:lang w:val="ru-RU"/>
        </w:rPr>
      </w:pPr>
    </w:p>
    <w:p w14:paraId="0786A2A3" w14:textId="77777777" w:rsidR="00AB607A" w:rsidRPr="0059014C" w:rsidRDefault="00AB607A" w:rsidP="008C1EF1">
      <w:pPr>
        <w:rPr>
          <w:rFonts w:ascii="Roboto" w:hAnsi="Roboto"/>
          <w:color w:val="000000"/>
          <w:szCs w:val="28"/>
          <w:shd w:val="clear" w:color="auto" w:fill="FFFFFF"/>
          <w:lang w:val="ru-RU"/>
        </w:rPr>
      </w:pPr>
    </w:p>
    <w:p w14:paraId="5319F9A4" w14:textId="77777777" w:rsidR="008C1EF1" w:rsidRPr="0059014C" w:rsidRDefault="008C1EF1" w:rsidP="008C1EF1">
      <w:pPr>
        <w:rPr>
          <w:b/>
          <w:lang w:val="ru-RU"/>
        </w:rPr>
      </w:pPr>
    </w:p>
    <w:p w14:paraId="268AEBC9" w14:textId="77777777" w:rsidR="00573F7C" w:rsidRPr="00573F7C" w:rsidRDefault="008C1EF1" w:rsidP="00573F7C">
      <w:pPr>
        <w:numPr>
          <w:ilvl w:val="0"/>
          <w:numId w:val="6"/>
        </w:numPr>
        <w:spacing w:after="0" w:line="240" w:lineRule="auto"/>
        <w:jc w:val="center"/>
        <w:rPr>
          <w:rFonts w:cs="Times New Roman"/>
          <w:b/>
          <w:szCs w:val="28"/>
        </w:rPr>
      </w:pPr>
      <w:r w:rsidRPr="00C10403">
        <w:rPr>
          <w:rFonts w:cs="Times New Roman"/>
          <w:b/>
          <w:color w:val="000000"/>
          <w:szCs w:val="28"/>
        </w:rPr>
        <w:lastRenderedPageBreak/>
        <w:t xml:space="preserve">Профіль освітньо-професійної програми бакалавра зі спеціальності </w:t>
      </w:r>
      <w:r w:rsidR="00573F7C">
        <w:rPr>
          <w:rFonts w:cs="Times New Roman"/>
          <w:b/>
          <w:szCs w:val="28"/>
          <w:lang w:val="en-US"/>
        </w:rPr>
        <w:t>C</w:t>
      </w:r>
      <w:r w:rsidR="00573F7C" w:rsidRPr="00587AA9">
        <w:rPr>
          <w:rFonts w:cs="Times New Roman"/>
          <w:b/>
          <w:szCs w:val="28"/>
        </w:rPr>
        <w:t>1</w:t>
      </w:r>
      <w:r w:rsidR="00573F7C">
        <w:rPr>
          <w:rFonts w:cs="Times New Roman"/>
          <w:b/>
          <w:szCs w:val="28"/>
        </w:rPr>
        <w:t>.01</w:t>
      </w:r>
      <w:r w:rsidR="00573F7C" w:rsidRPr="00587AA9">
        <w:rPr>
          <w:rFonts w:cs="Times New Roman"/>
          <w:b/>
          <w:szCs w:val="28"/>
        </w:rPr>
        <w:t xml:space="preserve"> </w:t>
      </w:r>
      <w:r w:rsidR="00573F7C" w:rsidRPr="00573F7C">
        <w:rPr>
          <w:rFonts w:cs="Times New Roman"/>
          <w:b/>
          <w:szCs w:val="28"/>
        </w:rPr>
        <w:t>Економіка та міжнародні економічні відносини</w:t>
      </w:r>
      <w:r w:rsidR="00A628B9">
        <w:rPr>
          <w:rFonts w:cs="Times New Roman"/>
          <w:b/>
          <w:szCs w:val="28"/>
        </w:rPr>
        <w:t xml:space="preserve"> </w:t>
      </w:r>
    </w:p>
    <w:p w14:paraId="7F400637" w14:textId="42780CAA" w:rsidR="00573F7C" w:rsidRPr="00573F7C" w:rsidRDefault="00573F7C" w:rsidP="00B30157">
      <w:pPr>
        <w:spacing w:after="0" w:line="240" w:lineRule="auto"/>
        <w:jc w:val="center"/>
        <w:rPr>
          <w:rFonts w:cs="Times New Roman"/>
          <w:b/>
          <w:szCs w:val="28"/>
        </w:rPr>
      </w:pPr>
      <w:r w:rsidRPr="00573F7C">
        <w:rPr>
          <w:rFonts w:cs="Times New Roman"/>
          <w:b/>
          <w:szCs w:val="28"/>
        </w:rPr>
        <w:t xml:space="preserve">(Економіка)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55"/>
      </w:tblGrid>
      <w:tr w:rsidR="008C1EF1" w:rsidRPr="00C85223" w14:paraId="40395E41" w14:textId="77777777">
        <w:trPr>
          <w:jc w:val="center"/>
        </w:trPr>
        <w:tc>
          <w:tcPr>
            <w:tcW w:w="9627" w:type="dxa"/>
            <w:gridSpan w:val="2"/>
            <w:shd w:val="clear" w:color="auto" w:fill="D5DCE4"/>
          </w:tcPr>
          <w:p w14:paraId="563B6909" w14:textId="77777777" w:rsidR="008C1EF1" w:rsidRPr="00C85223" w:rsidRDefault="008C1EF1" w:rsidP="008B507E">
            <w:pPr>
              <w:spacing w:after="0" w:line="240" w:lineRule="auto"/>
              <w:jc w:val="center"/>
              <w:rPr>
                <w:rFonts w:cs="Times New Roman"/>
                <w:b/>
                <w:color w:val="000000"/>
              </w:rPr>
            </w:pPr>
            <w:r w:rsidRPr="00C85223">
              <w:rPr>
                <w:rFonts w:cs="Times New Roman"/>
                <w:b/>
                <w:color w:val="000000"/>
              </w:rPr>
              <w:t>1 – Загальна інформація</w:t>
            </w:r>
          </w:p>
        </w:tc>
      </w:tr>
      <w:tr w:rsidR="008C1EF1" w:rsidRPr="00C85223" w14:paraId="0D36EF26" w14:textId="77777777" w:rsidTr="00573F7C">
        <w:trPr>
          <w:jc w:val="center"/>
        </w:trPr>
        <w:tc>
          <w:tcPr>
            <w:tcW w:w="2972" w:type="dxa"/>
            <w:vAlign w:val="center"/>
          </w:tcPr>
          <w:p w14:paraId="73E1B13C" w14:textId="77777777" w:rsidR="008C1EF1" w:rsidRPr="00C85223" w:rsidRDefault="008C1EF1" w:rsidP="008B507E">
            <w:pPr>
              <w:spacing w:after="0" w:line="240" w:lineRule="auto"/>
              <w:jc w:val="left"/>
              <w:rPr>
                <w:rFonts w:cs="Times New Roman"/>
                <w:b/>
                <w:color w:val="000000"/>
              </w:rPr>
            </w:pPr>
            <w:r w:rsidRPr="00C85223">
              <w:rPr>
                <w:rFonts w:cs="Times New Roman"/>
                <w:b/>
                <w:color w:val="000000"/>
              </w:rPr>
              <w:t>Повна назва закладу вищої освіти та структурного підрозділу</w:t>
            </w:r>
          </w:p>
        </w:tc>
        <w:tc>
          <w:tcPr>
            <w:tcW w:w="6655" w:type="dxa"/>
            <w:vAlign w:val="center"/>
          </w:tcPr>
          <w:p w14:paraId="345951E5" w14:textId="77777777" w:rsidR="008C1EF1" w:rsidRPr="00F970F2" w:rsidRDefault="008C1EF1" w:rsidP="008B507E">
            <w:pPr>
              <w:spacing w:after="0" w:line="240" w:lineRule="auto"/>
              <w:rPr>
                <w:rFonts w:cs="Times New Roman"/>
                <w:color w:val="000000"/>
                <w:lang w:val="ru-RU"/>
              </w:rPr>
            </w:pPr>
            <w:r w:rsidRPr="00C85223">
              <w:rPr>
                <w:rFonts w:cs="Times New Roman"/>
                <w:color w:val="000000"/>
              </w:rPr>
              <w:t>Тернопільський національний технічний університет імені Івана Пулюя</w:t>
            </w:r>
          </w:p>
          <w:p w14:paraId="61A784D9" w14:textId="77777777" w:rsidR="008C1EF1" w:rsidRDefault="008C1EF1" w:rsidP="008B507E">
            <w:pPr>
              <w:spacing w:after="0" w:line="240" w:lineRule="auto"/>
              <w:rPr>
                <w:rFonts w:cs="Times New Roman"/>
                <w:color w:val="000000"/>
              </w:rPr>
            </w:pPr>
            <w:r>
              <w:rPr>
                <w:rFonts w:cs="Times New Roman"/>
                <w:color w:val="000000"/>
              </w:rPr>
              <w:t>Факультет економіки та менеджменту</w:t>
            </w:r>
          </w:p>
          <w:p w14:paraId="72A05DAF" w14:textId="77777777" w:rsidR="008C1EF1" w:rsidRPr="00C85223" w:rsidRDefault="008C1EF1" w:rsidP="008B507E">
            <w:pPr>
              <w:spacing w:after="0" w:line="240" w:lineRule="auto"/>
              <w:rPr>
                <w:rFonts w:cs="Times New Roman"/>
                <w:color w:val="000000"/>
              </w:rPr>
            </w:pPr>
            <w:r>
              <w:rPr>
                <w:rFonts w:cs="Times New Roman"/>
                <w:color w:val="000000"/>
              </w:rPr>
              <w:t>К</w:t>
            </w:r>
            <w:r w:rsidRPr="00C85223">
              <w:rPr>
                <w:rFonts w:cs="Times New Roman"/>
                <w:color w:val="000000"/>
              </w:rPr>
              <w:t xml:space="preserve">афедра </w:t>
            </w:r>
            <w:r>
              <w:rPr>
                <w:rFonts w:cs="Times New Roman"/>
                <w:color w:val="000000"/>
              </w:rPr>
              <w:t>економічної кібернетики</w:t>
            </w:r>
          </w:p>
        </w:tc>
      </w:tr>
      <w:tr w:rsidR="008C1EF1" w:rsidRPr="00C85223" w14:paraId="2B6B89C4" w14:textId="77777777" w:rsidTr="00573F7C">
        <w:trPr>
          <w:jc w:val="center"/>
        </w:trPr>
        <w:tc>
          <w:tcPr>
            <w:tcW w:w="2972" w:type="dxa"/>
            <w:vAlign w:val="center"/>
          </w:tcPr>
          <w:p w14:paraId="0F813FED" w14:textId="77777777" w:rsidR="008C1EF1" w:rsidRPr="00C85223" w:rsidRDefault="008C1EF1" w:rsidP="008B507E">
            <w:pPr>
              <w:spacing w:after="0" w:line="240" w:lineRule="auto"/>
              <w:jc w:val="left"/>
              <w:rPr>
                <w:rFonts w:eastAsia="TimesNewRomanPSMT" w:cs="Times New Roman"/>
                <w:b/>
                <w:color w:val="000000"/>
              </w:rPr>
            </w:pPr>
            <w:r>
              <w:rPr>
                <w:rFonts w:eastAsia="TimesNewRomanPSMT" w:cs="Times New Roman"/>
                <w:b/>
                <w:color w:val="000000"/>
              </w:rPr>
              <w:t>Ступінь вищої освіти та назва кваліфікації мовою оригіналу</w:t>
            </w:r>
          </w:p>
        </w:tc>
        <w:tc>
          <w:tcPr>
            <w:tcW w:w="6655" w:type="dxa"/>
            <w:vAlign w:val="center"/>
          </w:tcPr>
          <w:p w14:paraId="6C7E26A2" w14:textId="77777777" w:rsidR="008C1EF1" w:rsidRDefault="008C1EF1" w:rsidP="008B507E">
            <w:pPr>
              <w:spacing w:after="0" w:line="240" w:lineRule="auto"/>
              <w:rPr>
                <w:rFonts w:eastAsia="TimesNewRomanPSMT" w:cs="Times New Roman"/>
                <w:color w:val="000000"/>
              </w:rPr>
            </w:pPr>
            <w:r>
              <w:rPr>
                <w:rFonts w:eastAsia="TimesNewRomanPSMT" w:cs="Times New Roman"/>
                <w:color w:val="000000"/>
              </w:rPr>
              <w:t xml:space="preserve">Освітній ступінь бакалавр, </w:t>
            </w:r>
            <w:r w:rsidRPr="00B57F92">
              <w:rPr>
                <w:rFonts w:eastAsia="TimesNewRomanPSMT" w:cs="Times New Roman"/>
                <w:color w:val="000000"/>
              </w:rPr>
              <w:t>НРК6</w:t>
            </w:r>
          </w:p>
          <w:p w14:paraId="3E9D1641" w14:textId="77777777" w:rsidR="008C1EF1" w:rsidRDefault="008C1EF1" w:rsidP="008B507E">
            <w:pPr>
              <w:spacing w:after="0" w:line="240" w:lineRule="auto"/>
              <w:rPr>
                <w:rFonts w:eastAsia="TimesNewRomanPSMT" w:cs="Times New Roman"/>
                <w:color w:val="000000"/>
              </w:rPr>
            </w:pPr>
            <w:r w:rsidRPr="005C4B9B">
              <w:rPr>
                <w:rFonts w:eastAsia="TimesNewRomanPSMT" w:cs="Times New Roman"/>
                <w:color w:val="000000"/>
              </w:rPr>
              <w:t>бакалавр з економіки</w:t>
            </w:r>
          </w:p>
        </w:tc>
      </w:tr>
      <w:tr w:rsidR="008C1EF1" w:rsidRPr="00C85223" w14:paraId="1AC7C0D7" w14:textId="77777777" w:rsidTr="00573F7C">
        <w:trPr>
          <w:jc w:val="center"/>
        </w:trPr>
        <w:tc>
          <w:tcPr>
            <w:tcW w:w="2972" w:type="dxa"/>
            <w:vAlign w:val="center"/>
          </w:tcPr>
          <w:p w14:paraId="5790E8FC" w14:textId="77777777" w:rsidR="008C1EF1" w:rsidRPr="00C85223" w:rsidRDefault="008C1EF1" w:rsidP="008B507E">
            <w:pPr>
              <w:spacing w:after="0" w:line="240" w:lineRule="auto"/>
              <w:jc w:val="left"/>
              <w:rPr>
                <w:rFonts w:cs="Times New Roman"/>
                <w:b/>
                <w:color w:val="000000"/>
              </w:rPr>
            </w:pPr>
            <w:r w:rsidRPr="00C85223">
              <w:rPr>
                <w:rFonts w:eastAsia="TimesNewRomanPSMT" w:cs="Times New Roman"/>
                <w:b/>
                <w:color w:val="000000"/>
              </w:rPr>
              <w:t>Офіційна назва освітньої програми</w:t>
            </w:r>
          </w:p>
        </w:tc>
        <w:tc>
          <w:tcPr>
            <w:tcW w:w="6655" w:type="dxa"/>
            <w:vAlign w:val="center"/>
          </w:tcPr>
          <w:p w14:paraId="6D470202" w14:textId="77777777" w:rsidR="008C1EF1" w:rsidRPr="00C85223" w:rsidRDefault="008C1EF1" w:rsidP="008B507E">
            <w:pPr>
              <w:spacing w:after="0" w:line="240" w:lineRule="auto"/>
              <w:rPr>
                <w:rFonts w:cs="Times New Roman"/>
                <w:color w:val="000000"/>
              </w:rPr>
            </w:pPr>
            <w:r>
              <w:rPr>
                <w:rFonts w:eastAsia="TimesNewRomanPSMT" w:cs="Times New Roman"/>
                <w:color w:val="000000"/>
              </w:rPr>
              <w:t>Освітньо-професійна програма «Е</w:t>
            </w:r>
            <w:r w:rsidRPr="00C85223">
              <w:rPr>
                <w:rFonts w:eastAsia="TimesNewRomanPSMT" w:cs="Times New Roman"/>
                <w:color w:val="000000"/>
              </w:rPr>
              <w:t>кономіка</w:t>
            </w:r>
            <w:r>
              <w:rPr>
                <w:rFonts w:eastAsia="TimesNewRomanPSMT" w:cs="Times New Roman"/>
                <w:color w:val="000000"/>
              </w:rPr>
              <w:t xml:space="preserve">» </w:t>
            </w:r>
          </w:p>
          <w:p w14:paraId="5824E73C" w14:textId="77777777" w:rsidR="008C1EF1" w:rsidRPr="00C85223" w:rsidRDefault="008C1EF1" w:rsidP="008B507E">
            <w:pPr>
              <w:spacing w:after="0" w:line="240" w:lineRule="auto"/>
              <w:rPr>
                <w:rFonts w:cs="Times New Roman"/>
                <w:color w:val="000000"/>
              </w:rPr>
            </w:pPr>
          </w:p>
        </w:tc>
      </w:tr>
      <w:tr w:rsidR="008C1EF1" w:rsidRPr="00C85223" w14:paraId="2D54DBFE" w14:textId="77777777" w:rsidTr="00573F7C">
        <w:trPr>
          <w:jc w:val="center"/>
        </w:trPr>
        <w:tc>
          <w:tcPr>
            <w:tcW w:w="2972" w:type="dxa"/>
            <w:vAlign w:val="center"/>
          </w:tcPr>
          <w:p w14:paraId="7C3DBBFD" w14:textId="77777777" w:rsidR="008C1EF1" w:rsidRPr="00C85223" w:rsidRDefault="00E305A4" w:rsidP="008B507E">
            <w:pPr>
              <w:spacing w:after="0" w:line="240" w:lineRule="auto"/>
              <w:jc w:val="left"/>
              <w:rPr>
                <w:rFonts w:eastAsia="TimesNewRomanPSMT" w:cs="Times New Roman"/>
                <w:b/>
                <w:color w:val="000000"/>
              </w:rPr>
            </w:pPr>
            <w:r>
              <w:rPr>
                <w:rFonts w:eastAsia="TimesNewRomanPSMT" w:cs="Times New Roman"/>
                <w:b/>
                <w:color w:val="000000"/>
              </w:rPr>
              <w:t>Форми</w:t>
            </w:r>
            <w:r w:rsidR="008C1EF1">
              <w:rPr>
                <w:rFonts w:eastAsia="TimesNewRomanPSMT" w:cs="Times New Roman"/>
                <w:b/>
                <w:color w:val="000000"/>
              </w:rPr>
              <w:t xml:space="preserve"> здобуття освіти</w:t>
            </w:r>
          </w:p>
        </w:tc>
        <w:tc>
          <w:tcPr>
            <w:tcW w:w="6655" w:type="dxa"/>
            <w:vAlign w:val="center"/>
          </w:tcPr>
          <w:p w14:paraId="6761C87A" w14:textId="77777777" w:rsidR="008C1EF1" w:rsidRDefault="008C1EF1" w:rsidP="008B507E">
            <w:pPr>
              <w:spacing w:after="0" w:line="240" w:lineRule="auto"/>
              <w:rPr>
                <w:rFonts w:eastAsia="TimesNewRomanPSMT" w:cs="Times New Roman"/>
                <w:color w:val="000000"/>
              </w:rPr>
            </w:pPr>
            <w:r>
              <w:rPr>
                <w:rFonts w:eastAsia="TimesNewRomanPSMT" w:cs="Times New Roman"/>
                <w:color w:val="000000"/>
              </w:rPr>
              <w:t>Очна (денна, вечірня), заочна</w:t>
            </w:r>
          </w:p>
        </w:tc>
      </w:tr>
      <w:tr w:rsidR="00E305A4" w:rsidRPr="00C85223" w14:paraId="1B0C12FE" w14:textId="77777777" w:rsidTr="00573F7C">
        <w:trPr>
          <w:jc w:val="center"/>
        </w:trPr>
        <w:tc>
          <w:tcPr>
            <w:tcW w:w="2972" w:type="dxa"/>
            <w:vAlign w:val="center"/>
          </w:tcPr>
          <w:p w14:paraId="2B8879CA" w14:textId="77777777" w:rsidR="00E305A4" w:rsidRDefault="00E305A4" w:rsidP="008B507E">
            <w:pPr>
              <w:spacing w:after="0" w:line="240" w:lineRule="auto"/>
              <w:jc w:val="left"/>
              <w:rPr>
                <w:rFonts w:eastAsia="TimesNewRomanPSMT" w:cs="Times New Roman"/>
                <w:b/>
                <w:color w:val="000000"/>
              </w:rPr>
            </w:pPr>
            <w:r w:rsidRPr="00E305A4">
              <w:rPr>
                <w:rFonts w:eastAsia="TimesNewRomanPSMT" w:cs="Times New Roman"/>
                <w:b/>
                <w:color w:val="000000"/>
              </w:rPr>
              <w:t>Розрахункові строки виконання освітньої програми</w:t>
            </w:r>
          </w:p>
        </w:tc>
        <w:tc>
          <w:tcPr>
            <w:tcW w:w="6655" w:type="dxa"/>
            <w:vAlign w:val="center"/>
          </w:tcPr>
          <w:p w14:paraId="2DB4FE0B" w14:textId="77777777" w:rsidR="00E305A4" w:rsidRPr="00E305A4" w:rsidRDefault="00E305A4" w:rsidP="00E305A4">
            <w:pPr>
              <w:spacing w:after="0" w:line="240" w:lineRule="auto"/>
              <w:rPr>
                <w:rFonts w:eastAsia="TimesNewRomanPSMT" w:cs="Times New Roman"/>
                <w:color w:val="000000"/>
              </w:rPr>
            </w:pPr>
            <w:r w:rsidRPr="00E305A4">
              <w:rPr>
                <w:rFonts w:eastAsia="TimesNewRomanPSMT" w:cs="Times New Roman"/>
                <w:color w:val="000000"/>
              </w:rPr>
              <w:t>На базі повної загальної середньої освіти – 3р.10м.</w:t>
            </w:r>
          </w:p>
          <w:p w14:paraId="1382C6AA" w14:textId="77777777" w:rsidR="00E305A4" w:rsidRDefault="00E305A4" w:rsidP="00E305A4">
            <w:pPr>
              <w:spacing w:after="0" w:line="240" w:lineRule="auto"/>
              <w:rPr>
                <w:rFonts w:eastAsia="TimesNewRomanPSMT" w:cs="Times New Roman"/>
                <w:color w:val="000000"/>
              </w:rPr>
            </w:pPr>
            <w:r w:rsidRPr="00E305A4">
              <w:rPr>
                <w:rFonts w:eastAsia="TimesNewRomanPSMT" w:cs="Times New Roman"/>
                <w:color w:val="000000"/>
              </w:rPr>
              <w:t>На базі НРК5 – 2р.10м.</w:t>
            </w:r>
          </w:p>
        </w:tc>
      </w:tr>
      <w:tr w:rsidR="008C1EF1" w:rsidRPr="00C85223" w14:paraId="3963E01E" w14:textId="77777777" w:rsidTr="00573F7C">
        <w:trPr>
          <w:jc w:val="center"/>
        </w:trPr>
        <w:tc>
          <w:tcPr>
            <w:tcW w:w="2972" w:type="dxa"/>
            <w:vAlign w:val="center"/>
          </w:tcPr>
          <w:p w14:paraId="39416CB2" w14:textId="77777777" w:rsidR="008C1EF1" w:rsidRPr="00C85223" w:rsidRDefault="00E305A4" w:rsidP="008B507E">
            <w:pPr>
              <w:spacing w:after="0" w:line="240" w:lineRule="auto"/>
              <w:jc w:val="left"/>
              <w:rPr>
                <w:rFonts w:cs="Times New Roman"/>
                <w:b/>
                <w:color w:val="000000"/>
              </w:rPr>
            </w:pPr>
            <w:r>
              <w:rPr>
                <w:rFonts w:eastAsia="TimesNewRomanPSMT" w:cs="Times New Roman"/>
                <w:b/>
                <w:color w:val="000000"/>
              </w:rPr>
              <w:t>Тип дипло</w:t>
            </w:r>
            <w:r w:rsidR="008C1EF1" w:rsidRPr="00C85223">
              <w:rPr>
                <w:rFonts w:eastAsia="TimesNewRomanPSMT" w:cs="Times New Roman"/>
                <w:b/>
                <w:color w:val="000000"/>
              </w:rPr>
              <w:t>му та обсяг освітньої програми</w:t>
            </w:r>
          </w:p>
        </w:tc>
        <w:tc>
          <w:tcPr>
            <w:tcW w:w="6655" w:type="dxa"/>
            <w:vAlign w:val="center"/>
          </w:tcPr>
          <w:p w14:paraId="1DF3BB03" w14:textId="77777777" w:rsidR="00E305A4" w:rsidRPr="00E305A4" w:rsidRDefault="00E305A4" w:rsidP="00E305A4">
            <w:pPr>
              <w:spacing w:after="0" w:line="240" w:lineRule="auto"/>
              <w:rPr>
                <w:rFonts w:eastAsia="TimesNewRomanPSMT" w:cs="Times New Roman"/>
                <w:color w:val="000000"/>
                <w:lang w:val="ru-RU"/>
              </w:rPr>
            </w:pPr>
            <w:r>
              <w:rPr>
                <w:rFonts w:eastAsia="TimesNewRomanPSMT" w:cs="Times New Roman"/>
                <w:color w:val="000000"/>
                <w:lang w:val="ru-RU"/>
              </w:rPr>
              <w:t xml:space="preserve">Диплом бакалавра, </w:t>
            </w:r>
            <w:proofErr w:type="spellStart"/>
            <w:r>
              <w:rPr>
                <w:rFonts w:eastAsia="TimesNewRomanPSMT" w:cs="Times New Roman"/>
                <w:color w:val="000000"/>
                <w:lang w:val="ru-RU"/>
              </w:rPr>
              <w:t>одиничний</w:t>
            </w:r>
            <w:proofErr w:type="spellEnd"/>
            <w:r>
              <w:rPr>
                <w:rFonts w:eastAsia="TimesNewRomanPSMT" w:cs="Times New Roman"/>
                <w:color w:val="000000"/>
                <w:lang w:val="ru-RU"/>
              </w:rPr>
              <w:t>.</w:t>
            </w:r>
          </w:p>
          <w:p w14:paraId="2A5A2D78" w14:textId="77777777" w:rsidR="00E305A4" w:rsidRDefault="00E305A4" w:rsidP="00E305A4">
            <w:pPr>
              <w:spacing w:after="0" w:line="240" w:lineRule="auto"/>
              <w:rPr>
                <w:rFonts w:eastAsia="TimesNewRomanPSMT" w:cs="Times New Roman"/>
                <w:color w:val="000000"/>
                <w:lang w:val="ru-RU"/>
              </w:rPr>
            </w:pPr>
            <w:proofErr w:type="spellStart"/>
            <w:r>
              <w:rPr>
                <w:rFonts w:eastAsia="TimesNewRomanPSMT" w:cs="Times New Roman"/>
                <w:color w:val="000000"/>
                <w:lang w:val="ru-RU"/>
              </w:rPr>
              <w:t>Обсяг</w:t>
            </w:r>
            <w:proofErr w:type="spellEnd"/>
            <w:r>
              <w:rPr>
                <w:rFonts w:eastAsia="TimesNewRomanPSMT" w:cs="Times New Roman"/>
                <w:color w:val="000000"/>
                <w:lang w:val="ru-RU"/>
              </w:rPr>
              <w:t xml:space="preserve"> </w:t>
            </w:r>
            <w:proofErr w:type="spellStart"/>
            <w:r>
              <w:rPr>
                <w:rFonts w:eastAsia="TimesNewRomanPSMT" w:cs="Times New Roman"/>
                <w:color w:val="000000"/>
                <w:lang w:val="ru-RU"/>
              </w:rPr>
              <w:t>освітньої</w:t>
            </w:r>
            <w:proofErr w:type="spellEnd"/>
            <w:r>
              <w:rPr>
                <w:rFonts w:eastAsia="TimesNewRomanPSMT" w:cs="Times New Roman"/>
                <w:color w:val="000000"/>
                <w:lang w:val="ru-RU"/>
              </w:rPr>
              <w:t xml:space="preserve"> </w:t>
            </w:r>
            <w:proofErr w:type="spellStart"/>
            <w:r>
              <w:rPr>
                <w:rFonts w:eastAsia="TimesNewRomanPSMT" w:cs="Times New Roman"/>
                <w:color w:val="000000"/>
                <w:lang w:val="ru-RU"/>
              </w:rPr>
              <w:t>програми</w:t>
            </w:r>
            <w:proofErr w:type="spellEnd"/>
            <w:r>
              <w:rPr>
                <w:rFonts w:eastAsia="TimesNewRomanPSMT" w:cs="Times New Roman"/>
                <w:color w:val="000000"/>
                <w:lang w:val="ru-RU"/>
              </w:rPr>
              <w:t>:</w:t>
            </w:r>
          </w:p>
          <w:p w14:paraId="608F2417" w14:textId="77777777" w:rsidR="00E305A4" w:rsidRDefault="00E305A4" w:rsidP="007A1334">
            <w:pPr>
              <w:numPr>
                <w:ilvl w:val="0"/>
                <w:numId w:val="5"/>
              </w:numPr>
              <w:spacing w:after="0" w:line="240" w:lineRule="auto"/>
              <w:rPr>
                <w:rFonts w:eastAsia="TimesNewRomanPSMT" w:cs="Times New Roman"/>
                <w:color w:val="000000"/>
                <w:lang w:val="ru-RU"/>
              </w:rPr>
            </w:pPr>
            <w:r w:rsidRPr="00E305A4">
              <w:rPr>
                <w:rFonts w:eastAsia="TimesNewRomanPSMT" w:cs="Times New Roman"/>
                <w:color w:val="000000"/>
                <w:lang w:val="ru-RU"/>
              </w:rPr>
              <w:t xml:space="preserve">на </w:t>
            </w:r>
            <w:proofErr w:type="spellStart"/>
            <w:r w:rsidRPr="00E305A4">
              <w:rPr>
                <w:rFonts w:eastAsia="TimesNewRomanPSMT" w:cs="Times New Roman"/>
                <w:color w:val="000000"/>
                <w:lang w:val="ru-RU"/>
              </w:rPr>
              <w:t>базі</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повної</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загальної</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середньої</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осв</w:t>
            </w:r>
            <w:r>
              <w:rPr>
                <w:rFonts w:eastAsia="TimesNewRomanPSMT" w:cs="Times New Roman"/>
                <w:color w:val="000000"/>
                <w:lang w:val="ru-RU"/>
              </w:rPr>
              <w:t>іти</w:t>
            </w:r>
            <w:proofErr w:type="spellEnd"/>
            <w:r>
              <w:rPr>
                <w:rFonts w:eastAsia="TimesNewRomanPSMT" w:cs="Times New Roman"/>
                <w:color w:val="000000"/>
                <w:lang w:val="ru-RU"/>
              </w:rPr>
              <w:t xml:space="preserve"> (ПЗСО) – 240 </w:t>
            </w:r>
            <w:proofErr w:type="spellStart"/>
            <w:r>
              <w:rPr>
                <w:rFonts w:eastAsia="TimesNewRomanPSMT" w:cs="Times New Roman"/>
                <w:color w:val="000000"/>
                <w:lang w:val="ru-RU"/>
              </w:rPr>
              <w:t>кредитів</w:t>
            </w:r>
            <w:proofErr w:type="spellEnd"/>
            <w:r>
              <w:rPr>
                <w:rFonts w:eastAsia="TimesNewRomanPSMT" w:cs="Times New Roman"/>
                <w:color w:val="000000"/>
                <w:lang w:val="ru-RU"/>
              </w:rPr>
              <w:t xml:space="preserve"> ЄКТС</w:t>
            </w:r>
          </w:p>
          <w:p w14:paraId="6E687BD7" w14:textId="77777777" w:rsidR="00573F7C" w:rsidRPr="00573F7C" w:rsidRDefault="00E305A4" w:rsidP="00573F7C">
            <w:pPr>
              <w:numPr>
                <w:ilvl w:val="0"/>
                <w:numId w:val="5"/>
              </w:numPr>
              <w:spacing w:after="0" w:line="240" w:lineRule="auto"/>
              <w:rPr>
                <w:rFonts w:eastAsia="TimesNewRomanPSMT" w:cs="Times New Roman"/>
                <w:color w:val="000000"/>
                <w:lang w:val="ru-RU"/>
              </w:rPr>
            </w:pPr>
            <w:r w:rsidRPr="00E305A4">
              <w:rPr>
                <w:rFonts w:eastAsia="TimesNewRomanPSMT" w:cs="Times New Roman"/>
                <w:color w:val="000000"/>
                <w:lang w:val="ru-RU"/>
              </w:rPr>
              <w:t xml:space="preserve">на </w:t>
            </w:r>
            <w:proofErr w:type="spellStart"/>
            <w:r w:rsidRPr="00E305A4">
              <w:rPr>
                <w:rFonts w:eastAsia="TimesNewRomanPSMT" w:cs="Times New Roman"/>
                <w:color w:val="000000"/>
                <w:lang w:val="ru-RU"/>
              </w:rPr>
              <w:t>базі</w:t>
            </w:r>
            <w:proofErr w:type="spellEnd"/>
            <w:r w:rsidRPr="00E305A4">
              <w:rPr>
                <w:rFonts w:eastAsia="TimesNewRomanPSMT" w:cs="Times New Roman"/>
                <w:color w:val="000000"/>
                <w:lang w:val="ru-RU"/>
              </w:rPr>
              <w:t xml:space="preserve"> НРК5 заклад </w:t>
            </w:r>
            <w:proofErr w:type="spellStart"/>
            <w:r w:rsidRPr="00E305A4">
              <w:rPr>
                <w:rFonts w:eastAsia="TimesNewRomanPSMT" w:cs="Times New Roman"/>
                <w:color w:val="000000"/>
                <w:lang w:val="ru-RU"/>
              </w:rPr>
              <w:t>вищої</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освіти</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має</w:t>
            </w:r>
            <w:proofErr w:type="spellEnd"/>
            <w:r w:rsidRPr="00E305A4">
              <w:rPr>
                <w:rFonts w:eastAsia="TimesNewRomanPSMT" w:cs="Times New Roman"/>
                <w:color w:val="000000"/>
                <w:lang w:val="ru-RU"/>
              </w:rPr>
              <w:t xml:space="preserve"> право </w:t>
            </w:r>
            <w:proofErr w:type="spellStart"/>
            <w:r w:rsidRPr="00E305A4">
              <w:rPr>
                <w:rFonts w:eastAsia="TimesNewRomanPSMT" w:cs="Times New Roman"/>
                <w:color w:val="000000"/>
                <w:lang w:val="ru-RU"/>
              </w:rPr>
              <w:t>визнати</w:t>
            </w:r>
            <w:proofErr w:type="spellEnd"/>
            <w:r w:rsidRPr="00E305A4">
              <w:rPr>
                <w:rFonts w:eastAsia="TimesNewRomanPSMT" w:cs="Times New Roman"/>
                <w:color w:val="000000"/>
                <w:lang w:val="ru-RU"/>
              </w:rPr>
              <w:t xml:space="preserve"> та </w:t>
            </w:r>
            <w:proofErr w:type="spellStart"/>
            <w:r w:rsidRPr="00E305A4">
              <w:rPr>
                <w:rFonts w:eastAsia="TimesNewRomanPSMT" w:cs="Times New Roman"/>
                <w:color w:val="000000"/>
                <w:lang w:val="ru-RU"/>
              </w:rPr>
              <w:t>перезарахувати</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кредити</w:t>
            </w:r>
            <w:proofErr w:type="spellEnd"/>
            <w:r w:rsidRPr="00E305A4">
              <w:rPr>
                <w:rFonts w:eastAsia="TimesNewRomanPSMT" w:cs="Times New Roman"/>
                <w:color w:val="000000"/>
                <w:lang w:val="ru-RU"/>
              </w:rPr>
              <w:t xml:space="preserve"> ЄКТС, </w:t>
            </w:r>
            <w:proofErr w:type="spellStart"/>
            <w:r w:rsidRPr="00E305A4">
              <w:rPr>
                <w:rFonts w:eastAsia="TimesNewRomanPSMT" w:cs="Times New Roman"/>
                <w:color w:val="000000"/>
                <w:lang w:val="ru-RU"/>
              </w:rPr>
              <w:t>максимальний</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обсяг</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яких</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визначено</w:t>
            </w:r>
            <w:proofErr w:type="spellEnd"/>
            <w:r w:rsidRPr="00E305A4">
              <w:rPr>
                <w:rFonts w:eastAsia="TimesNewRomanPSMT" w:cs="Times New Roman"/>
                <w:color w:val="000000"/>
                <w:lang w:val="ru-RU"/>
              </w:rPr>
              <w:t xml:space="preserve"> стандартом </w:t>
            </w:r>
            <w:proofErr w:type="spellStart"/>
            <w:r w:rsidRPr="00E305A4">
              <w:rPr>
                <w:rFonts w:eastAsia="TimesNewRomanPSMT" w:cs="Times New Roman"/>
                <w:color w:val="000000"/>
                <w:lang w:val="ru-RU"/>
              </w:rPr>
              <w:t>вищої</w:t>
            </w:r>
            <w:proofErr w:type="spellEnd"/>
            <w:r w:rsidRPr="00E305A4">
              <w:rPr>
                <w:rFonts w:eastAsia="TimesNewRomanPSMT" w:cs="Times New Roman"/>
                <w:color w:val="000000"/>
                <w:lang w:val="ru-RU"/>
              </w:rPr>
              <w:t xml:space="preserve"> </w:t>
            </w:r>
            <w:proofErr w:type="spellStart"/>
            <w:r w:rsidRPr="00E305A4">
              <w:rPr>
                <w:rFonts w:eastAsia="TimesNewRomanPSMT" w:cs="Times New Roman"/>
                <w:color w:val="000000"/>
                <w:lang w:val="ru-RU"/>
              </w:rPr>
              <w:t>освіти</w:t>
            </w:r>
            <w:proofErr w:type="spellEnd"/>
            <w:r w:rsidRPr="00E305A4">
              <w:rPr>
                <w:rFonts w:eastAsia="TimesNewRomanPSMT" w:cs="Times New Roman"/>
                <w:color w:val="000000"/>
                <w:lang w:val="ru-RU"/>
              </w:rPr>
              <w:t xml:space="preserve"> бакалавра (за </w:t>
            </w:r>
            <w:proofErr w:type="spellStart"/>
            <w:r w:rsidRPr="00E305A4">
              <w:rPr>
                <w:rFonts w:eastAsia="TimesNewRomanPSMT" w:cs="Times New Roman"/>
                <w:color w:val="000000"/>
                <w:lang w:val="ru-RU"/>
              </w:rPr>
              <w:t>відсутності</w:t>
            </w:r>
            <w:proofErr w:type="spellEnd"/>
            <w:r w:rsidRPr="00E305A4">
              <w:rPr>
                <w:rFonts w:eastAsia="TimesNewRomanPSMT" w:cs="Times New Roman"/>
                <w:color w:val="000000"/>
                <w:lang w:val="ru-RU"/>
              </w:rPr>
              <w:t xml:space="preserve"> стандарту – не </w:t>
            </w:r>
            <w:proofErr w:type="spellStart"/>
            <w:r w:rsidRPr="00E305A4">
              <w:rPr>
                <w:rFonts w:eastAsia="TimesNewRomanPSMT" w:cs="Times New Roman"/>
                <w:color w:val="000000"/>
                <w:lang w:val="ru-RU"/>
              </w:rPr>
              <w:t>більше</w:t>
            </w:r>
            <w:proofErr w:type="spellEnd"/>
            <w:r w:rsidRPr="00E305A4">
              <w:rPr>
                <w:rFonts w:eastAsia="TimesNewRomanPSMT" w:cs="Times New Roman"/>
                <w:color w:val="000000"/>
                <w:lang w:val="ru-RU"/>
              </w:rPr>
              <w:t xml:space="preserve"> 60 </w:t>
            </w:r>
            <w:proofErr w:type="spellStart"/>
            <w:r w:rsidRPr="00E305A4">
              <w:rPr>
                <w:rFonts w:eastAsia="TimesNewRomanPSMT" w:cs="Times New Roman"/>
                <w:color w:val="000000"/>
                <w:lang w:val="ru-RU"/>
              </w:rPr>
              <w:t>кредитів</w:t>
            </w:r>
            <w:proofErr w:type="spellEnd"/>
            <w:r w:rsidRPr="00E305A4">
              <w:rPr>
                <w:rFonts w:eastAsia="TimesNewRomanPSMT" w:cs="Times New Roman"/>
                <w:color w:val="000000"/>
                <w:lang w:val="ru-RU"/>
              </w:rPr>
              <w:t xml:space="preserve"> ЄКТС).</w:t>
            </w:r>
          </w:p>
        </w:tc>
      </w:tr>
      <w:tr w:rsidR="008C1EF1" w:rsidRPr="00C85223" w14:paraId="03B3BD5E" w14:textId="77777777" w:rsidTr="00573F7C">
        <w:trPr>
          <w:jc w:val="center"/>
        </w:trPr>
        <w:tc>
          <w:tcPr>
            <w:tcW w:w="2972" w:type="dxa"/>
            <w:vAlign w:val="center"/>
          </w:tcPr>
          <w:p w14:paraId="47999FDC" w14:textId="77777777" w:rsidR="008C1EF1" w:rsidRPr="00C85223" w:rsidRDefault="008C1EF1" w:rsidP="008B507E">
            <w:pPr>
              <w:spacing w:after="0" w:line="240" w:lineRule="auto"/>
              <w:jc w:val="left"/>
              <w:rPr>
                <w:rFonts w:eastAsia="TimesNewRomanPSMT" w:cs="Times New Roman"/>
                <w:b/>
                <w:color w:val="000000"/>
              </w:rPr>
            </w:pPr>
            <w:r w:rsidRPr="00C85223">
              <w:rPr>
                <w:rFonts w:eastAsia="TimesNewRomanPSMT" w:cs="Times New Roman"/>
                <w:b/>
                <w:color w:val="000000"/>
              </w:rPr>
              <w:t>Наявність акредитації</w:t>
            </w:r>
          </w:p>
        </w:tc>
        <w:tc>
          <w:tcPr>
            <w:tcW w:w="6655" w:type="dxa"/>
            <w:vAlign w:val="center"/>
          </w:tcPr>
          <w:p w14:paraId="6B96A744" w14:textId="77777777" w:rsidR="008C1EF1" w:rsidRDefault="008C1EF1" w:rsidP="008B507E">
            <w:pPr>
              <w:pStyle w:val="a6"/>
              <w:spacing w:after="0" w:line="240" w:lineRule="auto"/>
              <w:ind w:left="0"/>
              <w:rPr>
                <w:rFonts w:eastAsia="TimesNewRomanPSMT" w:cs="Times New Roman"/>
              </w:rPr>
            </w:pPr>
            <w:r w:rsidRPr="00C85223">
              <w:rPr>
                <w:rFonts w:eastAsia="TimesNewRomanPSMT" w:cs="Times New Roman"/>
              </w:rPr>
              <w:t>Акредитаційна комісія від 20.12.2016 р.</w:t>
            </w:r>
            <w:r w:rsidRPr="005757ED">
              <w:rPr>
                <w:rFonts w:eastAsia="TimesNewRomanPSMT" w:cs="Times New Roman"/>
              </w:rPr>
              <w:t xml:space="preserve"> </w:t>
            </w:r>
            <w:r>
              <w:rPr>
                <w:rFonts w:eastAsia="TimesNewRomanPSMT" w:cs="Times New Roman"/>
              </w:rPr>
              <w:t xml:space="preserve"> </w:t>
            </w:r>
          </w:p>
          <w:p w14:paraId="0D9BCE92" w14:textId="77777777" w:rsidR="008C1EF1" w:rsidRDefault="008C1EF1" w:rsidP="008B507E">
            <w:pPr>
              <w:pStyle w:val="a6"/>
              <w:spacing w:after="0" w:line="240" w:lineRule="auto"/>
              <w:ind w:left="0"/>
              <w:rPr>
                <w:rFonts w:eastAsia="TimesNewRomanPSMT" w:cs="Times New Roman"/>
              </w:rPr>
            </w:pPr>
            <w:r>
              <w:rPr>
                <w:rFonts w:eastAsia="TimesNewRomanPSMT" w:cs="Times New Roman"/>
              </w:rPr>
              <w:t xml:space="preserve">Протокол № 123 </w:t>
            </w:r>
            <w:r w:rsidRPr="00012C80">
              <w:rPr>
                <w:rFonts w:eastAsia="TimesNewRomanPSMT" w:cs="Times New Roman"/>
              </w:rPr>
              <w:t>(наказ МОН  України від 26.12.2016 № 1613)</w:t>
            </w:r>
          </w:p>
          <w:p w14:paraId="2D507C0D" w14:textId="248251A8" w:rsidR="008C1EF1" w:rsidRPr="00C85223" w:rsidRDefault="008C1EF1" w:rsidP="008B507E">
            <w:pPr>
              <w:pStyle w:val="a6"/>
              <w:spacing w:after="0" w:line="240" w:lineRule="auto"/>
              <w:ind w:left="0"/>
              <w:rPr>
                <w:rFonts w:eastAsia="TimesNewRomanPSMT" w:cs="Times New Roman"/>
              </w:rPr>
            </w:pPr>
            <w:r w:rsidRPr="00012C80">
              <w:rPr>
                <w:rFonts w:eastAsia="TimesNewRomanPSMT" w:cs="Times New Roman"/>
              </w:rPr>
              <w:t>Сертифікат про</w:t>
            </w:r>
            <w:r w:rsidR="00841ADA">
              <w:rPr>
                <w:rFonts w:eastAsia="TimesNewRomanPSMT" w:cs="Times New Roman"/>
              </w:rPr>
              <w:t xml:space="preserve"> умовну (відкладену)</w:t>
            </w:r>
            <w:r w:rsidRPr="00012C80">
              <w:rPr>
                <w:rFonts w:eastAsia="TimesNewRomanPSMT" w:cs="Times New Roman"/>
              </w:rPr>
              <w:t xml:space="preserve"> акредитацію</w:t>
            </w:r>
            <w:r w:rsidR="00841ADA">
              <w:rPr>
                <w:rFonts w:eastAsia="TimesNewRomanPSMT" w:cs="Times New Roman"/>
              </w:rPr>
              <w:t xml:space="preserve"> освітньої програми </w:t>
            </w:r>
            <w:r>
              <w:rPr>
                <w:rFonts w:eastAsia="TimesNewRomanPSMT" w:cs="Times New Roman"/>
              </w:rPr>
              <w:t xml:space="preserve">№ </w:t>
            </w:r>
            <w:r w:rsidR="00841ADA">
              <w:rPr>
                <w:rFonts w:eastAsia="TimesNewRomanPSMT" w:cs="Times New Roman"/>
              </w:rPr>
              <w:t>22082</w:t>
            </w:r>
            <w:r>
              <w:rPr>
                <w:rFonts w:eastAsia="TimesNewRomanPSMT" w:cs="Times New Roman"/>
              </w:rPr>
              <w:t>. Т</w:t>
            </w:r>
            <w:r w:rsidRPr="00012C80">
              <w:rPr>
                <w:rFonts w:eastAsia="TimesNewRomanPSMT" w:cs="Times New Roman"/>
              </w:rPr>
              <w:t xml:space="preserve">ермін дії </w:t>
            </w:r>
            <w:r>
              <w:rPr>
                <w:rFonts w:eastAsia="TimesNewRomanPSMT" w:cs="Times New Roman"/>
              </w:rPr>
              <w:t>сертифіката до 0</w:t>
            </w:r>
            <w:r w:rsidR="00841ADA">
              <w:rPr>
                <w:rFonts w:eastAsia="TimesNewRomanPSMT" w:cs="Times New Roman"/>
              </w:rPr>
              <w:t>9</w:t>
            </w:r>
            <w:r>
              <w:rPr>
                <w:rFonts w:eastAsia="TimesNewRomanPSMT" w:cs="Times New Roman"/>
              </w:rPr>
              <w:t>.0</w:t>
            </w:r>
            <w:r w:rsidR="00841ADA">
              <w:rPr>
                <w:rFonts w:eastAsia="TimesNewRomanPSMT" w:cs="Times New Roman"/>
              </w:rPr>
              <w:t>6</w:t>
            </w:r>
            <w:r>
              <w:rPr>
                <w:rFonts w:eastAsia="TimesNewRomanPSMT" w:cs="Times New Roman"/>
              </w:rPr>
              <w:t>.202</w:t>
            </w:r>
            <w:r w:rsidR="00841ADA">
              <w:rPr>
                <w:rFonts w:eastAsia="TimesNewRomanPSMT" w:cs="Times New Roman"/>
              </w:rPr>
              <w:t>7</w:t>
            </w:r>
            <w:r w:rsidRPr="00012C80">
              <w:rPr>
                <w:rFonts w:eastAsia="TimesNewRomanPSMT" w:cs="Times New Roman"/>
              </w:rPr>
              <w:t>.</w:t>
            </w:r>
          </w:p>
        </w:tc>
      </w:tr>
      <w:tr w:rsidR="008C1EF1" w:rsidRPr="00C85223" w14:paraId="76C45347" w14:textId="77777777" w:rsidTr="00573F7C">
        <w:trPr>
          <w:jc w:val="center"/>
        </w:trPr>
        <w:tc>
          <w:tcPr>
            <w:tcW w:w="2972" w:type="dxa"/>
            <w:vAlign w:val="center"/>
          </w:tcPr>
          <w:p w14:paraId="21746CEF" w14:textId="77777777" w:rsidR="008C1EF1" w:rsidRPr="00C85223" w:rsidRDefault="008C1EF1" w:rsidP="008B507E">
            <w:pPr>
              <w:spacing w:after="0" w:line="240" w:lineRule="auto"/>
              <w:jc w:val="left"/>
              <w:rPr>
                <w:rFonts w:eastAsia="TimesNewRomanPSMT" w:cs="Times New Roman"/>
                <w:b/>
                <w:color w:val="000000"/>
              </w:rPr>
            </w:pPr>
            <w:r w:rsidRPr="00C85223">
              <w:rPr>
                <w:rFonts w:eastAsia="TimesNewRomanPSMT" w:cs="Times New Roman"/>
                <w:b/>
                <w:color w:val="000000"/>
              </w:rPr>
              <w:t>Цикл/рівень</w:t>
            </w:r>
          </w:p>
        </w:tc>
        <w:tc>
          <w:tcPr>
            <w:tcW w:w="6655" w:type="dxa"/>
            <w:vAlign w:val="center"/>
          </w:tcPr>
          <w:p w14:paraId="0A83BFA1" w14:textId="77777777" w:rsidR="008C1EF1" w:rsidRPr="005757ED" w:rsidRDefault="008C1EF1" w:rsidP="008B507E">
            <w:pPr>
              <w:spacing w:after="0" w:line="240" w:lineRule="auto"/>
              <w:rPr>
                <w:rFonts w:eastAsia="TimesNewRomanPSMT" w:cs="Times New Roman"/>
                <w:color w:val="000000"/>
              </w:rPr>
            </w:pPr>
            <w:r w:rsidRPr="00C85223">
              <w:rPr>
                <w:rFonts w:eastAsia="TimesNewRomanPSMT" w:cs="Times New Roman"/>
                <w:color w:val="000000"/>
              </w:rPr>
              <w:t xml:space="preserve">НРК України – </w:t>
            </w:r>
            <w:r w:rsidRPr="00F970F2">
              <w:rPr>
                <w:rFonts w:eastAsia="TimesNewRomanPSMT" w:cs="Times New Roman"/>
                <w:color w:val="000000"/>
              </w:rPr>
              <w:t>6</w:t>
            </w:r>
            <w:r w:rsidRPr="00C85223">
              <w:rPr>
                <w:rFonts w:eastAsia="TimesNewRomanPSMT" w:cs="Times New Roman"/>
                <w:color w:val="000000"/>
              </w:rPr>
              <w:t xml:space="preserve"> рівень, </w:t>
            </w:r>
          </w:p>
          <w:p w14:paraId="7B5B3CCE" w14:textId="77777777" w:rsidR="008C1EF1" w:rsidRPr="005757ED" w:rsidRDefault="008C1EF1" w:rsidP="008B507E">
            <w:pPr>
              <w:spacing w:after="0" w:line="240" w:lineRule="auto"/>
              <w:rPr>
                <w:rFonts w:eastAsia="TimesNewRomanPSMT" w:cs="Times New Roman"/>
                <w:color w:val="000000"/>
              </w:rPr>
            </w:pPr>
            <w:r w:rsidRPr="00C85223">
              <w:rPr>
                <w:rFonts w:eastAsia="TimesNewRomanPSMT" w:cs="Times New Roman"/>
                <w:color w:val="000000"/>
              </w:rPr>
              <w:t xml:space="preserve">FQ-EHEA – перший цикл, </w:t>
            </w:r>
          </w:p>
          <w:p w14:paraId="7638A950" w14:textId="77777777" w:rsidR="008C1EF1" w:rsidRPr="00C85223" w:rsidRDefault="008C1EF1" w:rsidP="008B507E">
            <w:pPr>
              <w:spacing w:after="0" w:line="240" w:lineRule="auto"/>
              <w:rPr>
                <w:rFonts w:eastAsia="TimesNewRomanPSMT" w:cs="Times New Roman"/>
                <w:color w:val="000000"/>
              </w:rPr>
            </w:pPr>
            <w:r w:rsidRPr="00C85223">
              <w:rPr>
                <w:rFonts w:eastAsia="TimesNewRomanPSMT" w:cs="Times New Roman"/>
                <w:color w:val="000000"/>
              </w:rPr>
              <w:t>QF-LLL – 6 рівень</w:t>
            </w:r>
          </w:p>
        </w:tc>
      </w:tr>
      <w:tr w:rsidR="008C1EF1" w:rsidRPr="00C85223" w14:paraId="38FCDC45" w14:textId="77777777" w:rsidTr="00573F7C">
        <w:trPr>
          <w:jc w:val="center"/>
        </w:trPr>
        <w:tc>
          <w:tcPr>
            <w:tcW w:w="2972" w:type="dxa"/>
            <w:vAlign w:val="center"/>
          </w:tcPr>
          <w:p w14:paraId="64BBB650" w14:textId="77777777" w:rsidR="008C1EF1" w:rsidRPr="00C85223" w:rsidRDefault="008C1EF1" w:rsidP="008B507E">
            <w:pPr>
              <w:spacing w:after="0" w:line="240" w:lineRule="auto"/>
              <w:jc w:val="left"/>
              <w:rPr>
                <w:rFonts w:eastAsia="TimesNewRomanPSMT" w:cs="Times New Roman"/>
                <w:b/>
                <w:color w:val="000000"/>
              </w:rPr>
            </w:pPr>
            <w:r w:rsidRPr="00C85223">
              <w:rPr>
                <w:rFonts w:eastAsia="TimesNewRomanPSMT" w:cs="Times New Roman"/>
                <w:b/>
                <w:color w:val="000000"/>
              </w:rPr>
              <w:t>Передумови</w:t>
            </w:r>
          </w:p>
        </w:tc>
        <w:tc>
          <w:tcPr>
            <w:tcW w:w="6655" w:type="dxa"/>
            <w:vAlign w:val="center"/>
          </w:tcPr>
          <w:p w14:paraId="104E0E15" w14:textId="77777777" w:rsidR="008C1EF1" w:rsidRDefault="008C1EF1" w:rsidP="008B507E">
            <w:pPr>
              <w:spacing w:after="0" w:line="240" w:lineRule="auto"/>
              <w:rPr>
                <w:rFonts w:eastAsia="TimesNewRomanPSMT" w:cs="Times New Roman"/>
                <w:color w:val="000000"/>
              </w:rPr>
            </w:pPr>
            <w:r>
              <w:rPr>
                <w:rFonts w:eastAsia="TimesNewRomanPSMT" w:cs="Times New Roman"/>
                <w:color w:val="000000"/>
              </w:rPr>
              <w:t>Повна загальна середня освіта</w:t>
            </w:r>
          </w:p>
          <w:p w14:paraId="1D7EE824" w14:textId="77777777" w:rsidR="008C1EF1" w:rsidRDefault="008C1EF1" w:rsidP="008B507E">
            <w:pPr>
              <w:spacing w:after="0" w:line="240" w:lineRule="auto"/>
              <w:rPr>
                <w:rFonts w:eastAsia="TimesNewRomanPSMT" w:cs="Times New Roman"/>
                <w:color w:val="000000"/>
              </w:rPr>
            </w:pPr>
            <w:r>
              <w:rPr>
                <w:rFonts w:eastAsia="TimesNewRomanPSMT" w:cs="Times New Roman"/>
                <w:color w:val="000000"/>
              </w:rPr>
              <w:t>ОС «Молодший бакалавр»</w:t>
            </w:r>
          </w:p>
          <w:p w14:paraId="289C5C82" w14:textId="77777777" w:rsidR="008C1EF1" w:rsidRDefault="008C1EF1" w:rsidP="008B507E">
            <w:pPr>
              <w:spacing w:after="0" w:line="240" w:lineRule="auto"/>
              <w:rPr>
                <w:rFonts w:eastAsia="TimesNewRomanPSMT" w:cs="Times New Roman"/>
                <w:color w:val="000000"/>
              </w:rPr>
            </w:pPr>
            <w:r w:rsidRPr="00C85223">
              <w:rPr>
                <w:rFonts w:eastAsia="TimesNewRomanPSMT" w:cs="Times New Roman"/>
                <w:color w:val="000000"/>
              </w:rPr>
              <w:t xml:space="preserve">ОКР "Молодший спеціаліст" </w:t>
            </w:r>
          </w:p>
          <w:p w14:paraId="1195C03F" w14:textId="77777777" w:rsidR="008C1EF1" w:rsidRPr="00C85223" w:rsidRDefault="008C1EF1" w:rsidP="008B507E">
            <w:pPr>
              <w:spacing w:after="0" w:line="240" w:lineRule="auto"/>
              <w:rPr>
                <w:rFonts w:eastAsia="TimesNewRomanPSMT" w:cs="Times New Roman"/>
                <w:color w:val="000000"/>
              </w:rPr>
            </w:pPr>
            <w:r w:rsidRPr="00C85223">
              <w:rPr>
                <w:rFonts w:eastAsia="TimesNewRomanPSMT" w:cs="Times New Roman"/>
                <w:color w:val="000000"/>
              </w:rPr>
              <w:t>ОС "Фаховий молодший бакалавр"</w:t>
            </w:r>
          </w:p>
        </w:tc>
      </w:tr>
      <w:tr w:rsidR="008C1EF1" w:rsidRPr="00C85223" w14:paraId="35FB8385" w14:textId="77777777" w:rsidTr="00573F7C">
        <w:trPr>
          <w:jc w:val="center"/>
        </w:trPr>
        <w:tc>
          <w:tcPr>
            <w:tcW w:w="2972" w:type="dxa"/>
            <w:vAlign w:val="center"/>
          </w:tcPr>
          <w:p w14:paraId="579B236C" w14:textId="77777777" w:rsidR="008C1EF1" w:rsidRPr="00C85223" w:rsidRDefault="008C1EF1" w:rsidP="008B507E">
            <w:pPr>
              <w:spacing w:after="0" w:line="240" w:lineRule="auto"/>
              <w:jc w:val="left"/>
              <w:rPr>
                <w:rFonts w:eastAsia="TimesNewRomanPSMT" w:cs="Times New Roman"/>
                <w:b/>
                <w:color w:val="000000"/>
              </w:rPr>
            </w:pPr>
            <w:r w:rsidRPr="00C85223">
              <w:rPr>
                <w:rFonts w:eastAsia="TimesNewRomanPSMT" w:cs="Times New Roman"/>
                <w:b/>
                <w:color w:val="000000"/>
              </w:rPr>
              <w:t>Мова(и) викладання</w:t>
            </w:r>
          </w:p>
        </w:tc>
        <w:tc>
          <w:tcPr>
            <w:tcW w:w="6655" w:type="dxa"/>
            <w:vAlign w:val="center"/>
          </w:tcPr>
          <w:p w14:paraId="75AAD6B3" w14:textId="77777777" w:rsidR="008C1EF1" w:rsidRPr="00C85223" w:rsidRDefault="008C1EF1" w:rsidP="008B507E">
            <w:pPr>
              <w:spacing w:after="0" w:line="240" w:lineRule="auto"/>
              <w:rPr>
                <w:rFonts w:eastAsia="TimesNewRomanPSMT" w:cs="Times New Roman"/>
                <w:color w:val="000000"/>
              </w:rPr>
            </w:pPr>
            <w:r w:rsidRPr="00C85223">
              <w:rPr>
                <w:rFonts w:eastAsia="TimesNewRomanPSMT" w:cs="Times New Roman"/>
                <w:color w:val="000000"/>
              </w:rPr>
              <w:t>Українська мова</w:t>
            </w:r>
          </w:p>
        </w:tc>
      </w:tr>
      <w:tr w:rsidR="008C1EF1" w:rsidRPr="00C85223" w14:paraId="5335CAD1" w14:textId="77777777" w:rsidTr="00573F7C">
        <w:trPr>
          <w:jc w:val="center"/>
        </w:trPr>
        <w:tc>
          <w:tcPr>
            <w:tcW w:w="2972" w:type="dxa"/>
            <w:vAlign w:val="center"/>
          </w:tcPr>
          <w:p w14:paraId="0CF14DC7" w14:textId="77777777" w:rsidR="00D6568A" w:rsidRPr="00294818" w:rsidRDefault="008C1EF1" w:rsidP="008B507E">
            <w:pPr>
              <w:spacing w:after="0" w:line="240" w:lineRule="auto"/>
              <w:jc w:val="left"/>
              <w:rPr>
                <w:rFonts w:eastAsia="TimesNewRomanPSMT" w:cs="Times New Roman"/>
                <w:b/>
                <w:color w:val="000000"/>
              </w:rPr>
            </w:pPr>
            <w:r w:rsidRPr="00C85223">
              <w:rPr>
                <w:rFonts w:eastAsia="TimesNewRomanPSMT" w:cs="Times New Roman"/>
                <w:b/>
                <w:color w:val="000000"/>
              </w:rPr>
              <w:t>Інтернет-адреса постійного розміщення опису освітньої програми</w:t>
            </w:r>
          </w:p>
        </w:tc>
        <w:tc>
          <w:tcPr>
            <w:tcW w:w="6655" w:type="dxa"/>
            <w:vAlign w:val="center"/>
          </w:tcPr>
          <w:p w14:paraId="20417135" w14:textId="77777777" w:rsidR="008C1EF1" w:rsidRPr="008C1EF1" w:rsidRDefault="008C1EF1" w:rsidP="008B507E">
            <w:pPr>
              <w:spacing w:after="0" w:line="240" w:lineRule="auto"/>
              <w:jc w:val="left"/>
              <w:rPr>
                <w:lang w:val="ru-RU"/>
              </w:rPr>
            </w:pPr>
          </w:p>
          <w:p w14:paraId="09A0D4A6" w14:textId="77777777" w:rsidR="008C1EF1" w:rsidRPr="00035900" w:rsidRDefault="008C1EF1" w:rsidP="008B507E">
            <w:pPr>
              <w:spacing w:after="0" w:line="240" w:lineRule="auto"/>
              <w:jc w:val="left"/>
              <w:rPr>
                <w:rStyle w:val="af1"/>
              </w:rPr>
            </w:pPr>
            <w:hyperlink r:id="rId8" w:history="1">
              <w:r w:rsidRPr="00855CFD">
                <w:rPr>
                  <w:rStyle w:val="af1"/>
                </w:rPr>
                <w:t>http://tntu.edu.ua/?p=uk/structure/faculties\</w:t>
              </w:r>
            </w:hyperlink>
          </w:p>
          <w:p w14:paraId="7A0AA856" w14:textId="77777777" w:rsidR="008C1EF1" w:rsidRPr="00035900" w:rsidRDefault="008C1EF1" w:rsidP="008B507E">
            <w:pPr>
              <w:spacing w:after="0" w:line="240" w:lineRule="auto"/>
              <w:jc w:val="left"/>
              <w:rPr>
                <w:rStyle w:val="af1"/>
                <w:color w:val="auto"/>
              </w:rPr>
            </w:pPr>
          </w:p>
          <w:p w14:paraId="05E8E8C0" w14:textId="77777777" w:rsidR="008C1EF1" w:rsidRPr="00035900" w:rsidRDefault="008C1EF1" w:rsidP="008B507E">
            <w:pPr>
              <w:spacing w:after="0" w:line="240" w:lineRule="auto"/>
              <w:jc w:val="left"/>
              <w:rPr>
                <w:u w:val="single"/>
              </w:rPr>
            </w:pPr>
          </w:p>
        </w:tc>
      </w:tr>
      <w:tr w:rsidR="008C1EF1" w:rsidRPr="00C85223" w14:paraId="4A2C076B" w14:textId="77777777">
        <w:trPr>
          <w:jc w:val="center"/>
        </w:trPr>
        <w:tc>
          <w:tcPr>
            <w:tcW w:w="9627" w:type="dxa"/>
            <w:gridSpan w:val="2"/>
            <w:shd w:val="clear" w:color="auto" w:fill="D5DCE4"/>
          </w:tcPr>
          <w:p w14:paraId="51B28F30" w14:textId="77777777" w:rsidR="008C1EF1" w:rsidRPr="00C85223" w:rsidRDefault="008C1EF1" w:rsidP="008B507E">
            <w:pPr>
              <w:spacing w:after="0" w:line="240" w:lineRule="auto"/>
              <w:jc w:val="center"/>
              <w:rPr>
                <w:rFonts w:eastAsia="TimesNewRomanPSMT" w:cs="Times New Roman"/>
                <w:b/>
                <w:color w:val="000000"/>
              </w:rPr>
            </w:pPr>
            <w:r w:rsidRPr="00C85223">
              <w:rPr>
                <w:rFonts w:ascii="Calibri-Light" w:hAnsi="Calibri-Light"/>
                <w:b/>
                <w:color w:val="000000"/>
              </w:rPr>
              <w:lastRenderedPageBreak/>
              <w:t>2 – Мета освітньо-професійної програми</w:t>
            </w:r>
          </w:p>
        </w:tc>
      </w:tr>
      <w:tr w:rsidR="008C1EF1" w:rsidRPr="00C85223" w14:paraId="34A11448" w14:textId="77777777">
        <w:trPr>
          <w:jc w:val="center"/>
        </w:trPr>
        <w:tc>
          <w:tcPr>
            <w:tcW w:w="9627" w:type="dxa"/>
            <w:gridSpan w:val="2"/>
          </w:tcPr>
          <w:p w14:paraId="16256BB1" w14:textId="77777777" w:rsidR="008C1EF1" w:rsidRPr="00CC3E88" w:rsidRDefault="0026333B" w:rsidP="008B507E">
            <w:pPr>
              <w:spacing w:after="0" w:line="240" w:lineRule="auto"/>
              <w:rPr>
                <w:rFonts w:eastAsia="TimesNewRomanPSMT" w:cs="Times New Roman"/>
                <w:color w:val="000000"/>
              </w:rPr>
            </w:pPr>
            <w:r w:rsidRPr="0026333B">
              <w:rPr>
                <w:rFonts w:eastAsia="TimesNewRomanPSMT" w:cs="Times New Roman"/>
                <w:color w:val="000000"/>
              </w:rPr>
              <w:t xml:space="preserve">Метою </w:t>
            </w:r>
            <w:r>
              <w:rPr>
                <w:rFonts w:eastAsia="TimesNewRomanPSMT" w:cs="Times New Roman"/>
                <w:color w:val="000000"/>
              </w:rPr>
              <w:t xml:space="preserve">освітньої </w:t>
            </w:r>
            <w:r w:rsidRPr="0026333B">
              <w:rPr>
                <w:rFonts w:eastAsia="TimesNewRomanPSMT" w:cs="Times New Roman"/>
                <w:color w:val="000000"/>
              </w:rPr>
              <w:t>програми є підготовка конкурентоспроможних економістів, які володіють інструментарієм цифрової економіки та методами моделювання для прийняття ефективних рішень з урахуванням принципів екологічної стійкості та соціальної відповідальності бізнесу</w:t>
            </w:r>
            <w:r>
              <w:rPr>
                <w:rFonts w:eastAsia="TimesNewRomanPSMT" w:cs="Times New Roman"/>
                <w:color w:val="000000"/>
              </w:rPr>
              <w:t>.</w:t>
            </w:r>
          </w:p>
        </w:tc>
      </w:tr>
      <w:tr w:rsidR="008C1EF1" w:rsidRPr="00C85223" w14:paraId="1E941AAF" w14:textId="77777777">
        <w:trPr>
          <w:jc w:val="center"/>
        </w:trPr>
        <w:tc>
          <w:tcPr>
            <w:tcW w:w="9627" w:type="dxa"/>
            <w:gridSpan w:val="2"/>
            <w:shd w:val="clear" w:color="auto" w:fill="D5DCE4"/>
          </w:tcPr>
          <w:p w14:paraId="2293E3BA" w14:textId="77777777" w:rsidR="008C1EF1" w:rsidRPr="00C85223" w:rsidRDefault="008C1EF1" w:rsidP="008B507E">
            <w:pPr>
              <w:spacing w:after="0" w:line="240" w:lineRule="auto"/>
              <w:jc w:val="center"/>
              <w:rPr>
                <w:rFonts w:eastAsia="TimesNewRomanPSMT" w:cs="Times New Roman"/>
                <w:b/>
                <w:color w:val="000000"/>
              </w:rPr>
            </w:pPr>
            <w:r w:rsidRPr="00C85223">
              <w:rPr>
                <w:rFonts w:cs="Times New Roman"/>
                <w:b/>
                <w:color w:val="000000"/>
              </w:rPr>
              <w:t>3 - Характеристика освітньо-професійної програми</w:t>
            </w:r>
          </w:p>
        </w:tc>
      </w:tr>
      <w:tr w:rsidR="008C1EF1" w:rsidRPr="00C85223" w14:paraId="4F4A33E3" w14:textId="77777777" w:rsidTr="00573F7C">
        <w:trPr>
          <w:jc w:val="center"/>
        </w:trPr>
        <w:tc>
          <w:tcPr>
            <w:tcW w:w="2972" w:type="dxa"/>
          </w:tcPr>
          <w:p w14:paraId="32D06352" w14:textId="77777777" w:rsidR="008C1EF1" w:rsidRPr="00C85223" w:rsidRDefault="008C1EF1" w:rsidP="008B507E">
            <w:pPr>
              <w:spacing w:after="0" w:line="240" w:lineRule="auto"/>
              <w:jc w:val="left"/>
              <w:rPr>
                <w:rFonts w:eastAsia="TimesNewRomanPSMT" w:cs="Times New Roman"/>
                <w:b/>
                <w:color w:val="000000"/>
              </w:rPr>
            </w:pPr>
            <w:r w:rsidRPr="00C85223">
              <w:rPr>
                <w:rFonts w:cs="Times New Roman"/>
                <w:b/>
                <w:color w:val="000000"/>
              </w:rPr>
              <w:t>Предметна область (галузь знань, спеціальність)</w:t>
            </w:r>
          </w:p>
        </w:tc>
        <w:tc>
          <w:tcPr>
            <w:tcW w:w="6655" w:type="dxa"/>
          </w:tcPr>
          <w:p w14:paraId="7F7F2005" w14:textId="77777777" w:rsidR="00294818" w:rsidRDefault="008C1EF1" w:rsidP="008B507E">
            <w:pPr>
              <w:spacing w:after="0" w:line="240" w:lineRule="auto"/>
              <w:rPr>
                <w:rFonts w:eastAsia="TimesNewRomanPSMT" w:cs="Times New Roman"/>
                <w:color w:val="000000"/>
              </w:rPr>
            </w:pPr>
            <w:r w:rsidRPr="00C85223">
              <w:rPr>
                <w:rFonts w:eastAsia="TimesNewRomanPSMT" w:cs="Times New Roman"/>
                <w:color w:val="000000"/>
              </w:rPr>
              <w:t xml:space="preserve">Галузь знань: </w:t>
            </w:r>
            <w:r w:rsidR="00294818" w:rsidRPr="00294818">
              <w:rPr>
                <w:rFonts w:eastAsia="TimesNewRomanPSMT" w:cs="Times New Roman"/>
                <w:color w:val="000000"/>
              </w:rPr>
              <w:t>C Соціальні н</w:t>
            </w:r>
            <w:r w:rsidR="00294818">
              <w:rPr>
                <w:rFonts w:eastAsia="TimesNewRomanPSMT" w:cs="Times New Roman"/>
                <w:color w:val="000000"/>
              </w:rPr>
              <w:t xml:space="preserve">ауки, журналістика, інформація </w:t>
            </w:r>
            <w:r w:rsidR="00294818" w:rsidRPr="00294818">
              <w:rPr>
                <w:rFonts w:eastAsia="TimesNewRomanPSMT" w:cs="Times New Roman"/>
                <w:color w:val="000000"/>
              </w:rPr>
              <w:t>та міжнародні відносини</w:t>
            </w:r>
            <w:r w:rsidRPr="00C85223">
              <w:rPr>
                <w:rFonts w:eastAsia="TimesNewRomanPSMT" w:cs="Times New Roman"/>
                <w:color w:val="000000"/>
              </w:rPr>
              <w:t xml:space="preserve">, Спеціальність: </w:t>
            </w:r>
            <w:r w:rsidR="00294818" w:rsidRPr="00294818">
              <w:rPr>
                <w:rFonts w:eastAsia="TimesNewRomanPSMT" w:cs="Times New Roman"/>
                <w:color w:val="000000"/>
              </w:rPr>
              <w:t>C1.01 Економіка та міжнародні економічні відносини</w:t>
            </w:r>
            <w:r w:rsidR="00294818">
              <w:rPr>
                <w:rFonts w:eastAsia="TimesNewRomanPSMT" w:cs="Times New Roman"/>
                <w:color w:val="000000"/>
              </w:rPr>
              <w:t xml:space="preserve"> (Економіка)</w:t>
            </w:r>
          </w:p>
          <w:p w14:paraId="4AFC5AD9" w14:textId="77777777" w:rsidR="008C1EF1" w:rsidRPr="00C85223" w:rsidRDefault="008C1EF1" w:rsidP="008B507E">
            <w:pPr>
              <w:spacing w:after="0" w:line="240" w:lineRule="auto"/>
              <w:rPr>
                <w:rFonts w:eastAsia="TimesNewRomanPSMT" w:cs="Times New Roman"/>
                <w:color w:val="000000"/>
              </w:rPr>
            </w:pPr>
            <w:r w:rsidRPr="00C85223">
              <w:rPr>
                <w:rFonts w:eastAsia="TimesNewRomanPSMT" w:cs="Times New Roman"/>
                <w:b/>
                <w:color w:val="000000"/>
              </w:rPr>
              <w:t>Об’єкти вивчення:</w:t>
            </w:r>
            <w:r w:rsidRPr="00C85223">
              <w:rPr>
                <w:rFonts w:eastAsia="TimesNewRomanPSMT" w:cs="Times New Roman"/>
                <w:color w:val="000000"/>
              </w:rPr>
              <w:t xml:space="preserve"> </w:t>
            </w:r>
            <w:r w:rsidRPr="00C85223">
              <w:rPr>
                <w:rFonts w:eastAsia="TimesNewRomanPSMT"/>
              </w:rPr>
              <w:t>закономірності функціонування та розвитку соціально-економічних систем, соціально-економічних процесів, їх моделювання, прогнозування та регулювання, мотивація і поведінка економічних суб’єктів.</w:t>
            </w:r>
          </w:p>
          <w:p w14:paraId="4E361A90" w14:textId="77777777" w:rsidR="008C1EF1" w:rsidRDefault="008C1EF1" w:rsidP="008B507E">
            <w:pPr>
              <w:widowControl w:val="0"/>
              <w:tabs>
                <w:tab w:val="left" w:pos="1848"/>
              </w:tabs>
              <w:spacing w:after="0" w:line="240" w:lineRule="auto"/>
            </w:pPr>
            <w:r w:rsidRPr="00C85223">
              <w:rPr>
                <w:b/>
              </w:rPr>
              <w:t>Цілі навчання:</w:t>
            </w:r>
            <w:r w:rsidRPr="00C85223">
              <w:t xml:space="preserve"> </w:t>
            </w:r>
            <w:r w:rsidRPr="005D0753">
              <w:t xml:space="preserve">підготовка висококваліфікованих </w:t>
            </w:r>
            <w:r>
              <w:t>фахівців, які володіють сучасним</w:t>
            </w:r>
            <w:r w:rsidRPr="005D0753">
              <w:t xml:space="preserve"> економічним мисленням, теоретичними знаннями й практичними навичками, необхідними для розв’язання завдань предметної області.</w:t>
            </w:r>
          </w:p>
          <w:p w14:paraId="0CA5D717" w14:textId="77777777" w:rsidR="008C1EF1" w:rsidRDefault="008C1EF1" w:rsidP="008B507E">
            <w:pPr>
              <w:widowControl w:val="0"/>
              <w:tabs>
                <w:tab w:val="left" w:pos="1848"/>
              </w:tabs>
              <w:spacing w:after="0" w:line="240" w:lineRule="auto"/>
            </w:pPr>
            <w:r w:rsidRPr="007F7E89">
              <w:rPr>
                <w:b/>
              </w:rPr>
              <w:t>Теоретичний зміст предметної області:</w:t>
            </w:r>
            <w:r>
              <w:t xml:space="preserve"> поняття,</w:t>
            </w:r>
          </w:p>
          <w:p w14:paraId="5139397D" w14:textId="77777777" w:rsidR="008C1EF1" w:rsidRPr="00C85223" w:rsidRDefault="008C1EF1" w:rsidP="008B507E">
            <w:pPr>
              <w:widowControl w:val="0"/>
              <w:tabs>
                <w:tab w:val="left" w:pos="1848"/>
              </w:tabs>
              <w:spacing w:after="0" w:line="240" w:lineRule="auto"/>
            </w:pPr>
            <w:r>
              <w:t>категорії, концепції, принципи економічних наук.</w:t>
            </w:r>
          </w:p>
          <w:p w14:paraId="1B5F49BA" w14:textId="77777777" w:rsidR="008C1EF1" w:rsidRPr="00C85223" w:rsidRDefault="008C1EF1" w:rsidP="008B507E">
            <w:pPr>
              <w:tabs>
                <w:tab w:val="left" w:pos="1848"/>
              </w:tabs>
              <w:spacing w:after="0" w:line="240" w:lineRule="auto"/>
            </w:pPr>
            <w:r w:rsidRPr="00C85223">
              <w:rPr>
                <w:b/>
                <w:bCs/>
                <w:iCs/>
              </w:rPr>
              <w:t>Методи, методики та технології</w:t>
            </w:r>
            <w:r w:rsidRPr="00C85223">
              <w:rPr>
                <w:b/>
                <w:bCs/>
              </w:rPr>
              <w:t xml:space="preserve">: </w:t>
            </w:r>
            <w:r w:rsidRPr="00C85223">
              <w:t>за</w:t>
            </w:r>
            <w:r>
              <w:t>гальнонаукові методи пізнання й</w:t>
            </w:r>
            <w:r w:rsidRPr="00C85223">
              <w:t xml:space="preserve"> дослідницької діяльності, математичні та статистичні методи економічного аналізу, економіко-математичне моделювання, інформаційно-комунікаційні технології</w:t>
            </w:r>
            <w:r>
              <w:t xml:space="preserve"> досліджень</w:t>
            </w:r>
            <w:r w:rsidRPr="00C85223">
              <w:t xml:space="preserve">, </w:t>
            </w:r>
            <w:r>
              <w:t>розповсюдження,</w:t>
            </w:r>
            <w:r w:rsidRPr="00C85223">
              <w:t xml:space="preserve"> та п</w:t>
            </w:r>
            <w:r>
              <w:t>резентації</w:t>
            </w:r>
            <w:r w:rsidRPr="00C85223">
              <w:t xml:space="preserve"> результатів досліджень.</w:t>
            </w:r>
          </w:p>
          <w:p w14:paraId="319C2BD4" w14:textId="77777777" w:rsidR="008C1EF1" w:rsidRPr="00C85223" w:rsidRDefault="008C1EF1" w:rsidP="008B507E">
            <w:pPr>
              <w:tabs>
                <w:tab w:val="left" w:pos="1848"/>
              </w:tabs>
              <w:spacing w:after="0" w:line="240" w:lineRule="auto"/>
              <w:rPr>
                <w:rFonts w:eastAsia="TimesNewRomanPSMT" w:cs="Times New Roman"/>
                <w:color w:val="000000"/>
              </w:rPr>
            </w:pPr>
            <w:r w:rsidRPr="00C85223">
              <w:rPr>
                <w:b/>
              </w:rPr>
              <w:t>Інструментарій та обладнання:</w:t>
            </w:r>
            <w:r w:rsidRPr="00C85223">
              <w:t xml:space="preserve"> сучасне інформаційно-комунікаційне обладнання, інформаційні системи та програмні продукти, що застосовуються у професійній діяльності.</w:t>
            </w:r>
          </w:p>
        </w:tc>
      </w:tr>
      <w:tr w:rsidR="008C1EF1" w:rsidRPr="00C85223" w14:paraId="6BCEDDE8" w14:textId="77777777" w:rsidTr="00573F7C">
        <w:trPr>
          <w:jc w:val="center"/>
        </w:trPr>
        <w:tc>
          <w:tcPr>
            <w:tcW w:w="2972" w:type="dxa"/>
          </w:tcPr>
          <w:p w14:paraId="6CB57D6E" w14:textId="77777777" w:rsidR="008C1EF1" w:rsidRPr="00C85223" w:rsidRDefault="008C1EF1" w:rsidP="008B507E">
            <w:pPr>
              <w:spacing w:after="0" w:line="240" w:lineRule="auto"/>
              <w:jc w:val="left"/>
              <w:rPr>
                <w:rFonts w:eastAsia="TimesNewRomanPSMT" w:cs="Times New Roman"/>
                <w:b/>
                <w:color w:val="000000"/>
              </w:rPr>
            </w:pPr>
            <w:r w:rsidRPr="00C85223">
              <w:rPr>
                <w:rFonts w:eastAsia="TimesNewRomanPSMT" w:cs="Times New Roman"/>
                <w:b/>
                <w:color w:val="000000"/>
              </w:rPr>
              <w:t>Орієнтація освітньої програми</w:t>
            </w:r>
          </w:p>
        </w:tc>
        <w:tc>
          <w:tcPr>
            <w:tcW w:w="6655" w:type="dxa"/>
          </w:tcPr>
          <w:p w14:paraId="0999C95E" w14:textId="77777777" w:rsidR="008C1EF1" w:rsidRPr="002144D3" w:rsidRDefault="008C1EF1" w:rsidP="008B507E">
            <w:pPr>
              <w:spacing w:after="0" w:line="240" w:lineRule="auto"/>
              <w:rPr>
                <w:rFonts w:cs="Times New Roman"/>
                <w:color w:val="000000"/>
                <w:szCs w:val="28"/>
              </w:rPr>
            </w:pPr>
            <w:r w:rsidRPr="00A60BFA">
              <w:rPr>
                <w:color w:val="000000"/>
                <w:szCs w:val="28"/>
              </w:rPr>
              <w:t>Освітньо-професійна програма</w:t>
            </w:r>
            <w:r>
              <w:rPr>
                <w:color w:val="000000"/>
                <w:szCs w:val="28"/>
              </w:rPr>
              <w:t>.</w:t>
            </w:r>
          </w:p>
        </w:tc>
      </w:tr>
      <w:tr w:rsidR="008C1EF1" w:rsidRPr="00C85223" w14:paraId="42AB1A7D" w14:textId="77777777" w:rsidTr="00573F7C">
        <w:trPr>
          <w:jc w:val="center"/>
        </w:trPr>
        <w:tc>
          <w:tcPr>
            <w:tcW w:w="2972" w:type="dxa"/>
          </w:tcPr>
          <w:p w14:paraId="7A240769" w14:textId="77777777" w:rsidR="008C1EF1" w:rsidRPr="00C85223" w:rsidRDefault="008C1EF1" w:rsidP="008B507E">
            <w:pPr>
              <w:spacing w:after="0" w:line="240" w:lineRule="auto"/>
              <w:jc w:val="left"/>
              <w:rPr>
                <w:rFonts w:eastAsia="TimesNewRomanPSMT" w:cs="Times New Roman"/>
                <w:b/>
                <w:color w:val="000000"/>
              </w:rPr>
            </w:pPr>
            <w:r w:rsidRPr="00C85223">
              <w:rPr>
                <w:rFonts w:cs="Times New Roman"/>
                <w:b/>
                <w:color w:val="000000"/>
              </w:rPr>
              <w:t xml:space="preserve">Основний фокус освітньої програми </w:t>
            </w:r>
          </w:p>
        </w:tc>
        <w:tc>
          <w:tcPr>
            <w:tcW w:w="6655" w:type="dxa"/>
          </w:tcPr>
          <w:p w14:paraId="533D4A58" w14:textId="77777777" w:rsidR="008C1EF1" w:rsidRDefault="00294818" w:rsidP="008B507E">
            <w:pPr>
              <w:spacing w:after="0" w:line="240" w:lineRule="auto"/>
              <w:rPr>
                <w:color w:val="000000"/>
              </w:rPr>
            </w:pPr>
            <w:r>
              <w:rPr>
                <w:color w:val="000000"/>
              </w:rPr>
              <w:t xml:space="preserve">Фахова освіта в галузі </w:t>
            </w:r>
            <w:r w:rsidRPr="00294818">
              <w:rPr>
                <w:color w:val="000000"/>
              </w:rPr>
              <w:t>C Соціальні науки, журналістика, інформація та міжнародні відносини</w:t>
            </w:r>
            <w:r w:rsidR="008C1EF1">
              <w:rPr>
                <w:color w:val="000000"/>
              </w:rPr>
              <w:t xml:space="preserve"> за спеціальністю</w:t>
            </w:r>
            <w:r>
              <w:rPr>
                <w:color w:val="000000"/>
              </w:rPr>
              <w:t xml:space="preserve"> </w:t>
            </w:r>
            <w:r w:rsidRPr="00294818">
              <w:rPr>
                <w:color w:val="000000"/>
              </w:rPr>
              <w:t>C1.01 Економіка та міжнародні економічні відносини (Економіка)</w:t>
            </w:r>
            <w:r w:rsidR="008C1EF1">
              <w:rPr>
                <w:color w:val="000000"/>
              </w:rPr>
              <w:t>.</w:t>
            </w:r>
          </w:p>
          <w:p w14:paraId="7159EDE7" w14:textId="77777777" w:rsidR="008C1EF1" w:rsidRDefault="008C1EF1" w:rsidP="008B507E">
            <w:pPr>
              <w:spacing w:after="0" w:line="240" w:lineRule="auto"/>
              <w:rPr>
                <w:color w:val="000000"/>
              </w:rPr>
            </w:pPr>
            <w:r w:rsidRPr="000F141B">
              <w:rPr>
                <w:color w:val="000000"/>
              </w:rPr>
              <w:t xml:space="preserve">Освітньо-професійна програма «Економіка» фокусується на забезпеченні тісного зв’язку вищої освіти з наукою й набуття передових теоретичних знань, умінь та навичок для формування сучасних професійних </w:t>
            </w:r>
            <w:proofErr w:type="spellStart"/>
            <w:r w:rsidRPr="000F141B">
              <w:rPr>
                <w:color w:val="000000"/>
              </w:rPr>
              <w:t>компетентностей</w:t>
            </w:r>
            <w:proofErr w:type="spellEnd"/>
            <w:r w:rsidRPr="000F141B">
              <w:rPr>
                <w:color w:val="000000"/>
              </w:rPr>
              <w:t>, орієнтованих на сталий розвиток.</w:t>
            </w:r>
          </w:p>
          <w:p w14:paraId="2208B241" w14:textId="77777777" w:rsidR="008C1EF1" w:rsidRPr="00E2795B" w:rsidRDefault="008C1EF1" w:rsidP="008C1EF1">
            <w:pPr>
              <w:spacing w:after="0" w:line="240" w:lineRule="auto"/>
              <w:rPr>
                <w:color w:val="000000"/>
              </w:rPr>
            </w:pPr>
            <w:r w:rsidRPr="00E2795B">
              <w:rPr>
                <w:color w:val="000000"/>
              </w:rPr>
              <w:lastRenderedPageBreak/>
              <w:t xml:space="preserve">Ключові слова: </w:t>
            </w:r>
            <w:r w:rsidRPr="00FE6EA8">
              <w:rPr>
                <w:color w:val="000000"/>
              </w:rPr>
              <w:t>бізнес-моделювання, економіка, екологічна стійкість, інформаційно-комунікаційні технології,</w:t>
            </w:r>
            <w:r w:rsidRPr="008C1EF1">
              <w:rPr>
                <w:color w:val="000000"/>
              </w:rPr>
              <w:t xml:space="preserve"> </w:t>
            </w:r>
            <w:r>
              <w:rPr>
                <w:color w:val="000000"/>
              </w:rPr>
              <w:t>міжнародні економічні відносини,</w:t>
            </w:r>
            <w:r w:rsidRPr="00FE6EA8">
              <w:rPr>
                <w:color w:val="000000"/>
              </w:rPr>
              <w:t xml:space="preserve"> навколишнє середовище, прогнозування, </w:t>
            </w:r>
            <w:r>
              <w:rPr>
                <w:color w:val="000000"/>
              </w:rPr>
              <w:t xml:space="preserve">сталий розвиток, </w:t>
            </w:r>
            <w:r w:rsidRPr="00FE6EA8">
              <w:rPr>
                <w:color w:val="000000"/>
              </w:rPr>
              <w:t>цифрова трансформація.</w:t>
            </w:r>
          </w:p>
        </w:tc>
      </w:tr>
      <w:tr w:rsidR="00BD06AE" w:rsidRPr="00C85223" w14:paraId="3B18D60C" w14:textId="77777777" w:rsidTr="00573F7C">
        <w:trPr>
          <w:jc w:val="center"/>
        </w:trPr>
        <w:tc>
          <w:tcPr>
            <w:tcW w:w="2972" w:type="dxa"/>
          </w:tcPr>
          <w:p w14:paraId="39241410" w14:textId="77777777" w:rsidR="00BD06AE" w:rsidRPr="00C85223" w:rsidRDefault="00BD06AE" w:rsidP="00C85223">
            <w:pPr>
              <w:spacing w:after="0" w:line="240" w:lineRule="auto"/>
              <w:jc w:val="left"/>
              <w:rPr>
                <w:rFonts w:cs="Times New Roman"/>
                <w:b/>
                <w:color w:val="000000"/>
              </w:rPr>
            </w:pPr>
            <w:r w:rsidRPr="00C85223">
              <w:rPr>
                <w:rFonts w:ascii="Calibri-Light" w:hAnsi="Calibri-Light"/>
                <w:b/>
                <w:color w:val="000000"/>
              </w:rPr>
              <w:lastRenderedPageBreak/>
              <w:t>Особливості програми</w:t>
            </w:r>
          </w:p>
        </w:tc>
        <w:tc>
          <w:tcPr>
            <w:tcW w:w="6655" w:type="dxa"/>
          </w:tcPr>
          <w:p w14:paraId="38227DCF" w14:textId="77777777" w:rsidR="0081650F" w:rsidRPr="0081650F" w:rsidRDefault="0081650F" w:rsidP="00E2795B">
            <w:pPr>
              <w:widowControl w:val="0"/>
              <w:spacing w:after="0" w:line="240" w:lineRule="auto"/>
              <w:rPr>
                <w:color w:val="000000"/>
              </w:rPr>
            </w:pPr>
            <w:r w:rsidRPr="0081650F">
              <w:rPr>
                <w:color w:val="000000"/>
              </w:rPr>
              <w:t>Освітня програма спрямована на формування висококваліфікованих економістів з глибокими знаннями та вміннями роботи з сучасними цифровими технологіями, а також здатними усвідомлювати, планувати та здійснювати дії з урахуванням важливості дбайливого ставлення до навколишнього середовища та покращення здоров'я суспільства.</w:t>
            </w:r>
          </w:p>
          <w:p w14:paraId="1E41396E" w14:textId="77777777" w:rsidR="008D05A4" w:rsidRPr="00DA0053" w:rsidRDefault="00EB6F98" w:rsidP="00E2795B">
            <w:pPr>
              <w:widowControl w:val="0"/>
              <w:spacing w:after="0" w:line="240" w:lineRule="auto"/>
              <w:rPr>
                <w:color w:val="000000"/>
              </w:rPr>
            </w:pPr>
            <w:r w:rsidRPr="00A60BFA">
              <w:rPr>
                <w:color w:val="000000"/>
              </w:rPr>
              <w:t>Налагоджена п</w:t>
            </w:r>
            <w:r w:rsidR="009D174E" w:rsidRPr="00A60BFA">
              <w:rPr>
                <w:color w:val="000000"/>
              </w:rPr>
              <w:t>остій</w:t>
            </w:r>
            <w:r w:rsidR="008526BB">
              <w:rPr>
                <w:color w:val="000000"/>
              </w:rPr>
              <w:t xml:space="preserve">на співпраця з зовнішніми </w:t>
            </w:r>
            <w:proofErr w:type="spellStart"/>
            <w:r w:rsidR="008526BB">
              <w:rPr>
                <w:color w:val="000000"/>
              </w:rPr>
              <w:t>стейкг</w:t>
            </w:r>
            <w:r w:rsidR="009D174E" w:rsidRPr="00A60BFA">
              <w:rPr>
                <w:color w:val="000000"/>
              </w:rPr>
              <w:t>олдерами</w:t>
            </w:r>
            <w:proofErr w:type="spellEnd"/>
            <w:r w:rsidR="009D174E" w:rsidRPr="00A60BFA">
              <w:rPr>
                <w:color w:val="000000"/>
              </w:rPr>
              <w:t xml:space="preserve"> в рамках проведення спільних зустрічей,  щорічної Міжнародної науково-практичної конференції «Цифрова економіка як фактор інновацій та сталого  розвитку суспільства», круглих столів, семінарів, </w:t>
            </w:r>
            <w:r w:rsidRPr="00A60BFA">
              <w:rPr>
                <w:color w:val="000000"/>
              </w:rPr>
              <w:t xml:space="preserve">тренінгів, </w:t>
            </w:r>
            <w:r w:rsidR="009D174E" w:rsidRPr="00A60BFA">
              <w:rPr>
                <w:color w:val="000000"/>
              </w:rPr>
              <w:t>гостьових лекцій</w:t>
            </w:r>
            <w:r w:rsidRPr="00A60BFA">
              <w:rPr>
                <w:color w:val="000000"/>
              </w:rPr>
              <w:t>.</w:t>
            </w:r>
          </w:p>
          <w:p w14:paraId="4744F286" w14:textId="77777777" w:rsidR="008D05A4" w:rsidRPr="008D05A4" w:rsidRDefault="00EB6F98" w:rsidP="0081650F">
            <w:pPr>
              <w:widowControl w:val="0"/>
              <w:spacing w:after="0" w:line="240" w:lineRule="auto"/>
              <w:rPr>
                <w:color w:val="000000"/>
              </w:rPr>
            </w:pPr>
            <w:r w:rsidRPr="00A60BFA">
              <w:rPr>
                <w:color w:val="000000"/>
              </w:rPr>
              <w:t xml:space="preserve">Освітньо-професійна програма </w:t>
            </w:r>
            <w:r w:rsidR="0081650F">
              <w:rPr>
                <w:color w:val="000000"/>
              </w:rPr>
              <w:t xml:space="preserve">корелюється з </w:t>
            </w:r>
            <w:r w:rsidR="004F1A28" w:rsidRPr="00A60BFA">
              <w:rPr>
                <w:color w:val="000000"/>
              </w:rPr>
              <w:t>європейським</w:t>
            </w:r>
            <w:r w:rsidR="0081650F">
              <w:rPr>
                <w:color w:val="000000"/>
              </w:rPr>
              <w:t>и програмами</w:t>
            </w:r>
            <w:r w:rsidR="004F1A28" w:rsidRPr="00A60BFA">
              <w:rPr>
                <w:color w:val="000000"/>
              </w:rPr>
              <w:t xml:space="preserve"> вищої економічної освіти зі спеціальності “</w:t>
            </w:r>
            <w:proofErr w:type="spellStart"/>
            <w:r w:rsidR="004F1A28" w:rsidRPr="00A60BFA">
              <w:rPr>
                <w:color w:val="000000"/>
              </w:rPr>
              <w:t>Economics</w:t>
            </w:r>
            <w:proofErr w:type="spellEnd"/>
            <w:r w:rsidR="004F1A28" w:rsidRPr="00A60BFA">
              <w:rPr>
                <w:color w:val="000000"/>
              </w:rPr>
              <w:t>”, що дозволяє студентам брати участь в міжнародних академічних програмах з партнерськими для ТНТУ універс</w:t>
            </w:r>
            <w:r w:rsidR="0081650F">
              <w:rPr>
                <w:color w:val="000000"/>
              </w:rPr>
              <w:t xml:space="preserve">итетами.         </w:t>
            </w:r>
          </w:p>
        </w:tc>
      </w:tr>
      <w:tr w:rsidR="00587717" w:rsidRPr="00C85223" w14:paraId="015817E9" w14:textId="77777777">
        <w:trPr>
          <w:jc w:val="center"/>
        </w:trPr>
        <w:tc>
          <w:tcPr>
            <w:tcW w:w="9627" w:type="dxa"/>
            <w:gridSpan w:val="2"/>
            <w:shd w:val="clear" w:color="auto" w:fill="D5DCE4"/>
          </w:tcPr>
          <w:p w14:paraId="42D85C42" w14:textId="77777777" w:rsidR="00587717" w:rsidRPr="00C85223" w:rsidRDefault="005F2BF0" w:rsidP="00C85223">
            <w:pPr>
              <w:spacing w:after="0" w:line="240" w:lineRule="auto"/>
              <w:jc w:val="center"/>
              <w:rPr>
                <w:rFonts w:eastAsia="TimesNewRomanPSMT" w:cs="Times New Roman"/>
                <w:b/>
                <w:color w:val="000000"/>
              </w:rPr>
            </w:pPr>
            <w:r w:rsidRPr="00C85223">
              <w:rPr>
                <w:rFonts w:cs="Times New Roman"/>
                <w:b/>
                <w:color w:val="000000"/>
              </w:rPr>
              <w:t>4 – Придатність випускників освітньої програми до працевлаштування та подальшого навчання</w:t>
            </w:r>
          </w:p>
        </w:tc>
      </w:tr>
      <w:tr w:rsidR="00587717" w:rsidRPr="00C85223" w14:paraId="21775A9F" w14:textId="77777777" w:rsidTr="00573F7C">
        <w:trPr>
          <w:jc w:val="center"/>
        </w:trPr>
        <w:tc>
          <w:tcPr>
            <w:tcW w:w="2972" w:type="dxa"/>
          </w:tcPr>
          <w:p w14:paraId="2B9A0782" w14:textId="77777777" w:rsidR="00587717" w:rsidRPr="00C85223" w:rsidRDefault="005F2BF0" w:rsidP="00C85223">
            <w:pPr>
              <w:spacing w:after="0" w:line="240" w:lineRule="auto"/>
              <w:jc w:val="left"/>
              <w:rPr>
                <w:rFonts w:ascii="Calibri-Light" w:hAnsi="Calibri-Light"/>
                <w:b/>
                <w:color w:val="000000"/>
              </w:rPr>
            </w:pPr>
            <w:r w:rsidRPr="00C85223">
              <w:rPr>
                <w:rFonts w:cs="Times New Roman"/>
                <w:b/>
                <w:color w:val="000000"/>
              </w:rPr>
              <w:t>Придатність до працевлаштування</w:t>
            </w:r>
          </w:p>
        </w:tc>
        <w:tc>
          <w:tcPr>
            <w:tcW w:w="6655" w:type="dxa"/>
          </w:tcPr>
          <w:p w14:paraId="4F1ED31B" w14:textId="069D00CA" w:rsidR="00587717" w:rsidRDefault="00606669" w:rsidP="00F57A52">
            <w:pPr>
              <w:spacing w:after="0" w:line="240" w:lineRule="auto"/>
              <w:rPr>
                <w:rFonts w:eastAsia="TimesNewRomanPSMT" w:cs="Times New Roman"/>
                <w:color w:val="000000"/>
              </w:rPr>
            </w:pPr>
            <w:r w:rsidRPr="00C85223">
              <w:t>Бакалавр з економіки може займати посади в апараті управлін</w:t>
            </w:r>
            <w:r w:rsidR="00A66B56">
              <w:t>ня підприємств та організацій, у</w:t>
            </w:r>
            <w:r w:rsidRPr="00C85223">
              <w:t xml:space="preserve"> консультаційних центрах, консалтингових організаціях, структурах центральних </w:t>
            </w:r>
            <w:r w:rsidR="00A66B56">
              <w:t>державних й</w:t>
            </w:r>
            <w:r w:rsidRPr="00C85223">
              <w:t xml:space="preserve"> регіональних органів управління, інвестиційних фондах, фінансово-кредитних установах</w:t>
            </w:r>
            <w:r w:rsidR="00C536DC">
              <w:t>,</w:t>
            </w:r>
            <w:r w:rsidRPr="00C85223">
              <w:t xml:space="preserve"> науково</w:t>
            </w:r>
            <w:r w:rsidR="00A66B56">
              <w:t>-</w:t>
            </w:r>
            <w:r w:rsidRPr="00C85223">
              <w:t>виробничо-технічних комплексах, фінансово</w:t>
            </w:r>
            <w:r w:rsidR="00A66B56">
              <w:t>-</w:t>
            </w:r>
            <w:r w:rsidRPr="00C85223">
              <w:t>промислових групах.</w:t>
            </w:r>
            <w:r w:rsidRPr="00C85223">
              <w:rPr>
                <w:rFonts w:eastAsia="TimesNewRomanPSMT" w:cs="Times New Roman"/>
                <w:color w:val="000000"/>
              </w:rPr>
              <w:t xml:space="preserve"> </w:t>
            </w:r>
            <w:r w:rsidR="004A3D00" w:rsidRPr="00C85223">
              <w:rPr>
                <w:rFonts w:eastAsia="TimesNewRomanPSMT" w:cs="Times New Roman"/>
                <w:color w:val="000000"/>
              </w:rPr>
              <w:t xml:space="preserve">Випускники можуть працювати за професіями згідно з </w:t>
            </w:r>
            <w:r w:rsidR="00D31251">
              <w:rPr>
                <w:rFonts w:eastAsia="TimesNewRomanPSMT" w:cs="Times New Roman"/>
                <w:color w:val="000000"/>
              </w:rPr>
              <w:t xml:space="preserve">чинною редакцією </w:t>
            </w:r>
            <w:r w:rsidR="004A3D00" w:rsidRPr="00C85223">
              <w:rPr>
                <w:rFonts w:eastAsia="TimesNewRomanPSMT" w:cs="Times New Roman"/>
                <w:color w:val="000000"/>
              </w:rPr>
              <w:t>Національн</w:t>
            </w:r>
            <w:r w:rsidR="00D31251">
              <w:rPr>
                <w:rFonts w:eastAsia="TimesNewRomanPSMT" w:cs="Times New Roman"/>
                <w:color w:val="000000"/>
              </w:rPr>
              <w:t>ого</w:t>
            </w:r>
            <w:r w:rsidR="004A3D00" w:rsidRPr="00C85223">
              <w:rPr>
                <w:rFonts w:eastAsia="TimesNewRomanPSMT" w:cs="Times New Roman"/>
                <w:color w:val="000000"/>
              </w:rPr>
              <w:t xml:space="preserve"> класифікатор</w:t>
            </w:r>
            <w:r w:rsidR="00D31251">
              <w:rPr>
                <w:rFonts w:eastAsia="TimesNewRomanPSMT" w:cs="Times New Roman"/>
                <w:color w:val="000000"/>
              </w:rPr>
              <w:t>а</w:t>
            </w:r>
            <w:r w:rsidR="004A3D00" w:rsidRPr="00C85223">
              <w:rPr>
                <w:rFonts w:eastAsia="TimesNewRomanPSMT" w:cs="Times New Roman"/>
                <w:color w:val="000000"/>
              </w:rPr>
              <w:t xml:space="preserve"> професій </w:t>
            </w:r>
            <w:r w:rsidR="00D31251">
              <w:rPr>
                <w:rFonts w:eastAsia="TimesNewRomanPSMT" w:cs="Times New Roman"/>
                <w:color w:val="000000"/>
              </w:rPr>
              <w:t>(</w:t>
            </w:r>
            <w:r w:rsidR="004A3D00" w:rsidRPr="00C85223">
              <w:rPr>
                <w:rFonts w:eastAsia="TimesNewRomanPSMT" w:cs="Times New Roman"/>
                <w:color w:val="000000"/>
              </w:rPr>
              <w:t>ДК 003:2010</w:t>
            </w:r>
            <w:r w:rsidR="00D31251">
              <w:rPr>
                <w:rFonts w:eastAsia="TimesNewRomanPSMT" w:cs="Times New Roman"/>
                <w:color w:val="000000"/>
              </w:rPr>
              <w:t>), а саме</w:t>
            </w:r>
            <w:r w:rsidR="004A3D00" w:rsidRPr="00C85223">
              <w:rPr>
                <w:rFonts w:eastAsia="TimesNewRomanPSMT" w:cs="Times New Roman"/>
                <w:color w:val="000000"/>
              </w:rPr>
              <w:t>:</w:t>
            </w:r>
          </w:p>
          <w:p w14:paraId="7B07B9B8" w14:textId="00FCF09D" w:rsidR="00FD2E68" w:rsidRDefault="00FD2E68" w:rsidP="00F57A52">
            <w:pPr>
              <w:spacing w:after="0" w:line="240" w:lineRule="auto"/>
              <w:rPr>
                <w:rFonts w:eastAsia="TimesNewRomanPSMT" w:cs="Times New Roman"/>
                <w:color w:val="000000"/>
              </w:rPr>
            </w:pPr>
            <w:r w:rsidRPr="00FD2E68">
              <w:rPr>
                <w:rFonts w:eastAsia="TimesNewRomanPSMT" w:cs="Times New Roman"/>
                <w:color w:val="000000"/>
              </w:rPr>
              <w:t xml:space="preserve">2441.2 Економіст; Економіст з міжнародної торгівлі; Економіст з бухгалтерського обліку та аналізу господарської діяльності;  Економіст з матеріально-технічного забезпечення; Економіст з планування; Економіст з фінансової роботи; Економіст з праці; Економіст обчислювального (інформаційно-обчислювального) центру; </w:t>
            </w:r>
            <w:proofErr w:type="spellStart"/>
            <w:r w:rsidRPr="00FD2E68">
              <w:rPr>
                <w:rFonts w:eastAsia="TimesNewRomanPSMT" w:cs="Times New Roman"/>
                <w:color w:val="000000"/>
              </w:rPr>
              <w:t>Економетрист</w:t>
            </w:r>
            <w:proofErr w:type="spellEnd"/>
            <w:r w:rsidRPr="00FD2E68">
              <w:rPr>
                <w:rFonts w:eastAsia="TimesNewRomanPSMT" w:cs="Times New Roman"/>
                <w:color w:val="000000"/>
              </w:rPr>
              <w:t xml:space="preserve">; Асистент економіста-статистика; </w:t>
            </w:r>
            <w:r w:rsidRPr="00FD2E68">
              <w:rPr>
                <w:rFonts w:eastAsia="TimesNewRomanPSMT" w:cs="Times New Roman"/>
                <w:color w:val="000000"/>
              </w:rPr>
              <w:tab/>
              <w:t xml:space="preserve">Консультант з </w:t>
            </w:r>
            <w:r w:rsidRPr="00FD2E68">
              <w:rPr>
                <w:rFonts w:eastAsia="TimesNewRomanPSMT" w:cs="Times New Roman"/>
                <w:color w:val="000000"/>
              </w:rPr>
              <w:lastRenderedPageBreak/>
              <w:t>економічних питань; Оглядач з економічних питань; Економічний радник.</w:t>
            </w:r>
          </w:p>
          <w:p w14:paraId="2325A3D9" w14:textId="795039E2" w:rsidR="00715C81" w:rsidRDefault="00715C81" w:rsidP="00D31251">
            <w:pPr>
              <w:spacing w:after="0" w:line="240" w:lineRule="auto"/>
              <w:rPr>
                <w:rFonts w:eastAsia="TimesNewRomanPSMT" w:cs="Times New Roman"/>
                <w:color w:val="000000"/>
              </w:rPr>
            </w:pPr>
            <w:r>
              <w:rPr>
                <w:rFonts w:eastAsia="TimesNewRomanPSMT" w:cs="Times New Roman"/>
                <w:color w:val="000000"/>
              </w:rPr>
              <w:t xml:space="preserve">2441.1 </w:t>
            </w:r>
            <w:r w:rsidRPr="00715C81">
              <w:rPr>
                <w:rFonts w:eastAsia="TimesNewRomanPSMT" w:cs="Times New Roman"/>
                <w:color w:val="000000"/>
              </w:rPr>
              <w:t>Науковий співробітник-консультант (економіка)</w:t>
            </w:r>
            <w:r w:rsidR="00FD2E68">
              <w:rPr>
                <w:rFonts w:eastAsia="TimesNewRomanPSMT" w:cs="Times New Roman"/>
                <w:color w:val="000000"/>
              </w:rPr>
              <w:t>.</w:t>
            </w:r>
          </w:p>
          <w:p w14:paraId="1F0D62C7" w14:textId="15C98D8A" w:rsidR="00FD2E68" w:rsidRDefault="00FD2E68" w:rsidP="00D31251">
            <w:pPr>
              <w:spacing w:after="0" w:line="240" w:lineRule="auto"/>
              <w:rPr>
                <w:rFonts w:eastAsia="TimesNewRomanPSMT" w:cs="Times New Roman"/>
                <w:color w:val="000000"/>
              </w:rPr>
            </w:pPr>
            <w:r w:rsidRPr="00FD2E68">
              <w:rPr>
                <w:rFonts w:eastAsia="TimesNewRomanPSMT" w:cs="Times New Roman"/>
                <w:color w:val="000000"/>
              </w:rPr>
              <w:t>2419.2 Фахівець з економічного моделювання екологічних систем; Фахівець з ефективності підприємництва; Економіст із збуту</w:t>
            </w:r>
            <w:r>
              <w:rPr>
                <w:rFonts w:eastAsia="TimesNewRomanPSMT" w:cs="Times New Roman"/>
                <w:color w:val="000000"/>
              </w:rPr>
              <w:t>.</w:t>
            </w:r>
          </w:p>
          <w:p w14:paraId="2136FEF1" w14:textId="3D3D07CD" w:rsidR="00FD2E68" w:rsidRDefault="00FD2E68" w:rsidP="00D31251">
            <w:pPr>
              <w:spacing w:after="0" w:line="240" w:lineRule="auto"/>
              <w:rPr>
                <w:rFonts w:eastAsia="TimesNewRomanPSMT" w:cs="Times New Roman"/>
                <w:color w:val="000000"/>
              </w:rPr>
            </w:pPr>
            <w:r w:rsidRPr="00FD2E68">
              <w:rPr>
                <w:rFonts w:eastAsia="TimesNewRomanPSMT" w:cs="Times New Roman"/>
                <w:color w:val="000000"/>
              </w:rPr>
              <w:t>2351.2</w:t>
            </w:r>
            <w:r w:rsidRPr="00FD2E68">
              <w:rPr>
                <w:rFonts w:eastAsia="TimesNewRomanPSMT" w:cs="Times New Roman"/>
                <w:color w:val="000000"/>
              </w:rPr>
              <w:tab/>
              <w:t>Методист з економічної освіти.</w:t>
            </w:r>
          </w:p>
          <w:p w14:paraId="322F9A2A" w14:textId="7047931D" w:rsidR="00FD2E68" w:rsidRPr="00FD2E68" w:rsidRDefault="00FD2E68" w:rsidP="00FD2E68">
            <w:pPr>
              <w:spacing w:after="0" w:line="240" w:lineRule="auto"/>
              <w:rPr>
                <w:rFonts w:eastAsia="TimesNewRomanPSMT" w:cs="Times New Roman"/>
                <w:color w:val="000000"/>
              </w:rPr>
            </w:pPr>
            <w:r w:rsidRPr="00FD2E68">
              <w:rPr>
                <w:rFonts w:eastAsia="TimesNewRomanPSMT" w:cs="Times New Roman"/>
                <w:color w:val="000000"/>
              </w:rPr>
              <w:t>1231 Головний економіст; Начальник планово-економічного відділу</w:t>
            </w:r>
            <w:r>
              <w:rPr>
                <w:rFonts w:eastAsia="TimesNewRomanPSMT" w:cs="Times New Roman"/>
                <w:color w:val="000000"/>
              </w:rPr>
              <w:t>.</w:t>
            </w:r>
          </w:p>
          <w:p w14:paraId="6EDFF999" w14:textId="77777777" w:rsidR="00606669" w:rsidRPr="00C85223" w:rsidRDefault="00763044" w:rsidP="00294818">
            <w:pPr>
              <w:spacing w:after="0" w:line="240" w:lineRule="auto"/>
              <w:rPr>
                <w:rFonts w:eastAsia="TimesNewRomanPSMT" w:cs="Times New Roman"/>
                <w:color w:val="000000"/>
              </w:rPr>
            </w:pPr>
            <w:r>
              <w:t xml:space="preserve">Бакалавр </w:t>
            </w:r>
            <w:r w:rsidR="00294818">
              <w:t>з економіки</w:t>
            </w:r>
            <w:r w:rsidR="00606669" w:rsidRPr="00C85223">
              <w:t xml:space="preserve"> може займати первинні посади відповідно до професійних назв робіт</w:t>
            </w:r>
            <w:r w:rsidR="00035900">
              <w:t>.</w:t>
            </w:r>
          </w:p>
        </w:tc>
      </w:tr>
      <w:tr w:rsidR="005F2BF0" w:rsidRPr="00C85223" w14:paraId="454D80CC" w14:textId="77777777" w:rsidTr="00573F7C">
        <w:trPr>
          <w:jc w:val="center"/>
        </w:trPr>
        <w:tc>
          <w:tcPr>
            <w:tcW w:w="2972" w:type="dxa"/>
          </w:tcPr>
          <w:p w14:paraId="7ADC38EF" w14:textId="77777777" w:rsidR="005F2BF0" w:rsidRPr="00C85223" w:rsidRDefault="00743785" w:rsidP="00C85223">
            <w:pPr>
              <w:spacing w:after="0" w:line="240" w:lineRule="auto"/>
              <w:jc w:val="left"/>
              <w:rPr>
                <w:rFonts w:ascii="Calibri-Light" w:hAnsi="Calibri-Light"/>
                <w:b/>
                <w:color w:val="000000"/>
              </w:rPr>
            </w:pPr>
            <w:r w:rsidRPr="00C85223">
              <w:rPr>
                <w:rFonts w:eastAsia="TimesNewRomanPSMT" w:cs="Times New Roman"/>
                <w:b/>
                <w:color w:val="000000"/>
              </w:rPr>
              <w:lastRenderedPageBreak/>
              <w:t>Подальше навчання</w:t>
            </w:r>
          </w:p>
        </w:tc>
        <w:tc>
          <w:tcPr>
            <w:tcW w:w="6655" w:type="dxa"/>
          </w:tcPr>
          <w:p w14:paraId="0F68DF5C" w14:textId="73921D79" w:rsidR="00B33197" w:rsidRPr="00C85223" w:rsidRDefault="00652FEE" w:rsidP="00C85223">
            <w:pPr>
              <w:spacing w:after="0" w:line="240" w:lineRule="auto"/>
              <w:rPr>
                <w:rFonts w:eastAsia="TimesNewRomanPSMT" w:cs="Times New Roman"/>
                <w:color w:val="000000"/>
              </w:rPr>
            </w:pPr>
            <w:r w:rsidRPr="00C85223">
              <w:rPr>
                <w:rFonts w:eastAsia="TimesNewRomanPSMT" w:cs="Times New Roman"/>
                <w:color w:val="000000"/>
              </w:rPr>
              <w:t xml:space="preserve">Можливість продовжити навчання за освітньою програмою </w:t>
            </w:r>
            <w:r w:rsidR="00FD6C3D" w:rsidRPr="00C85223">
              <w:rPr>
                <w:rFonts w:eastAsia="TimesNewRomanPSMT" w:cs="Times New Roman"/>
                <w:color w:val="000000"/>
              </w:rPr>
              <w:t>другого (магістерського) рівня вищої освіти</w:t>
            </w:r>
            <w:r w:rsidRPr="00C85223">
              <w:rPr>
                <w:rFonts w:eastAsia="TimesNewRomanPSMT" w:cs="Times New Roman"/>
                <w:color w:val="000000"/>
              </w:rPr>
              <w:t>. Набуття додаткових кваліфікацій в системі післядипломної освіти</w:t>
            </w:r>
            <w:r w:rsidR="00A05AE0" w:rsidRPr="00C85223">
              <w:rPr>
                <w:rFonts w:eastAsia="TimesNewRomanPSMT" w:cs="Times New Roman"/>
                <w:color w:val="000000"/>
              </w:rPr>
              <w:t>.</w:t>
            </w:r>
          </w:p>
        </w:tc>
      </w:tr>
      <w:tr w:rsidR="005F2BF0" w:rsidRPr="00C85223" w14:paraId="0D01BD27" w14:textId="77777777">
        <w:trPr>
          <w:jc w:val="center"/>
        </w:trPr>
        <w:tc>
          <w:tcPr>
            <w:tcW w:w="9627" w:type="dxa"/>
            <w:gridSpan w:val="2"/>
            <w:shd w:val="clear" w:color="auto" w:fill="D5DCE4"/>
          </w:tcPr>
          <w:p w14:paraId="4952EAAD" w14:textId="77777777" w:rsidR="005F2BF0" w:rsidRPr="00C85223" w:rsidRDefault="00DA53DF" w:rsidP="00C85223">
            <w:pPr>
              <w:spacing w:after="0" w:line="240" w:lineRule="auto"/>
              <w:jc w:val="center"/>
              <w:rPr>
                <w:rFonts w:eastAsia="TimesNewRomanPSMT" w:cs="Times New Roman"/>
                <w:b/>
                <w:color w:val="000000"/>
              </w:rPr>
            </w:pPr>
            <w:r w:rsidRPr="00C85223">
              <w:rPr>
                <w:rFonts w:ascii="Calibri-Light" w:hAnsi="Calibri-Light"/>
                <w:b/>
                <w:color w:val="000000"/>
              </w:rPr>
              <w:t>5 – Викладання та оцінювання</w:t>
            </w:r>
          </w:p>
        </w:tc>
      </w:tr>
      <w:tr w:rsidR="005F2BF0" w:rsidRPr="00C85223" w14:paraId="0ACC3E40" w14:textId="77777777" w:rsidTr="00573F7C">
        <w:trPr>
          <w:jc w:val="center"/>
        </w:trPr>
        <w:tc>
          <w:tcPr>
            <w:tcW w:w="2972" w:type="dxa"/>
          </w:tcPr>
          <w:p w14:paraId="16C22D87" w14:textId="77777777" w:rsidR="005F2BF0" w:rsidRPr="00C85223" w:rsidRDefault="00DA53DF" w:rsidP="00C85223">
            <w:pPr>
              <w:spacing w:after="0" w:line="240" w:lineRule="auto"/>
              <w:jc w:val="left"/>
              <w:rPr>
                <w:rFonts w:eastAsia="TimesNewRomanPSMT" w:cs="Times New Roman"/>
                <w:b/>
                <w:color w:val="000000"/>
              </w:rPr>
            </w:pPr>
            <w:r w:rsidRPr="00C85223">
              <w:rPr>
                <w:rFonts w:cs="Times New Roman"/>
                <w:b/>
                <w:color w:val="000000"/>
              </w:rPr>
              <w:t>Викладання та навчання</w:t>
            </w:r>
          </w:p>
        </w:tc>
        <w:tc>
          <w:tcPr>
            <w:tcW w:w="6655" w:type="dxa"/>
          </w:tcPr>
          <w:p w14:paraId="32595BE6" w14:textId="77777777" w:rsidR="008D05A4" w:rsidRDefault="005E2E5F" w:rsidP="00C85223">
            <w:pPr>
              <w:spacing w:after="0" w:line="240" w:lineRule="auto"/>
              <w:rPr>
                <w:rFonts w:eastAsia="TimesNewRomanPSMT"/>
              </w:rPr>
            </w:pPr>
            <w:proofErr w:type="spellStart"/>
            <w:r>
              <w:rPr>
                <w:rFonts w:eastAsia="TimesNewRomanPSMT" w:cs="Times New Roman"/>
                <w:color w:val="000000"/>
              </w:rPr>
              <w:t>Студентоцентроване</w:t>
            </w:r>
            <w:proofErr w:type="spellEnd"/>
            <w:r w:rsidR="00C063D5" w:rsidRPr="00C85223">
              <w:rPr>
                <w:rFonts w:eastAsia="TimesNewRomanPSMT" w:cs="Times New Roman"/>
                <w:color w:val="000000"/>
              </w:rPr>
              <w:t xml:space="preserve"> навчання, про</w:t>
            </w:r>
            <w:r w:rsidR="008D05A4">
              <w:rPr>
                <w:rFonts w:eastAsia="TimesNewRomanPSMT" w:cs="Times New Roman"/>
                <w:color w:val="000000"/>
              </w:rPr>
              <w:t>блемн</w:t>
            </w:r>
            <w:r w:rsidR="00C063D5" w:rsidRPr="00C85223">
              <w:rPr>
                <w:rFonts w:eastAsia="TimesNewRomanPSMT" w:cs="Times New Roman"/>
                <w:color w:val="000000"/>
              </w:rPr>
              <w:t>о-орієнтоване навчан</w:t>
            </w:r>
            <w:r w:rsidR="008D05A4">
              <w:rPr>
                <w:rFonts w:eastAsia="TimesNewRomanPSMT" w:cs="Times New Roman"/>
                <w:color w:val="000000"/>
              </w:rPr>
              <w:t xml:space="preserve">ня, індивідуальна </w:t>
            </w:r>
            <w:r w:rsidR="00B868FA">
              <w:rPr>
                <w:rFonts w:eastAsia="TimesNewRomanPSMT" w:cs="Times New Roman"/>
                <w:color w:val="000000"/>
              </w:rPr>
              <w:t>траєкторія</w:t>
            </w:r>
            <w:r w:rsidR="008D05A4">
              <w:rPr>
                <w:rFonts w:eastAsia="TimesNewRomanPSMT" w:cs="Times New Roman"/>
                <w:color w:val="000000"/>
              </w:rPr>
              <w:t xml:space="preserve">, </w:t>
            </w:r>
            <w:r w:rsidR="00375010" w:rsidRPr="00C85223">
              <w:rPr>
                <w:rFonts w:eastAsia="TimesNewRomanPSMT" w:cs="Times New Roman"/>
                <w:color w:val="000000"/>
              </w:rPr>
              <w:t xml:space="preserve">навчання з </w:t>
            </w:r>
            <w:r w:rsidR="00C063D5" w:rsidRPr="00C85223">
              <w:rPr>
                <w:rFonts w:eastAsia="TimesNewRomanPSMT" w:cs="Times New Roman"/>
                <w:color w:val="000000"/>
              </w:rPr>
              <w:t>використання</w:t>
            </w:r>
            <w:r w:rsidR="00375010" w:rsidRPr="00C85223">
              <w:rPr>
                <w:rFonts w:eastAsia="TimesNewRomanPSMT" w:cs="Times New Roman"/>
                <w:color w:val="000000"/>
              </w:rPr>
              <w:t>м</w:t>
            </w:r>
            <w:r w:rsidR="00C063D5" w:rsidRPr="00C85223">
              <w:rPr>
                <w:rFonts w:eastAsia="TimesNewRomanPSMT" w:cs="Times New Roman"/>
                <w:color w:val="000000"/>
              </w:rPr>
              <w:t xml:space="preserve"> електронних навчальних курсів</w:t>
            </w:r>
            <w:r w:rsidR="008D05A4">
              <w:rPr>
                <w:rFonts w:eastAsia="TimesNewRomanPSMT" w:cs="Times New Roman"/>
                <w:color w:val="000000"/>
              </w:rPr>
              <w:t>, заохочення до самонавчання</w:t>
            </w:r>
            <w:r w:rsidR="00C063D5" w:rsidRPr="00C85223">
              <w:rPr>
                <w:rFonts w:eastAsia="TimesNewRomanPSMT" w:cs="Times New Roman"/>
                <w:color w:val="000000"/>
              </w:rPr>
              <w:t xml:space="preserve">. </w:t>
            </w:r>
            <w:r w:rsidR="001936CA" w:rsidRPr="00C85223">
              <w:rPr>
                <w:rFonts w:eastAsia="TimesNewRomanPSMT"/>
              </w:rPr>
              <w:t xml:space="preserve">Переважають інтерактивні технології навчання, які за своєю організаційно - емоційною насиченістю, стилем спілкування та рівнем відповідальності суб’єктів навчального процесу можуть моделювати професійну діяльність економістів. </w:t>
            </w:r>
          </w:p>
          <w:p w14:paraId="292767D0" w14:textId="77777777" w:rsidR="00777144" w:rsidRDefault="00C063D5" w:rsidP="00777144">
            <w:pPr>
              <w:spacing w:after="0" w:line="240" w:lineRule="auto"/>
            </w:pPr>
            <w:r w:rsidRPr="00C85223">
              <w:rPr>
                <w:rFonts w:eastAsia="TimesNewRomanPSMT" w:cs="Times New Roman"/>
                <w:color w:val="000000"/>
              </w:rPr>
              <w:t>Основні види занять: л</w:t>
            </w:r>
            <w:r w:rsidR="00DA53DF" w:rsidRPr="00C85223">
              <w:rPr>
                <w:rFonts w:eastAsia="TimesNewRomanPSMT" w:cs="Times New Roman"/>
                <w:color w:val="000000"/>
              </w:rPr>
              <w:t>екції, практичні заняття, лабораторні роботи,</w:t>
            </w:r>
            <w:r w:rsidR="00777144">
              <w:rPr>
                <w:rFonts w:eastAsia="TimesNewRomanPSMT" w:cs="Times New Roman"/>
                <w:color w:val="000000"/>
              </w:rPr>
              <w:t xml:space="preserve"> виконання курсових робіт</w:t>
            </w:r>
            <w:r w:rsidR="00DA53DF" w:rsidRPr="00C85223">
              <w:rPr>
                <w:rFonts w:eastAsia="TimesNewRomanPSMT" w:cs="Times New Roman"/>
                <w:color w:val="000000"/>
              </w:rPr>
              <w:t>, са</w:t>
            </w:r>
            <w:r w:rsidR="00386305" w:rsidRPr="00C85223">
              <w:rPr>
                <w:rFonts w:eastAsia="TimesNewRomanPSMT" w:cs="Times New Roman"/>
                <w:color w:val="000000"/>
              </w:rPr>
              <w:t>мостійна робота, консультації з</w:t>
            </w:r>
            <w:r w:rsidR="00244D12">
              <w:rPr>
                <w:rFonts w:eastAsia="TimesNewRomanPSMT" w:cs="Times New Roman"/>
                <w:color w:val="000000"/>
              </w:rPr>
              <w:t xml:space="preserve"> викладачами, </w:t>
            </w:r>
            <w:r w:rsidR="00DA53DF" w:rsidRPr="00C85223">
              <w:rPr>
                <w:rFonts w:eastAsia="TimesNewRomanPSMT" w:cs="Times New Roman"/>
                <w:color w:val="000000"/>
              </w:rPr>
              <w:t xml:space="preserve"> </w:t>
            </w:r>
            <w:r w:rsidR="00244D12">
              <w:rPr>
                <w:rFonts w:eastAsia="TimesNewRomanPSMT" w:cs="Times New Roman"/>
                <w:color w:val="000000"/>
              </w:rPr>
              <w:t xml:space="preserve">проведення </w:t>
            </w:r>
            <w:r w:rsidR="00244D12" w:rsidRPr="00244D12">
              <w:rPr>
                <w:rFonts w:eastAsia="TimesNewRomanPSMT" w:cs="Times New Roman"/>
                <w:color w:val="000000"/>
              </w:rPr>
              <w:t>проблемних ділових ігор, дискусій</w:t>
            </w:r>
            <w:r w:rsidR="00244D12">
              <w:rPr>
                <w:rFonts w:eastAsia="TimesNewRomanPSMT" w:cs="Times New Roman"/>
                <w:color w:val="000000"/>
              </w:rPr>
              <w:t>,</w:t>
            </w:r>
            <w:r w:rsidR="00244D12" w:rsidRPr="00244D12">
              <w:rPr>
                <w:rFonts w:eastAsia="TimesNewRomanPSMT" w:cs="Times New Roman"/>
                <w:color w:val="000000"/>
              </w:rPr>
              <w:t xml:space="preserve"> </w:t>
            </w:r>
            <w:r w:rsidR="00010B53" w:rsidRPr="00C85223">
              <w:rPr>
                <w:rFonts w:eastAsia="TimesNewRomanPSMT" w:cs="Times New Roman"/>
                <w:color w:val="000000"/>
              </w:rPr>
              <w:t>робота в малих групах</w:t>
            </w:r>
            <w:r w:rsidR="004E5BB8" w:rsidRPr="00C85223">
              <w:rPr>
                <w:rFonts w:eastAsia="TimesNewRomanPSMT" w:cs="Times New Roman"/>
                <w:color w:val="000000"/>
              </w:rPr>
              <w:t>.</w:t>
            </w:r>
            <w:r w:rsidR="008D05A4">
              <w:t xml:space="preserve"> </w:t>
            </w:r>
            <w:r w:rsidR="008D05A4">
              <w:rPr>
                <w:rFonts w:eastAsia="TimesNewRomanPSMT" w:cs="Times New Roman"/>
                <w:color w:val="000000"/>
              </w:rPr>
              <w:t xml:space="preserve">Самонавчання </w:t>
            </w:r>
            <w:r w:rsidR="008D05A4" w:rsidRPr="008D05A4">
              <w:rPr>
                <w:rFonts w:eastAsia="TimesNewRomanPSMT" w:cs="Times New Roman"/>
                <w:color w:val="000000"/>
              </w:rPr>
              <w:t>забезпечується систе</w:t>
            </w:r>
            <w:r w:rsidR="008D05A4">
              <w:rPr>
                <w:rFonts w:eastAsia="TimesNewRomanPSMT" w:cs="Times New Roman"/>
                <w:color w:val="000000"/>
              </w:rPr>
              <w:t xml:space="preserve">мою електронного навчання </w:t>
            </w:r>
            <w:proofErr w:type="spellStart"/>
            <w:r w:rsidR="008D05A4">
              <w:rPr>
                <w:rFonts w:eastAsia="TimesNewRomanPSMT" w:cs="Times New Roman"/>
                <w:color w:val="000000"/>
              </w:rPr>
              <w:t>ATuto</w:t>
            </w:r>
            <w:proofErr w:type="spellEnd"/>
            <w:r w:rsidR="008D05A4">
              <w:rPr>
                <w:rFonts w:eastAsia="TimesNewRomanPSMT" w:cs="Times New Roman"/>
                <w:color w:val="000000"/>
                <w:lang w:val="en-US"/>
              </w:rPr>
              <w:t>r</w:t>
            </w:r>
            <w:r w:rsidR="008D05A4">
              <w:rPr>
                <w:rFonts w:eastAsia="TimesNewRomanPSMT" w:cs="Times New Roman"/>
                <w:color w:val="000000"/>
              </w:rPr>
              <w:t xml:space="preserve">, а також </w:t>
            </w:r>
            <w:r w:rsidR="008D05A4" w:rsidRPr="008D05A4">
              <w:rPr>
                <w:rFonts w:eastAsia="TimesNewRomanPSMT" w:cs="Times New Roman"/>
                <w:color w:val="000000"/>
              </w:rPr>
              <w:t>у відкритих Інтернет ресурсах</w:t>
            </w:r>
            <w:r w:rsidR="008D05A4">
              <w:rPr>
                <w:rFonts w:eastAsia="TimesNewRomanPSMT" w:cs="Times New Roman"/>
                <w:color w:val="000000"/>
              </w:rPr>
              <w:t xml:space="preserve"> (</w:t>
            </w:r>
            <w:r w:rsidR="00244D12">
              <w:rPr>
                <w:rFonts w:eastAsia="TimesNewRomanPSMT" w:cs="Times New Roman"/>
                <w:color w:val="000000"/>
              </w:rPr>
              <w:t>тренінги, онлайн-заходи</w:t>
            </w:r>
            <w:r w:rsidR="008D05A4">
              <w:rPr>
                <w:rFonts w:eastAsia="TimesNewRomanPSMT" w:cs="Times New Roman"/>
                <w:color w:val="000000"/>
              </w:rPr>
              <w:t>)</w:t>
            </w:r>
            <w:r w:rsidR="00244D12">
              <w:rPr>
                <w:rFonts w:eastAsia="TimesNewRomanPSMT" w:cs="Times New Roman"/>
                <w:color w:val="000000"/>
              </w:rPr>
              <w:t>.</w:t>
            </w:r>
            <w:r w:rsidR="00777144">
              <w:t xml:space="preserve"> </w:t>
            </w:r>
          </w:p>
          <w:p w14:paraId="67C6678F" w14:textId="77777777" w:rsidR="00777144" w:rsidRPr="00777144" w:rsidRDefault="00777144" w:rsidP="00777144">
            <w:pPr>
              <w:spacing w:after="0" w:line="240" w:lineRule="auto"/>
              <w:rPr>
                <w:rFonts w:eastAsia="TimesNewRomanPSMT" w:cs="Times New Roman"/>
                <w:color w:val="000000"/>
              </w:rPr>
            </w:pPr>
            <w:r>
              <w:rPr>
                <w:rFonts w:eastAsia="TimesNewRomanPSMT" w:cs="Times New Roman"/>
                <w:color w:val="000000"/>
              </w:rPr>
              <w:t>У</w:t>
            </w:r>
            <w:r w:rsidRPr="00777144">
              <w:rPr>
                <w:rFonts w:eastAsia="TimesNewRomanPSMT" w:cs="Times New Roman"/>
                <w:color w:val="000000"/>
              </w:rPr>
              <w:t>часть в роботі науково-практичних конференцій,</w:t>
            </w:r>
          </w:p>
          <w:p w14:paraId="417FC05A" w14:textId="77777777" w:rsidR="005F2BF0" w:rsidRPr="00C85223" w:rsidRDefault="00777144" w:rsidP="00777144">
            <w:pPr>
              <w:spacing w:after="0" w:line="240" w:lineRule="auto"/>
              <w:rPr>
                <w:rFonts w:eastAsia="TimesNewRomanPSMT" w:cs="Times New Roman"/>
                <w:color w:val="000000"/>
              </w:rPr>
            </w:pPr>
            <w:r w:rsidRPr="00777144">
              <w:rPr>
                <w:rFonts w:eastAsia="TimesNewRomanPSMT" w:cs="Times New Roman"/>
                <w:color w:val="000000"/>
              </w:rPr>
              <w:t>публікація результатів</w:t>
            </w:r>
            <w:r>
              <w:rPr>
                <w:rFonts w:eastAsia="TimesNewRomanPSMT" w:cs="Times New Roman"/>
                <w:color w:val="000000"/>
              </w:rPr>
              <w:t>, участь в міжнародних обмінних програмах.</w:t>
            </w:r>
          </w:p>
          <w:p w14:paraId="5D0309A5" w14:textId="77777777" w:rsidR="00375010" w:rsidRDefault="00375010" w:rsidP="008D05A4">
            <w:pPr>
              <w:spacing w:after="0" w:line="240" w:lineRule="auto"/>
              <w:rPr>
                <w:rFonts w:eastAsia="TimesNewRomanPSMT" w:cs="Times New Roman"/>
                <w:color w:val="000000"/>
              </w:rPr>
            </w:pPr>
            <w:r w:rsidRPr="00C85223">
              <w:rPr>
                <w:rFonts w:eastAsia="TimesNewRomanPSMT" w:cs="Times New Roman"/>
                <w:color w:val="000000"/>
              </w:rPr>
              <w:t xml:space="preserve">Здобуття практичних навичок забезпечується </w:t>
            </w:r>
            <w:r w:rsidR="00B35DF1" w:rsidRPr="00C85223">
              <w:rPr>
                <w:rFonts w:eastAsia="TimesNewRomanPSMT" w:cs="Times New Roman"/>
                <w:color w:val="000000"/>
              </w:rPr>
              <w:t xml:space="preserve">проходженням практик. </w:t>
            </w:r>
          </w:p>
          <w:p w14:paraId="5895EDAF" w14:textId="77777777" w:rsidR="00294818" w:rsidRPr="00C85223" w:rsidRDefault="00294818" w:rsidP="008D05A4">
            <w:pPr>
              <w:spacing w:after="0" w:line="240" w:lineRule="auto"/>
              <w:rPr>
                <w:rFonts w:eastAsia="TimesNewRomanPSMT" w:cs="Times New Roman"/>
                <w:color w:val="000000"/>
              </w:rPr>
            </w:pPr>
          </w:p>
        </w:tc>
      </w:tr>
      <w:tr w:rsidR="00DA53DF" w:rsidRPr="00C85223" w14:paraId="361D1EDF" w14:textId="77777777" w:rsidTr="00573F7C">
        <w:trPr>
          <w:jc w:val="center"/>
        </w:trPr>
        <w:tc>
          <w:tcPr>
            <w:tcW w:w="2972" w:type="dxa"/>
          </w:tcPr>
          <w:p w14:paraId="587CD166" w14:textId="77777777" w:rsidR="00DA53DF" w:rsidRPr="00C85223" w:rsidRDefault="0083142D" w:rsidP="00C85223">
            <w:pPr>
              <w:spacing w:after="0" w:line="240" w:lineRule="auto"/>
              <w:jc w:val="left"/>
              <w:rPr>
                <w:rFonts w:eastAsia="TimesNewRomanPSMT" w:cs="Times New Roman"/>
                <w:b/>
                <w:color w:val="000000"/>
              </w:rPr>
            </w:pPr>
            <w:r w:rsidRPr="00C85223">
              <w:rPr>
                <w:rFonts w:eastAsia="TimesNewRomanPSMT" w:cs="Times New Roman"/>
                <w:b/>
                <w:color w:val="000000"/>
              </w:rPr>
              <w:t>Оцінювання</w:t>
            </w:r>
          </w:p>
        </w:tc>
        <w:tc>
          <w:tcPr>
            <w:tcW w:w="6655" w:type="dxa"/>
          </w:tcPr>
          <w:p w14:paraId="477A2014" w14:textId="77777777" w:rsidR="00B35DF1" w:rsidRPr="00C85223" w:rsidRDefault="00B35DF1" w:rsidP="00C85223">
            <w:pPr>
              <w:widowControl w:val="0"/>
              <w:spacing w:after="0" w:line="240" w:lineRule="auto"/>
              <w:rPr>
                <w:rFonts w:eastAsia="TimesNewRomanPSMT" w:cs="Times New Roman"/>
                <w:color w:val="000000"/>
              </w:rPr>
            </w:pPr>
            <w:r w:rsidRPr="00C85223">
              <w:rPr>
                <w:rFonts w:eastAsia="TimesNewRomanPSMT" w:cs="Times New Roman"/>
                <w:color w:val="000000"/>
              </w:rPr>
              <w:t xml:space="preserve">Оцінювання навчальних досягнень студентів здійснюється за: 100-бальною шкалою ЕСТS (A,B,C,D,E,F,FX). </w:t>
            </w:r>
          </w:p>
          <w:p w14:paraId="332D79EE" w14:textId="77777777" w:rsidR="00DA53DF" w:rsidRPr="00C85223" w:rsidRDefault="00B35DF1" w:rsidP="00C85223">
            <w:pPr>
              <w:widowControl w:val="0"/>
              <w:spacing w:after="0" w:line="240" w:lineRule="auto"/>
              <w:rPr>
                <w:rFonts w:eastAsia="TimesNewRomanPSMT" w:cs="Times New Roman"/>
                <w:color w:val="000000"/>
              </w:rPr>
            </w:pPr>
            <w:r w:rsidRPr="00C85223">
              <w:rPr>
                <w:rFonts w:eastAsia="TimesNewRomanPSMT" w:cs="Times New Roman"/>
                <w:color w:val="000000"/>
              </w:rPr>
              <w:t>Методи оцінювання: п</w:t>
            </w:r>
            <w:r w:rsidR="00F125B5">
              <w:rPr>
                <w:rFonts w:eastAsia="TimesNewRomanPSMT" w:cs="Times New Roman"/>
                <w:color w:val="000000"/>
              </w:rPr>
              <w:t>исьмові та усні іспити</w:t>
            </w:r>
            <w:r w:rsidR="0083142D" w:rsidRPr="00C85223">
              <w:rPr>
                <w:rFonts w:eastAsia="TimesNewRomanPSMT" w:cs="Times New Roman"/>
                <w:color w:val="000000"/>
              </w:rPr>
              <w:t xml:space="preserve">, </w:t>
            </w:r>
            <w:r w:rsidR="00FF09F3" w:rsidRPr="00C85223">
              <w:rPr>
                <w:rFonts w:eastAsia="TimesNewRomanPSMT" w:cs="Times New Roman"/>
                <w:color w:val="000000"/>
              </w:rPr>
              <w:t>тестування засобами електронних навчальних курсів</w:t>
            </w:r>
            <w:r w:rsidR="00A66B56">
              <w:rPr>
                <w:rFonts w:eastAsia="TimesNewRomanPSMT" w:cs="Times New Roman"/>
                <w:color w:val="000000"/>
              </w:rPr>
              <w:t xml:space="preserve"> в системі A</w:t>
            </w:r>
            <w:r w:rsidR="00A66B56">
              <w:rPr>
                <w:rFonts w:eastAsia="TimesNewRomanPSMT" w:cs="Times New Roman"/>
                <w:color w:val="000000"/>
                <w:lang w:val="en-US"/>
              </w:rPr>
              <w:t>T</w:t>
            </w:r>
            <w:proofErr w:type="spellStart"/>
            <w:r w:rsidR="004D5D2B" w:rsidRPr="00C85223">
              <w:rPr>
                <w:rFonts w:eastAsia="TimesNewRomanPSMT" w:cs="Times New Roman"/>
                <w:color w:val="000000"/>
              </w:rPr>
              <w:t>utor</w:t>
            </w:r>
            <w:proofErr w:type="spellEnd"/>
            <w:r w:rsidR="0083142D" w:rsidRPr="00C85223">
              <w:rPr>
                <w:rFonts w:eastAsia="TimesNewRomanPSMT" w:cs="Times New Roman"/>
                <w:color w:val="000000"/>
              </w:rPr>
              <w:t xml:space="preserve">, </w:t>
            </w:r>
            <w:r w:rsidR="00E66BA3" w:rsidRPr="00C85223">
              <w:rPr>
                <w:rFonts w:eastAsia="TimesNewRomanPSMT" w:cs="Times New Roman"/>
                <w:color w:val="000000"/>
              </w:rPr>
              <w:t xml:space="preserve">звіти </w:t>
            </w:r>
            <w:r w:rsidR="0083142D" w:rsidRPr="00C85223">
              <w:rPr>
                <w:rFonts w:eastAsia="TimesNewRomanPSMT" w:cs="Times New Roman"/>
                <w:color w:val="000000"/>
              </w:rPr>
              <w:t>лабораторн</w:t>
            </w:r>
            <w:r w:rsidR="00E66BA3" w:rsidRPr="00C85223">
              <w:rPr>
                <w:rFonts w:eastAsia="TimesNewRomanPSMT" w:cs="Times New Roman"/>
                <w:color w:val="000000"/>
              </w:rPr>
              <w:t>их робіт</w:t>
            </w:r>
            <w:r w:rsidR="0083142D" w:rsidRPr="00C85223">
              <w:rPr>
                <w:rFonts w:eastAsia="TimesNewRomanPSMT" w:cs="Times New Roman"/>
                <w:color w:val="000000"/>
              </w:rPr>
              <w:t xml:space="preserve">, реферати, </w:t>
            </w:r>
            <w:r w:rsidR="0083142D" w:rsidRPr="00C85223">
              <w:rPr>
                <w:rFonts w:eastAsia="TimesNewRomanPSMT" w:cs="Times New Roman"/>
                <w:color w:val="000000"/>
              </w:rPr>
              <w:lastRenderedPageBreak/>
              <w:t>презентації,</w:t>
            </w:r>
            <w:r w:rsidR="00027317" w:rsidRPr="00C85223">
              <w:rPr>
                <w:rFonts w:eastAsia="TimesNewRomanPSMT" w:cs="Times New Roman"/>
                <w:color w:val="000000"/>
              </w:rPr>
              <w:t xml:space="preserve"> </w:t>
            </w:r>
            <w:r w:rsidR="00684AC2" w:rsidRPr="00C85223">
              <w:rPr>
                <w:rFonts w:eastAsia="TimesNewRomanPSMT" w:cs="Times New Roman"/>
                <w:color w:val="000000"/>
              </w:rPr>
              <w:t xml:space="preserve">індивідуальні завдання, </w:t>
            </w:r>
            <w:r w:rsidR="00027317" w:rsidRPr="00C85223">
              <w:rPr>
                <w:rFonts w:eastAsia="TimesNewRomanPSMT" w:cs="Times New Roman"/>
                <w:color w:val="000000"/>
              </w:rPr>
              <w:t>захисти</w:t>
            </w:r>
            <w:r w:rsidR="00F125B5">
              <w:rPr>
                <w:rFonts w:eastAsia="TimesNewRomanPSMT" w:cs="Times New Roman"/>
                <w:color w:val="000000"/>
              </w:rPr>
              <w:t xml:space="preserve"> курсових робіт та звітів про проходження практик</w:t>
            </w:r>
            <w:r w:rsidR="00C149C5" w:rsidRPr="00C85223">
              <w:rPr>
                <w:rFonts w:eastAsia="TimesNewRomanPSMT" w:cs="Times New Roman"/>
                <w:color w:val="000000"/>
              </w:rPr>
              <w:t xml:space="preserve">. </w:t>
            </w:r>
          </w:p>
          <w:p w14:paraId="72AB710E" w14:textId="424A38BD" w:rsidR="00F8601A" w:rsidRPr="00777144" w:rsidRDefault="00B35DF1" w:rsidP="00C85223">
            <w:pPr>
              <w:widowControl w:val="0"/>
              <w:spacing w:after="0" w:line="240" w:lineRule="auto"/>
              <w:rPr>
                <w:rFonts w:eastAsia="TimesNewRomanPSMT" w:cs="Times New Roman"/>
                <w:color w:val="000000"/>
              </w:rPr>
            </w:pPr>
            <w:r w:rsidRPr="00C85223">
              <w:rPr>
                <w:rFonts w:eastAsia="TimesNewRomanPSMT" w:cs="Times New Roman"/>
                <w:color w:val="000000"/>
              </w:rPr>
              <w:t xml:space="preserve">Атестація </w:t>
            </w:r>
            <w:r w:rsidR="00777144" w:rsidRPr="00777144">
              <w:rPr>
                <w:rFonts w:eastAsia="TimesNewRomanPSMT" w:cs="Times New Roman"/>
                <w:color w:val="000000"/>
              </w:rPr>
              <w:t xml:space="preserve">бакалаврів з економіки здійснюється </w:t>
            </w:r>
            <w:r w:rsidRPr="00C85223">
              <w:rPr>
                <w:rFonts w:eastAsia="TimesNewRomanPSMT" w:cs="Times New Roman"/>
                <w:color w:val="000000"/>
              </w:rPr>
              <w:t xml:space="preserve">у формі </w:t>
            </w:r>
            <w:r w:rsidR="001936CA" w:rsidRPr="00C85223">
              <w:rPr>
                <w:rFonts w:eastAsia="TimesNewRomanPSMT" w:cs="Times New Roman"/>
                <w:color w:val="000000"/>
              </w:rPr>
              <w:t xml:space="preserve">атестаційного </w:t>
            </w:r>
            <w:r w:rsidR="00B30157">
              <w:rPr>
                <w:rFonts w:eastAsia="TimesNewRomanPSMT" w:cs="Times New Roman"/>
                <w:color w:val="000000"/>
              </w:rPr>
              <w:t>екзамену</w:t>
            </w:r>
            <w:r w:rsidRPr="00C85223">
              <w:rPr>
                <w:rFonts w:eastAsia="TimesNewRomanPSMT" w:cs="Times New Roman"/>
                <w:color w:val="000000"/>
              </w:rPr>
              <w:t>.</w:t>
            </w:r>
          </w:p>
        </w:tc>
      </w:tr>
      <w:tr w:rsidR="00943F68" w:rsidRPr="00C85223" w14:paraId="35F74BCD" w14:textId="77777777">
        <w:trPr>
          <w:jc w:val="center"/>
        </w:trPr>
        <w:tc>
          <w:tcPr>
            <w:tcW w:w="9627" w:type="dxa"/>
            <w:gridSpan w:val="2"/>
            <w:shd w:val="clear" w:color="auto" w:fill="D5DCE4"/>
          </w:tcPr>
          <w:p w14:paraId="1636235C" w14:textId="77777777" w:rsidR="00943F68" w:rsidRPr="00C85223" w:rsidRDefault="00943F68" w:rsidP="00C85223">
            <w:pPr>
              <w:widowControl w:val="0"/>
              <w:spacing w:after="0" w:line="240" w:lineRule="auto"/>
              <w:jc w:val="center"/>
              <w:rPr>
                <w:rFonts w:eastAsia="TimesNewRomanPSMT" w:cs="Times New Roman"/>
                <w:b/>
                <w:color w:val="000000"/>
              </w:rPr>
            </w:pPr>
            <w:r w:rsidRPr="00C85223">
              <w:rPr>
                <w:rFonts w:cs="Times New Roman"/>
                <w:b/>
                <w:color w:val="000000"/>
              </w:rPr>
              <w:lastRenderedPageBreak/>
              <w:t>6 – Програмні компетентності</w:t>
            </w:r>
          </w:p>
        </w:tc>
      </w:tr>
      <w:tr w:rsidR="0083142D" w:rsidRPr="00C85223" w14:paraId="2F36DFC7" w14:textId="77777777" w:rsidTr="00573F7C">
        <w:trPr>
          <w:jc w:val="center"/>
        </w:trPr>
        <w:tc>
          <w:tcPr>
            <w:tcW w:w="2972" w:type="dxa"/>
          </w:tcPr>
          <w:p w14:paraId="6B23C6F8" w14:textId="77777777" w:rsidR="0083142D" w:rsidRPr="00C85223" w:rsidRDefault="008621DA" w:rsidP="00C85223">
            <w:pPr>
              <w:spacing w:after="0" w:line="240" w:lineRule="auto"/>
              <w:jc w:val="left"/>
              <w:rPr>
                <w:rFonts w:eastAsia="TimesNewRomanPSMT" w:cs="Times New Roman"/>
                <w:b/>
                <w:color w:val="000000"/>
              </w:rPr>
            </w:pPr>
            <w:r w:rsidRPr="00C85223">
              <w:rPr>
                <w:rFonts w:cs="Times New Roman"/>
                <w:b/>
                <w:color w:val="000000"/>
              </w:rPr>
              <w:t>Інтегральна компетентність</w:t>
            </w:r>
          </w:p>
        </w:tc>
        <w:tc>
          <w:tcPr>
            <w:tcW w:w="6655" w:type="dxa"/>
          </w:tcPr>
          <w:p w14:paraId="56950D95" w14:textId="77777777" w:rsidR="0083142D" w:rsidRPr="00C85223" w:rsidRDefault="006209E3" w:rsidP="00C85223">
            <w:pPr>
              <w:widowControl w:val="0"/>
              <w:spacing w:after="0" w:line="240" w:lineRule="auto"/>
              <w:rPr>
                <w:rFonts w:eastAsia="TimesNewRomanPSMT" w:cs="Times New Roman"/>
                <w:color w:val="000000"/>
              </w:rPr>
            </w:pPr>
            <w:r w:rsidRPr="00C85223">
              <w:rPr>
                <w:rFonts w:cs="Times New Roman"/>
                <w:color w:val="000000"/>
                <w:szCs w:val="28"/>
              </w:rPr>
              <w:t>Здатність розв’язувати складні спеціалізовані задачі та практичні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w:t>
            </w:r>
          </w:p>
        </w:tc>
      </w:tr>
      <w:tr w:rsidR="009773D7" w:rsidRPr="00C85223" w14:paraId="34590EF9" w14:textId="77777777" w:rsidTr="00573F7C">
        <w:trPr>
          <w:jc w:val="center"/>
        </w:trPr>
        <w:tc>
          <w:tcPr>
            <w:tcW w:w="2972" w:type="dxa"/>
          </w:tcPr>
          <w:p w14:paraId="6733962E" w14:textId="77777777" w:rsidR="009773D7" w:rsidRPr="00C85223" w:rsidRDefault="008621DA" w:rsidP="00C85223">
            <w:pPr>
              <w:spacing w:after="0" w:line="240" w:lineRule="auto"/>
              <w:jc w:val="left"/>
              <w:rPr>
                <w:rFonts w:eastAsia="TimesNewRomanPSMT" w:cs="Times New Roman"/>
                <w:b/>
                <w:color w:val="000000"/>
              </w:rPr>
            </w:pPr>
            <w:r w:rsidRPr="00C85223">
              <w:rPr>
                <w:rFonts w:eastAsia="TimesNewRomanPSMT" w:cs="Times New Roman"/>
                <w:b/>
                <w:color w:val="000000"/>
              </w:rPr>
              <w:t>Загальні компетентності</w:t>
            </w:r>
            <w:r w:rsidR="0054451A" w:rsidRPr="00C85223">
              <w:rPr>
                <w:rFonts w:eastAsia="TimesNewRomanPSMT" w:cs="Times New Roman"/>
                <w:b/>
                <w:color w:val="000000"/>
              </w:rPr>
              <w:t xml:space="preserve"> (</w:t>
            </w:r>
            <w:r w:rsidR="00AC1DC7" w:rsidRPr="00C85223">
              <w:rPr>
                <w:rFonts w:eastAsia="TimesNewRomanPSMT" w:cs="Times New Roman"/>
                <w:b/>
                <w:color w:val="000000"/>
              </w:rPr>
              <w:t>ЗК</w:t>
            </w:r>
            <w:r w:rsidR="0054451A" w:rsidRPr="00C85223">
              <w:rPr>
                <w:rFonts w:eastAsia="TimesNewRomanPSMT" w:cs="Times New Roman"/>
                <w:b/>
                <w:color w:val="000000"/>
              </w:rPr>
              <w:t>)</w:t>
            </w:r>
          </w:p>
        </w:tc>
        <w:tc>
          <w:tcPr>
            <w:tcW w:w="6655" w:type="dxa"/>
          </w:tcPr>
          <w:p w14:paraId="41154817"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ЗК1. Здатність реалізувати свої права і обов’язки як члена</w:t>
            </w:r>
            <w:r w:rsidR="00962620" w:rsidRPr="00C85223">
              <w:rPr>
                <w:rFonts w:eastAsia="TimesNewRomanPSMT" w:cs="Times New Roman"/>
                <w:color w:val="000000"/>
              </w:rPr>
              <w:t xml:space="preserve"> </w:t>
            </w:r>
            <w:r w:rsidRPr="00C85223">
              <w:rPr>
                <w:rFonts w:eastAsia="TimesNewRomanPSMT" w:cs="Times New Roman"/>
                <w:color w:val="000000"/>
              </w:rPr>
              <w:t>суспільства, усвідомлювати цінності громадянського</w:t>
            </w:r>
            <w:r w:rsidR="00962620" w:rsidRPr="00C85223">
              <w:rPr>
                <w:rFonts w:eastAsia="TimesNewRomanPSMT" w:cs="Times New Roman"/>
                <w:color w:val="000000"/>
              </w:rPr>
              <w:t xml:space="preserve"> </w:t>
            </w:r>
            <w:r w:rsidRPr="00C85223">
              <w:rPr>
                <w:rFonts w:eastAsia="TimesNewRomanPSMT" w:cs="Times New Roman"/>
                <w:color w:val="000000"/>
              </w:rPr>
              <w:t>(демократичного) суспільства та необхідність його сталого</w:t>
            </w:r>
            <w:r w:rsidR="00962620" w:rsidRPr="00C85223">
              <w:rPr>
                <w:rFonts w:eastAsia="TimesNewRomanPSMT" w:cs="Times New Roman"/>
                <w:color w:val="000000"/>
              </w:rPr>
              <w:t xml:space="preserve"> </w:t>
            </w:r>
            <w:r w:rsidRPr="00C85223">
              <w:rPr>
                <w:rFonts w:eastAsia="TimesNewRomanPSMT" w:cs="Times New Roman"/>
                <w:color w:val="000000"/>
              </w:rPr>
              <w:t>розвитку, верховенства права, прав і свобод людини і</w:t>
            </w:r>
            <w:r w:rsidR="00962620" w:rsidRPr="00C85223">
              <w:rPr>
                <w:rFonts w:eastAsia="TimesNewRomanPSMT" w:cs="Times New Roman"/>
                <w:color w:val="000000"/>
              </w:rPr>
              <w:t xml:space="preserve"> </w:t>
            </w:r>
            <w:r w:rsidRPr="00C85223">
              <w:rPr>
                <w:rFonts w:eastAsia="TimesNewRomanPSMT" w:cs="Times New Roman"/>
                <w:color w:val="000000"/>
              </w:rPr>
              <w:t>громадянина в Україні.</w:t>
            </w:r>
          </w:p>
          <w:p w14:paraId="687B6AFA"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ЗК2. Здатність зберігати моральні, культурні, наукові</w:t>
            </w:r>
            <w:r w:rsidR="00962620" w:rsidRPr="00C85223">
              <w:rPr>
                <w:rFonts w:eastAsia="TimesNewRomanPSMT" w:cs="Times New Roman"/>
                <w:color w:val="000000"/>
              </w:rPr>
              <w:t xml:space="preserve"> </w:t>
            </w:r>
            <w:r w:rsidRPr="00C85223">
              <w:rPr>
                <w:rFonts w:eastAsia="TimesNewRomanPSMT" w:cs="Times New Roman"/>
                <w:color w:val="000000"/>
              </w:rPr>
              <w:t>цінності та примножувати досягнення суспільства на</w:t>
            </w:r>
            <w:r w:rsidR="00962620" w:rsidRPr="00C85223">
              <w:rPr>
                <w:rFonts w:eastAsia="TimesNewRomanPSMT" w:cs="Times New Roman"/>
                <w:color w:val="000000"/>
              </w:rPr>
              <w:t xml:space="preserve"> </w:t>
            </w:r>
            <w:r w:rsidRPr="00C85223">
              <w:rPr>
                <w:rFonts w:eastAsia="TimesNewRomanPSMT" w:cs="Times New Roman"/>
                <w:color w:val="000000"/>
              </w:rPr>
              <w:t>основі розуміння історії та закономірностей розвитку</w:t>
            </w:r>
            <w:r w:rsidR="00962620" w:rsidRPr="00C85223">
              <w:rPr>
                <w:rFonts w:eastAsia="TimesNewRomanPSMT" w:cs="Times New Roman"/>
                <w:color w:val="000000"/>
              </w:rPr>
              <w:t xml:space="preserve"> </w:t>
            </w:r>
            <w:r w:rsidRPr="00C85223">
              <w:rPr>
                <w:rFonts w:eastAsia="TimesNewRomanPSMT" w:cs="Times New Roman"/>
                <w:color w:val="000000"/>
              </w:rPr>
              <w:t>предметної області, її місця у загальній системі знань про</w:t>
            </w:r>
            <w:r w:rsidR="00962620" w:rsidRPr="00C85223">
              <w:rPr>
                <w:rFonts w:eastAsia="TimesNewRomanPSMT" w:cs="Times New Roman"/>
                <w:color w:val="000000"/>
              </w:rPr>
              <w:t xml:space="preserve"> </w:t>
            </w:r>
            <w:r w:rsidRPr="00C85223">
              <w:rPr>
                <w:rFonts w:eastAsia="TimesNewRomanPSMT" w:cs="Times New Roman"/>
                <w:color w:val="000000"/>
              </w:rPr>
              <w:t>природу і суспільство та у розвитку суспільства, техніки і</w:t>
            </w:r>
            <w:r w:rsidR="00962620" w:rsidRPr="00C85223">
              <w:rPr>
                <w:rFonts w:eastAsia="TimesNewRomanPSMT" w:cs="Times New Roman"/>
                <w:color w:val="000000"/>
              </w:rPr>
              <w:t xml:space="preserve"> </w:t>
            </w:r>
            <w:r w:rsidRPr="00C85223">
              <w:rPr>
                <w:rFonts w:eastAsia="TimesNewRomanPSMT" w:cs="Times New Roman"/>
                <w:color w:val="000000"/>
              </w:rPr>
              <w:t>технологій, використовувати різні види та форми рухової</w:t>
            </w:r>
            <w:r w:rsidR="00962620" w:rsidRPr="00C85223">
              <w:rPr>
                <w:rFonts w:eastAsia="TimesNewRomanPSMT" w:cs="Times New Roman"/>
                <w:color w:val="000000"/>
              </w:rPr>
              <w:t xml:space="preserve"> </w:t>
            </w:r>
            <w:r w:rsidRPr="00C85223">
              <w:rPr>
                <w:rFonts w:eastAsia="TimesNewRomanPSMT" w:cs="Times New Roman"/>
                <w:color w:val="000000"/>
              </w:rPr>
              <w:t>активності для активного відпочинку та ведення здорового</w:t>
            </w:r>
            <w:r w:rsidR="00962620" w:rsidRPr="00C85223">
              <w:rPr>
                <w:rFonts w:eastAsia="TimesNewRomanPSMT" w:cs="Times New Roman"/>
                <w:color w:val="000000"/>
              </w:rPr>
              <w:t xml:space="preserve"> </w:t>
            </w:r>
            <w:r w:rsidRPr="00C85223">
              <w:rPr>
                <w:rFonts w:eastAsia="TimesNewRomanPSMT" w:cs="Times New Roman"/>
                <w:color w:val="000000"/>
              </w:rPr>
              <w:t>способу життя.</w:t>
            </w:r>
          </w:p>
          <w:p w14:paraId="61C3E3BE"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ЗК3. Здатність до абстрактного мислення, аналізу та</w:t>
            </w:r>
            <w:r w:rsidR="00962620" w:rsidRPr="00C85223">
              <w:rPr>
                <w:rFonts w:eastAsia="TimesNewRomanPSMT" w:cs="Times New Roman"/>
                <w:color w:val="000000"/>
              </w:rPr>
              <w:t xml:space="preserve"> </w:t>
            </w:r>
            <w:r w:rsidRPr="00C85223">
              <w:rPr>
                <w:rFonts w:eastAsia="TimesNewRomanPSMT" w:cs="Times New Roman"/>
                <w:color w:val="000000"/>
              </w:rPr>
              <w:t>синтезу.</w:t>
            </w:r>
          </w:p>
          <w:p w14:paraId="3304D195"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ЗК4. Здатність застосовувати знання у практичних</w:t>
            </w:r>
            <w:r w:rsidR="00962620" w:rsidRPr="00C85223">
              <w:rPr>
                <w:rFonts w:eastAsia="TimesNewRomanPSMT" w:cs="Times New Roman"/>
                <w:color w:val="000000"/>
              </w:rPr>
              <w:t xml:space="preserve"> </w:t>
            </w:r>
            <w:r w:rsidRPr="00C85223">
              <w:rPr>
                <w:rFonts w:eastAsia="TimesNewRomanPSMT" w:cs="Times New Roman"/>
                <w:color w:val="000000"/>
              </w:rPr>
              <w:t>ситуаціях.</w:t>
            </w:r>
          </w:p>
          <w:p w14:paraId="5AE907A3"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ЗК5. Здатність спілкуватися державною мовою як усно,</w:t>
            </w:r>
            <w:r w:rsidR="00962620" w:rsidRPr="00C85223">
              <w:rPr>
                <w:rFonts w:eastAsia="TimesNewRomanPSMT" w:cs="Times New Roman"/>
                <w:color w:val="000000"/>
              </w:rPr>
              <w:t xml:space="preserve"> </w:t>
            </w:r>
            <w:r w:rsidRPr="00C85223">
              <w:rPr>
                <w:rFonts w:eastAsia="TimesNewRomanPSMT" w:cs="Times New Roman"/>
                <w:color w:val="000000"/>
              </w:rPr>
              <w:t>так і письмово.</w:t>
            </w:r>
          </w:p>
          <w:p w14:paraId="38D6CF22"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ЗК6. Здатність спілкуватися іноземною мовою.</w:t>
            </w:r>
          </w:p>
          <w:p w14:paraId="23D519CE"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ЗК7. Навички використання інформаційних і</w:t>
            </w:r>
            <w:r w:rsidR="00962620" w:rsidRPr="00C85223">
              <w:rPr>
                <w:rFonts w:eastAsia="TimesNewRomanPSMT" w:cs="Times New Roman"/>
                <w:color w:val="000000"/>
              </w:rPr>
              <w:t xml:space="preserve"> </w:t>
            </w:r>
            <w:r w:rsidRPr="00C85223">
              <w:rPr>
                <w:rFonts w:eastAsia="TimesNewRomanPSMT" w:cs="Times New Roman"/>
                <w:color w:val="000000"/>
              </w:rPr>
              <w:t>комунікаційних технологій.</w:t>
            </w:r>
          </w:p>
          <w:p w14:paraId="414BAE21"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ЗК8. Здатність до пошуку, оброблення та аналізу</w:t>
            </w:r>
            <w:r w:rsidR="00962620" w:rsidRPr="00C85223">
              <w:rPr>
                <w:rFonts w:eastAsia="TimesNewRomanPSMT" w:cs="Times New Roman"/>
                <w:color w:val="000000"/>
              </w:rPr>
              <w:t xml:space="preserve"> </w:t>
            </w:r>
            <w:r w:rsidRPr="00C85223">
              <w:rPr>
                <w:rFonts w:eastAsia="TimesNewRomanPSMT" w:cs="Times New Roman"/>
                <w:color w:val="000000"/>
              </w:rPr>
              <w:t>інформації з різних джерел.</w:t>
            </w:r>
          </w:p>
          <w:p w14:paraId="0F640DF8"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ЗК9. Здатність до адаптації та дій в новій ситуації.</w:t>
            </w:r>
          </w:p>
          <w:p w14:paraId="0C789EBD" w14:textId="77777777" w:rsidR="00962620" w:rsidRPr="00C85223" w:rsidRDefault="0054201B" w:rsidP="00C85223">
            <w:pPr>
              <w:widowControl w:val="0"/>
              <w:spacing w:after="0" w:line="240" w:lineRule="auto"/>
              <w:ind w:left="34"/>
              <w:rPr>
                <w:rFonts w:eastAsia="TimesNewRomanPSMT" w:cs="Times New Roman"/>
                <w:color w:val="000000"/>
              </w:rPr>
            </w:pPr>
            <w:r>
              <w:rPr>
                <w:rFonts w:eastAsia="TimesNewRomanPSMT" w:cs="Times New Roman"/>
                <w:color w:val="000000"/>
              </w:rPr>
              <w:t>ЗК10.</w:t>
            </w:r>
            <w:r w:rsidR="003658EA" w:rsidRPr="00C85223">
              <w:rPr>
                <w:rFonts w:eastAsia="TimesNewRomanPSMT" w:cs="Times New Roman"/>
                <w:color w:val="000000"/>
              </w:rPr>
              <w:t>Здатність бути критичним і самокритичним.</w:t>
            </w:r>
          </w:p>
          <w:p w14:paraId="0A6E829E"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ЗК11. Здатність приймати обґрунтовані рішення.</w:t>
            </w:r>
          </w:p>
          <w:p w14:paraId="4C95A597" w14:textId="77777777" w:rsidR="00962620" w:rsidRPr="00C85223" w:rsidRDefault="003658EA"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ЗК12. Навички міжособистісної взаємодії.</w:t>
            </w:r>
          </w:p>
          <w:p w14:paraId="23FE628E" w14:textId="77777777" w:rsidR="003658EA" w:rsidRPr="0059014C" w:rsidRDefault="003658EA" w:rsidP="00C85223">
            <w:pPr>
              <w:widowControl w:val="0"/>
              <w:spacing w:after="0" w:line="240" w:lineRule="auto"/>
              <w:ind w:left="34"/>
              <w:rPr>
                <w:rFonts w:eastAsia="TimesNewRomanPSMT" w:cs="Times New Roman"/>
                <w:color w:val="000000"/>
                <w:lang w:val="ru-RU"/>
              </w:rPr>
            </w:pPr>
            <w:r w:rsidRPr="00C85223">
              <w:rPr>
                <w:rFonts w:eastAsia="TimesNewRomanPSMT" w:cs="Times New Roman"/>
                <w:color w:val="000000"/>
              </w:rPr>
              <w:t xml:space="preserve">ЗК13. Здатність діяти соціально </w:t>
            </w:r>
            <w:proofErr w:type="spellStart"/>
            <w:r w:rsidRPr="00C85223">
              <w:rPr>
                <w:rFonts w:eastAsia="TimesNewRomanPSMT" w:cs="Times New Roman"/>
                <w:color w:val="000000"/>
              </w:rPr>
              <w:t>відповідально</w:t>
            </w:r>
            <w:proofErr w:type="spellEnd"/>
            <w:r w:rsidRPr="00C85223">
              <w:rPr>
                <w:rFonts w:eastAsia="TimesNewRomanPSMT" w:cs="Times New Roman"/>
                <w:color w:val="000000"/>
              </w:rPr>
              <w:t xml:space="preserve"> та свідомо</w:t>
            </w:r>
            <w:r w:rsidR="00962620" w:rsidRPr="00C85223">
              <w:rPr>
                <w:rFonts w:eastAsia="TimesNewRomanPSMT" w:cs="Times New Roman"/>
                <w:color w:val="000000"/>
              </w:rPr>
              <w:t>.</w:t>
            </w:r>
          </w:p>
          <w:p w14:paraId="22AD1E11" w14:textId="77777777" w:rsidR="0054201B" w:rsidRDefault="0054201B" w:rsidP="00C85223">
            <w:pPr>
              <w:widowControl w:val="0"/>
              <w:spacing w:after="0" w:line="240" w:lineRule="auto"/>
              <w:ind w:left="34"/>
              <w:rPr>
                <w:rFonts w:eastAsia="TimesNewRomanPSMT" w:cs="Times New Roman"/>
                <w:color w:val="000000"/>
              </w:rPr>
            </w:pPr>
            <w:r>
              <w:rPr>
                <w:rFonts w:eastAsia="TimesNewRomanPSMT" w:cs="Times New Roman"/>
                <w:color w:val="000000"/>
              </w:rPr>
              <w:t xml:space="preserve">ЗК14. Здатність ухвалювати рішення та діяти, дотримуючись принципу неприпустимості корупції та будь-яких інших проявів </w:t>
            </w:r>
            <w:proofErr w:type="spellStart"/>
            <w:r w:rsidR="00F028F2">
              <w:rPr>
                <w:rFonts w:eastAsia="TimesNewRomanPSMT" w:cs="Times New Roman"/>
                <w:color w:val="000000"/>
              </w:rPr>
              <w:t>не</w:t>
            </w:r>
            <w:r>
              <w:rPr>
                <w:rFonts w:eastAsia="TimesNewRomanPSMT" w:cs="Times New Roman"/>
                <w:color w:val="000000"/>
              </w:rPr>
              <w:t>доброчесності</w:t>
            </w:r>
            <w:proofErr w:type="spellEnd"/>
            <w:r>
              <w:rPr>
                <w:rFonts w:eastAsia="TimesNewRomanPSMT" w:cs="Times New Roman"/>
                <w:color w:val="000000"/>
              </w:rPr>
              <w:t xml:space="preserve">. </w:t>
            </w:r>
          </w:p>
          <w:p w14:paraId="7117AD1C" w14:textId="346F8686" w:rsidR="00E70286" w:rsidRPr="00FD2E68" w:rsidRDefault="00E70286" w:rsidP="00C85223">
            <w:pPr>
              <w:widowControl w:val="0"/>
              <w:spacing w:after="0" w:line="240" w:lineRule="auto"/>
              <w:ind w:left="34"/>
              <w:rPr>
                <w:rFonts w:eastAsia="TimesNewRomanPSMT" w:cs="Times New Roman"/>
                <w:i/>
                <w:iCs/>
                <w:color w:val="000000"/>
              </w:rPr>
            </w:pPr>
          </w:p>
        </w:tc>
      </w:tr>
      <w:tr w:rsidR="009773D7" w:rsidRPr="00C85223" w14:paraId="719B93BD" w14:textId="77777777" w:rsidTr="00573F7C">
        <w:trPr>
          <w:jc w:val="center"/>
        </w:trPr>
        <w:tc>
          <w:tcPr>
            <w:tcW w:w="2972" w:type="dxa"/>
          </w:tcPr>
          <w:p w14:paraId="57A02D6A" w14:textId="77777777" w:rsidR="00F0545B" w:rsidRPr="00C85223" w:rsidRDefault="00F0545B" w:rsidP="00C85223">
            <w:pPr>
              <w:spacing w:after="0" w:line="240" w:lineRule="auto"/>
              <w:jc w:val="left"/>
              <w:rPr>
                <w:rFonts w:cs="Times New Roman"/>
                <w:b/>
                <w:color w:val="000000"/>
              </w:rPr>
            </w:pPr>
            <w:r w:rsidRPr="00C85223">
              <w:rPr>
                <w:rFonts w:cs="Times New Roman"/>
                <w:b/>
                <w:color w:val="000000"/>
              </w:rPr>
              <w:t>Спеціальні</w:t>
            </w:r>
          </w:p>
          <w:p w14:paraId="36FB15DF" w14:textId="77777777" w:rsidR="00F0545B" w:rsidRPr="00C85223" w:rsidRDefault="00F0545B" w:rsidP="00C85223">
            <w:pPr>
              <w:spacing w:after="0" w:line="240" w:lineRule="auto"/>
              <w:jc w:val="left"/>
              <w:rPr>
                <w:rFonts w:cs="Times New Roman"/>
                <w:b/>
                <w:color w:val="000000"/>
              </w:rPr>
            </w:pPr>
            <w:r w:rsidRPr="00C85223">
              <w:rPr>
                <w:rFonts w:cs="Times New Roman"/>
                <w:b/>
                <w:color w:val="000000"/>
              </w:rPr>
              <w:t>(фахові, предметні)</w:t>
            </w:r>
          </w:p>
          <w:p w14:paraId="5982E819" w14:textId="77777777" w:rsidR="009773D7" w:rsidRPr="00C85223" w:rsidRDefault="00146372" w:rsidP="00C85223">
            <w:pPr>
              <w:spacing w:after="0" w:line="240" w:lineRule="auto"/>
              <w:jc w:val="left"/>
              <w:rPr>
                <w:rFonts w:eastAsia="TimesNewRomanPSMT" w:cs="Times New Roman"/>
                <w:b/>
                <w:color w:val="000000"/>
              </w:rPr>
            </w:pPr>
            <w:r w:rsidRPr="00C85223">
              <w:rPr>
                <w:rFonts w:cs="Times New Roman"/>
                <w:b/>
                <w:color w:val="000000"/>
              </w:rPr>
              <w:lastRenderedPageBreak/>
              <w:t xml:space="preserve">компетентності </w:t>
            </w:r>
            <w:r w:rsidR="0054451A" w:rsidRPr="00C85223">
              <w:rPr>
                <w:rFonts w:cs="Times New Roman"/>
                <w:b/>
                <w:color w:val="000000"/>
              </w:rPr>
              <w:t>(</w:t>
            </w:r>
            <w:r w:rsidR="00AC1DC7" w:rsidRPr="00C85223">
              <w:rPr>
                <w:rFonts w:cs="Times New Roman"/>
                <w:b/>
                <w:color w:val="000000"/>
              </w:rPr>
              <w:t>СК</w:t>
            </w:r>
            <w:r w:rsidR="0054451A" w:rsidRPr="00C85223">
              <w:rPr>
                <w:rFonts w:cs="Times New Roman"/>
                <w:b/>
                <w:color w:val="000000"/>
              </w:rPr>
              <w:t>)</w:t>
            </w:r>
          </w:p>
        </w:tc>
        <w:tc>
          <w:tcPr>
            <w:tcW w:w="6655" w:type="dxa"/>
          </w:tcPr>
          <w:p w14:paraId="0E0EE9FE" w14:textId="77777777" w:rsidR="00E14705"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lastRenderedPageBreak/>
              <w:t xml:space="preserve">СК1. Здатність виявляти знання та розуміння проблем предметної області, основ функціонування сучасної </w:t>
            </w:r>
            <w:r w:rsidRPr="00C85223">
              <w:rPr>
                <w:rFonts w:eastAsia="TimesNewRomanPSMT" w:cs="Times New Roman"/>
                <w:color w:val="000000"/>
              </w:rPr>
              <w:lastRenderedPageBreak/>
              <w:t xml:space="preserve">економіки на мікро-, </w:t>
            </w:r>
            <w:proofErr w:type="spellStart"/>
            <w:r w:rsidRPr="00C85223">
              <w:rPr>
                <w:rFonts w:eastAsia="TimesNewRomanPSMT" w:cs="Times New Roman"/>
                <w:color w:val="000000"/>
              </w:rPr>
              <w:t>мезо</w:t>
            </w:r>
            <w:proofErr w:type="spellEnd"/>
            <w:r w:rsidRPr="00C85223">
              <w:rPr>
                <w:rFonts w:eastAsia="TimesNewRomanPSMT" w:cs="Times New Roman"/>
                <w:color w:val="000000"/>
              </w:rPr>
              <w:t>-</w:t>
            </w:r>
            <w:r w:rsidR="008C4AFE">
              <w:rPr>
                <w:rFonts w:eastAsia="TimesNewRomanPSMT" w:cs="Times New Roman"/>
                <w:color w:val="000000"/>
              </w:rPr>
              <w:t xml:space="preserve">, </w:t>
            </w:r>
            <w:proofErr w:type="spellStart"/>
            <w:r w:rsidR="008C4AFE">
              <w:rPr>
                <w:rFonts w:eastAsia="TimesNewRomanPSMT" w:cs="Times New Roman"/>
                <w:color w:val="000000"/>
              </w:rPr>
              <w:t>макро</w:t>
            </w:r>
            <w:proofErr w:type="spellEnd"/>
            <w:r w:rsidR="008C4AFE">
              <w:rPr>
                <w:rFonts w:eastAsia="TimesNewRomanPSMT" w:cs="Times New Roman"/>
                <w:color w:val="000000"/>
              </w:rPr>
              <w:t>- та міжнародному рів</w:t>
            </w:r>
            <w:r w:rsidR="00E14705">
              <w:rPr>
                <w:rFonts w:eastAsia="TimesNewRomanPSMT" w:cs="Times New Roman"/>
                <w:color w:val="000000"/>
              </w:rPr>
              <w:t>нях.</w:t>
            </w:r>
          </w:p>
          <w:p w14:paraId="6D335FC1"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СК2. Здатність здійснювати професійну діяльність у відповідності з чинними нормативними та правовими актами.</w:t>
            </w:r>
          </w:p>
          <w:p w14:paraId="66ED6EF0"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СК3. Розуміння особливостей провідних наукових шкіл та напрямів економічної науки.</w:t>
            </w:r>
          </w:p>
          <w:p w14:paraId="3DC5E8E5"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СК4.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14:paraId="6C846EC2" w14:textId="77777777" w:rsidR="008C4AFE"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СК5.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w:t>
            </w:r>
            <w:r w:rsidR="008C4AFE">
              <w:rPr>
                <w:rFonts w:eastAsia="TimesNewRomanPSMT" w:cs="Times New Roman"/>
                <w:color w:val="000000"/>
              </w:rPr>
              <w:t>ньоекономічної політики держави.</w:t>
            </w:r>
          </w:p>
          <w:p w14:paraId="2F99F2F3" w14:textId="77777777" w:rsidR="00E14705"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СК6. Здатність застосовувати економіко-математичні методи та моделі для вирішення економічних задач</w:t>
            </w:r>
            <w:r w:rsidR="00E14705">
              <w:rPr>
                <w:rFonts w:eastAsia="TimesNewRomanPSMT" w:cs="Times New Roman"/>
                <w:color w:val="000000"/>
              </w:rPr>
              <w:t>.</w:t>
            </w:r>
          </w:p>
          <w:p w14:paraId="400A3276"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СК7.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w:t>
            </w:r>
          </w:p>
          <w:p w14:paraId="623EBF11"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СК8. Здатність аналізувати та розв’язувати завдання у сфері економічних та соціально-трудових відносин.</w:t>
            </w:r>
          </w:p>
          <w:p w14:paraId="1C34E617"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 xml:space="preserve">СК9. Здатність прогнозувати на основі стандартних теоретичних та </w:t>
            </w:r>
            <w:proofErr w:type="spellStart"/>
            <w:r w:rsidRPr="00C85223">
              <w:rPr>
                <w:rFonts w:eastAsia="TimesNewRomanPSMT" w:cs="Times New Roman"/>
                <w:color w:val="000000"/>
              </w:rPr>
              <w:t>економетричних</w:t>
            </w:r>
            <w:proofErr w:type="spellEnd"/>
            <w:r w:rsidRPr="00C85223">
              <w:rPr>
                <w:rFonts w:eastAsia="TimesNewRomanPSMT" w:cs="Times New Roman"/>
                <w:color w:val="000000"/>
              </w:rPr>
              <w:t xml:space="preserve"> моделей соціально-економічні процеси.</w:t>
            </w:r>
          </w:p>
          <w:p w14:paraId="346BBDF3"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 xml:space="preserve">СК10. Здатність </w:t>
            </w:r>
            <w:r w:rsidR="00A66B56">
              <w:rPr>
                <w:rFonts w:eastAsia="TimesNewRomanPSMT" w:cs="Times New Roman"/>
                <w:color w:val="000000"/>
              </w:rPr>
              <w:t>використовувати сучасні джерела</w:t>
            </w:r>
            <w:r w:rsidR="00A66B56" w:rsidRPr="00A66B56">
              <w:rPr>
                <w:rFonts w:eastAsia="TimesNewRomanPSMT" w:cs="Times New Roman"/>
                <w:color w:val="000000"/>
              </w:rPr>
              <w:t xml:space="preserve"> </w:t>
            </w:r>
            <w:r w:rsidRPr="00C85223">
              <w:rPr>
                <w:rFonts w:eastAsia="TimesNewRomanPSMT" w:cs="Times New Roman"/>
                <w:color w:val="000000"/>
              </w:rPr>
              <w:t>економічної, соціальної, управлінської, облікової інформації для складання службових документів та аналітичних звітів.</w:t>
            </w:r>
          </w:p>
          <w:p w14:paraId="2462D298"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СК11.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p>
          <w:p w14:paraId="7E35D759"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СК12. Здатність самостійно виявляти проблеми</w:t>
            </w:r>
            <w:r w:rsidRPr="00C85223">
              <w:rPr>
                <w:rFonts w:eastAsia="TimesNewRomanPSMT" w:cs="Times New Roman"/>
                <w:color w:val="000000"/>
              </w:rPr>
              <w:br/>
              <w:t>економічного характеру при аналізі конкретних ситуацій, пропонувати способи їх вирішення.</w:t>
            </w:r>
          </w:p>
          <w:p w14:paraId="72937222" w14:textId="77777777" w:rsidR="00AC1DC7" w:rsidRPr="00C85223"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СК13. Здатність проводити економічний аналіз</w:t>
            </w:r>
            <w:r w:rsidRPr="00C85223">
              <w:rPr>
                <w:rFonts w:eastAsia="TimesNewRomanPSMT" w:cs="Times New Roman"/>
                <w:color w:val="000000"/>
              </w:rPr>
              <w:br/>
              <w:t xml:space="preserve">функціонування та розвитку суб’єктів господарювання, оцінку їх конкурентоспроможності. </w:t>
            </w:r>
          </w:p>
          <w:p w14:paraId="1D8E657C" w14:textId="77777777" w:rsidR="00806082" w:rsidRDefault="00AC1DC7" w:rsidP="00C85223">
            <w:pPr>
              <w:widowControl w:val="0"/>
              <w:spacing w:after="0" w:line="240" w:lineRule="auto"/>
              <w:ind w:left="34"/>
              <w:rPr>
                <w:rFonts w:eastAsia="TimesNewRomanPSMT" w:cs="Times New Roman"/>
                <w:color w:val="000000"/>
              </w:rPr>
            </w:pPr>
            <w:r w:rsidRPr="00C85223">
              <w:rPr>
                <w:rFonts w:eastAsia="TimesNewRomanPSMT" w:cs="Times New Roman"/>
                <w:color w:val="000000"/>
              </w:rPr>
              <w:t>СК14. Здатність поглиблено аналізувати проблеми і явища в одній або декількох професійних сферах з врахуванням економічних ризиків та можливих соціально-економічних наслідків.</w:t>
            </w:r>
          </w:p>
          <w:p w14:paraId="7AD80582" w14:textId="77777777" w:rsidR="002F0DA1" w:rsidRPr="002302A5" w:rsidRDefault="00043EAC" w:rsidP="00E14705">
            <w:pPr>
              <w:widowControl w:val="0"/>
              <w:spacing w:after="0" w:line="240" w:lineRule="auto"/>
              <w:ind w:left="34"/>
              <w:rPr>
                <w:rFonts w:eastAsia="TimesNewRomanPSMT" w:cs="Times New Roman"/>
                <w:i/>
                <w:color w:val="000000"/>
              </w:rPr>
            </w:pPr>
            <w:r w:rsidRPr="002302A5">
              <w:rPr>
                <w:rFonts w:eastAsia="TimesNewRomanPSMT" w:cs="Times New Roman"/>
                <w:i/>
                <w:color w:val="000000"/>
              </w:rPr>
              <w:t xml:space="preserve">СК15. </w:t>
            </w:r>
            <w:r w:rsidR="00E14705" w:rsidRPr="002302A5">
              <w:rPr>
                <w:rFonts w:eastAsia="TimesNewRomanPSMT" w:cs="Times New Roman"/>
                <w:i/>
                <w:color w:val="000000"/>
              </w:rPr>
              <w:t xml:space="preserve">Здатність </w:t>
            </w:r>
            <w:r w:rsidR="002F0DA1" w:rsidRPr="002302A5">
              <w:rPr>
                <w:rFonts w:eastAsia="TimesNewRomanPSMT" w:cs="Times New Roman"/>
                <w:i/>
                <w:color w:val="000000"/>
              </w:rPr>
              <w:t>використовувати знання у сфері екологічної стійкості, тобто осмислення</w:t>
            </w:r>
            <w:r w:rsidR="00E14705" w:rsidRPr="002302A5">
              <w:rPr>
                <w:rFonts w:eastAsia="TimesNewRomanPSMT" w:cs="Times New Roman"/>
                <w:i/>
                <w:color w:val="000000"/>
              </w:rPr>
              <w:t xml:space="preserve">, </w:t>
            </w:r>
            <w:r w:rsidR="00E14705" w:rsidRPr="002302A5">
              <w:rPr>
                <w:rFonts w:eastAsia="TimesNewRomanPSMT" w:cs="Times New Roman"/>
                <w:i/>
                <w:color w:val="000000"/>
              </w:rPr>
              <w:lastRenderedPageBreak/>
              <w:t xml:space="preserve">планування та діяльності  з </w:t>
            </w:r>
            <w:r w:rsidR="002F0DA1" w:rsidRPr="002302A5">
              <w:rPr>
                <w:rFonts w:eastAsia="TimesNewRomanPSMT" w:cs="Times New Roman"/>
                <w:i/>
                <w:color w:val="000000"/>
              </w:rPr>
              <w:t xml:space="preserve"> відпові</w:t>
            </w:r>
            <w:r w:rsidR="00E14705" w:rsidRPr="002302A5">
              <w:rPr>
                <w:rFonts w:eastAsia="TimesNewRomanPSMT" w:cs="Times New Roman"/>
                <w:i/>
                <w:color w:val="000000"/>
              </w:rPr>
              <w:t>дальним й дбайливим</w:t>
            </w:r>
            <w:r w:rsidR="002F0DA1" w:rsidRPr="002302A5">
              <w:rPr>
                <w:rFonts w:eastAsia="TimesNewRomanPSMT" w:cs="Times New Roman"/>
                <w:i/>
                <w:color w:val="000000"/>
              </w:rPr>
              <w:t xml:space="preserve"> ставлення</w:t>
            </w:r>
            <w:r w:rsidR="00E14705" w:rsidRPr="002302A5">
              <w:rPr>
                <w:rFonts w:eastAsia="TimesNewRomanPSMT" w:cs="Times New Roman"/>
                <w:i/>
                <w:color w:val="000000"/>
              </w:rPr>
              <w:t>м</w:t>
            </w:r>
            <w:r w:rsidR="002F0DA1" w:rsidRPr="002302A5">
              <w:rPr>
                <w:rFonts w:eastAsia="TimesNewRomanPSMT" w:cs="Times New Roman"/>
                <w:i/>
                <w:color w:val="000000"/>
              </w:rPr>
              <w:t xml:space="preserve">  до навколишнього сере</w:t>
            </w:r>
            <w:r w:rsidR="00E14705" w:rsidRPr="002302A5">
              <w:rPr>
                <w:rFonts w:eastAsia="TimesNewRomanPSMT" w:cs="Times New Roman"/>
                <w:i/>
                <w:color w:val="000000"/>
              </w:rPr>
              <w:t xml:space="preserve">довища і здоров’я суспільства. </w:t>
            </w:r>
          </w:p>
          <w:p w14:paraId="4C5846A9" w14:textId="77777777" w:rsidR="00B33197" w:rsidRPr="00DA0053" w:rsidRDefault="00043EAC" w:rsidP="00B33197">
            <w:pPr>
              <w:widowControl w:val="0"/>
              <w:spacing w:after="0" w:line="240" w:lineRule="auto"/>
              <w:ind w:left="34"/>
              <w:rPr>
                <w:i/>
                <w:color w:val="000000"/>
              </w:rPr>
            </w:pPr>
            <w:r w:rsidRPr="002302A5">
              <w:rPr>
                <w:rFonts w:eastAsia="TimesNewRomanPSMT" w:cs="Times New Roman"/>
                <w:i/>
                <w:color w:val="000000"/>
              </w:rPr>
              <w:t>СК16. Здатність</w:t>
            </w:r>
            <w:r w:rsidR="00E14705" w:rsidRPr="002302A5">
              <w:rPr>
                <w:i/>
                <w:color w:val="000000"/>
              </w:rPr>
              <w:t xml:space="preserve"> </w:t>
            </w:r>
            <w:r w:rsidR="00EB6F98" w:rsidRPr="002302A5">
              <w:rPr>
                <w:i/>
                <w:color w:val="000000"/>
              </w:rPr>
              <w:t>використовувати знання у сфері</w:t>
            </w:r>
            <w:r w:rsidR="00E82346" w:rsidRPr="002302A5">
              <w:rPr>
                <w:i/>
                <w:color w:val="000000"/>
              </w:rPr>
              <w:t xml:space="preserve"> </w:t>
            </w:r>
            <w:r w:rsidR="00EB6F98" w:rsidRPr="002302A5">
              <w:rPr>
                <w:i/>
                <w:color w:val="000000"/>
              </w:rPr>
              <w:t>ц</w:t>
            </w:r>
            <w:r w:rsidR="00E82346" w:rsidRPr="002302A5">
              <w:rPr>
                <w:i/>
                <w:color w:val="000000"/>
              </w:rPr>
              <w:t xml:space="preserve">ифрової економіки та цифрової  трансформації </w:t>
            </w:r>
            <w:r w:rsidR="00EB6F98" w:rsidRPr="002302A5">
              <w:rPr>
                <w:i/>
                <w:color w:val="000000"/>
              </w:rPr>
              <w:t>процесів документообігу, комунікацій, управління персоналом, маркетингу</w:t>
            </w:r>
            <w:r w:rsidR="00E82346" w:rsidRPr="002302A5">
              <w:rPr>
                <w:i/>
                <w:color w:val="000000"/>
              </w:rPr>
              <w:t>,</w:t>
            </w:r>
            <w:r w:rsidR="00EB6F98" w:rsidRPr="002302A5">
              <w:rPr>
                <w:i/>
                <w:color w:val="000000"/>
              </w:rPr>
              <w:t xml:space="preserve"> електронної комерції, бізнес-моделювання</w:t>
            </w:r>
            <w:r w:rsidR="00DA0053" w:rsidRPr="002302A5">
              <w:rPr>
                <w:i/>
                <w:color w:val="000000"/>
              </w:rPr>
              <w:t>.</w:t>
            </w:r>
          </w:p>
        </w:tc>
      </w:tr>
      <w:tr w:rsidR="007C6389" w:rsidRPr="00C85223" w14:paraId="54DF5E11" w14:textId="77777777">
        <w:trPr>
          <w:jc w:val="center"/>
        </w:trPr>
        <w:tc>
          <w:tcPr>
            <w:tcW w:w="9627" w:type="dxa"/>
            <w:gridSpan w:val="2"/>
            <w:shd w:val="clear" w:color="auto" w:fill="D5DCE4"/>
          </w:tcPr>
          <w:p w14:paraId="787FAB66" w14:textId="77777777" w:rsidR="00B33197" w:rsidRPr="00B33197" w:rsidRDefault="007C6389" w:rsidP="00B33197">
            <w:pPr>
              <w:spacing w:after="0" w:line="240" w:lineRule="auto"/>
              <w:jc w:val="center"/>
              <w:rPr>
                <w:rFonts w:cs="Times New Roman"/>
                <w:b/>
                <w:color w:val="000000"/>
              </w:rPr>
            </w:pPr>
            <w:r w:rsidRPr="00C85223">
              <w:rPr>
                <w:rFonts w:cs="Times New Roman"/>
                <w:b/>
                <w:color w:val="000000"/>
              </w:rPr>
              <w:lastRenderedPageBreak/>
              <w:t>7 – Програмні результати навчання</w:t>
            </w:r>
            <w:r w:rsidR="0054451A" w:rsidRPr="00C85223">
              <w:rPr>
                <w:rFonts w:cs="Times New Roman"/>
                <w:b/>
                <w:color w:val="000000"/>
              </w:rPr>
              <w:t xml:space="preserve"> (ПР)</w:t>
            </w:r>
          </w:p>
        </w:tc>
      </w:tr>
      <w:tr w:rsidR="006B50F9" w:rsidRPr="00C85223" w14:paraId="6B90C493" w14:textId="77777777">
        <w:trPr>
          <w:trHeight w:val="562"/>
          <w:jc w:val="center"/>
        </w:trPr>
        <w:tc>
          <w:tcPr>
            <w:tcW w:w="9627" w:type="dxa"/>
            <w:gridSpan w:val="2"/>
          </w:tcPr>
          <w:p w14:paraId="18288F50" w14:textId="77777777" w:rsidR="007F075C" w:rsidRPr="00C85223" w:rsidRDefault="007F075C" w:rsidP="00C85223">
            <w:pPr>
              <w:pStyle w:val="a6"/>
              <w:spacing w:after="0" w:line="240" w:lineRule="auto"/>
              <w:ind w:left="25"/>
            </w:pPr>
            <w:r w:rsidRPr="00C85223">
              <w:t>ПР1. Асоціювати себе як члена громадянського суспільства, наукової спільноти, визнавати верховенство права, зокрема у професійній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670EC16F" w14:textId="77777777" w:rsidR="007F075C" w:rsidRPr="00C85223" w:rsidRDefault="007F075C" w:rsidP="00C85223">
            <w:pPr>
              <w:pStyle w:val="a6"/>
              <w:spacing w:after="0" w:line="240" w:lineRule="auto"/>
              <w:ind w:left="25"/>
            </w:pPr>
            <w:r w:rsidRPr="00C85223">
              <w:t>ПР2.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14:paraId="3C1FA334" w14:textId="77777777" w:rsidR="00E14705" w:rsidRDefault="007F075C" w:rsidP="00C85223">
            <w:pPr>
              <w:pStyle w:val="a6"/>
              <w:spacing w:after="0" w:line="240" w:lineRule="auto"/>
              <w:ind w:left="25"/>
            </w:pPr>
            <w:r w:rsidRPr="00C85223">
              <w:t>ПР3. Знати та використовувати економічну термінологію, пояснювати базові концепції мікро- та макроекономіки,</w:t>
            </w:r>
            <w:r w:rsidR="00AD53F3">
              <w:t xml:space="preserve"> </w:t>
            </w:r>
            <w:r w:rsidR="00AD53F3" w:rsidRPr="00AD53F3">
              <w:t>основ фун</w:t>
            </w:r>
            <w:r w:rsidR="000E3AAF">
              <w:t>кціонування сучасної економіки</w:t>
            </w:r>
            <w:r w:rsidR="00E14705">
              <w:t>.</w:t>
            </w:r>
          </w:p>
          <w:p w14:paraId="24C4E09A" w14:textId="77777777" w:rsidR="007F075C" w:rsidRPr="00C85223" w:rsidRDefault="007F075C" w:rsidP="00C85223">
            <w:pPr>
              <w:pStyle w:val="a6"/>
              <w:spacing w:after="0" w:line="240" w:lineRule="auto"/>
              <w:ind w:left="25"/>
            </w:pPr>
            <w:r w:rsidRPr="00C85223">
              <w:t>ПР4. Розуміти принципи економічної науки, особливості функціонування економічних систем.</w:t>
            </w:r>
          </w:p>
          <w:p w14:paraId="2FE93E33" w14:textId="77777777" w:rsidR="007F075C" w:rsidRPr="00C85223" w:rsidRDefault="00FE01DA" w:rsidP="00C85223">
            <w:pPr>
              <w:pStyle w:val="a6"/>
              <w:spacing w:after="0" w:line="240" w:lineRule="auto"/>
              <w:ind w:left="25"/>
            </w:pPr>
            <w:r>
              <w:t>ПР</w:t>
            </w:r>
            <w:r w:rsidR="007F075C" w:rsidRPr="00C85223">
              <w:t>5</w:t>
            </w:r>
            <w:r>
              <w:t>.</w:t>
            </w:r>
            <w:r w:rsidR="007F075C" w:rsidRPr="00C85223">
              <w:t xml:space="preserve"> Застосовувати аналітичний та методичний інструментарій для обґрунтування пропозицій та прийняття управлінських рішень різними</w:t>
            </w:r>
            <w:r w:rsidR="00A66B56">
              <w:t xml:space="preserve"> економічними агентами (індивід</w:t>
            </w:r>
            <w:r w:rsidR="007F075C" w:rsidRPr="00C85223">
              <w:t>у</w:t>
            </w:r>
            <w:r w:rsidR="00A66B56">
              <w:t>у</w:t>
            </w:r>
            <w:r w:rsidR="007F075C" w:rsidRPr="00C85223">
              <w:t>мами, домогосподарствами, підприємствами та органами державної влади).</w:t>
            </w:r>
          </w:p>
          <w:p w14:paraId="22040498" w14:textId="77777777" w:rsidR="007F075C" w:rsidRPr="00C85223" w:rsidRDefault="007F075C" w:rsidP="00C85223">
            <w:pPr>
              <w:pStyle w:val="a6"/>
              <w:spacing w:after="0" w:line="240" w:lineRule="auto"/>
              <w:ind w:left="25"/>
            </w:pPr>
            <w:r w:rsidRPr="00C85223">
              <w:t>ПР6. 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p>
          <w:p w14:paraId="0F30FB70" w14:textId="77777777" w:rsidR="007F075C" w:rsidRPr="00C85223" w:rsidRDefault="007F075C" w:rsidP="00C85223">
            <w:pPr>
              <w:pStyle w:val="a6"/>
              <w:spacing w:after="0" w:line="240" w:lineRule="auto"/>
              <w:ind w:left="25"/>
            </w:pPr>
            <w:r w:rsidRPr="00C85223">
              <w:t>ПР7. 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14:paraId="652A9E59" w14:textId="77777777" w:rsidR="000E3AAF" w:rsidRPr="000E3AAF" w:rsidRDefault="007F075C" w:rsidP="00C85223">
            <w:pPr>
              <w:pStyle w:val="a6"/>
              <w:spacing w:after="0" w:line="240" w:lineRule="auto"/>
              <w:ind w:left="25"/>
              <w:rPr>
                <w:lang w:val="ru-RU"/>
              </w:rPr>
            </w:pPr>
            <w:r w:rsidRPr="00C85223">
              <w:t xml:space="preserve">ПР8. Застосовувати відповідні економіко-математичні методи та моделі </w:t>
            </w:r>
            <w:r w:rsidR="00043EAC">
              <w:t>для вирішення економічних задач</w:t>
            </w:r>
            <w:r w:rsidR="000E3AAF" w:rsidRPr="000E3AAF">
              <w:rPr>
                <w:lang w:val="ru-RU"/>
              </w:rPr>
              <w:t>.</w:t>
            </w:r>
          </w:p>
          <w:p w14:paraId="2F09B20C" w14:textId="77777777" w:rsidR="007F075C" w:rsidRPr="00C85223" w:rsidRDefault="007F075C" w:rsidP="00C85223">
            <w:pPr>
              <w:pStyle w:val="a6"/>
              <w:spacing w:after="0" w:line="240" w:lineRule="auto"/>
              <w:ind w:left="25"/>
            </w:pPr>
            <w:r w:rsidRPr="00C85223">
              <w:t>ПР9.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14:paraId="2200378D" w14:textId="77777777" w:rsidR="007F075C" w:rsidRPr="00C85223" w:rsidRDefault="007F075C" w:rsidP="00C85223">
            <w:pPr>
              <w:pStyle w:val="a6"/>
              <w:spacing w:after="0" w:line="240" w:lineRule="auto"/>
              <w:ind w:left="25"/>
            </w:pPr>
            <w:r w:rsidRPr="00C85223">
              <w:t>ПР10.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7D5FD0BE" w14:textId="77777777" w:rsidR="007F075C" w:rsidRPr="00C85223" w:rsidRDefault="007F075C" w:rsidP="00C85223">
            <w:pPr>
              <w:pStyle w:val="a6"/>
              <w:spacing w:after="0" w:line="240" w:lineRule="auto"/>
              <w:ind w:left="25"/>
            </w:pPr>
            <w:r w:rsidRPr="00C85223">
              <w:t>ПР11. Вміти аналізувати процеси державного та ринкового регулювання соціально-економічних і трудових відносин.</w:t>
            </w:r>
          </w:p>
          <w:p w14:paraId="5FD815E3" w14:textId="77777777" w:rsidR="007F075C" w:rsidRPr="00C85223" w:rsidRDefault="007F075C" w:rsidP="00C85223">
            <w:pPr>
              <w:pStyle w:val="a6"/>
              <w:spacing w:after="0" w:line="240" w:lineRule="auto"/>
              <w:ind w:left="25"/>
            </w:pPr>
            <w:r w:rsidRPr="00C85223">
              <w:t>ПР12. Застосовувати набуті теоретичні знання для розв’язання практичних завдань та змістовно інтерпретувати отримані результати.</w:t>
            </w:r>
          </w:p>
          <w:p w14:paraId="7FCC91E2" w14:textId="77777777" w:rsidR="007F075C" w:rsidRPr="00C85223" w:rsidRDefault="007F075C" w:rsidP="00C85223">
            <w:pPr>
              <w:pStyle w:val="a6"/>
              <w:spacing w:after="0" w:line="240" w:lineRule="auto"/>
              <w:ind w:left="25"/>
            </w:pPr>
            <w:r w:rsidRPr="00C85223">
              <w:t xml:space="preserve">ПР13. </w:t>
            </w:r>
            <w:r w:rsidR="00A66B56">
              <w:t>І</w:t>
            </w:r>
            <w:r w:rsidRPr="00C85223">
              <w:t>дентифікувати джерела та розуміти методологію визначення і методи отримання соціально-економічних даних, збирати та аналізувати необхідну інформа</w:t>
            </w:r>
            <w:r w:rsidR="00A66B56">
              <w:t>цію, розраховувати економічні й</w:t>
            </w:r>
            <w:r w:rsidRPr="00C85223">
              <w:t xml:space="preserve"> соціальні показники.</w:t>
            </w:r>
          </w:p>
          <w:p w14:paraId="660584EF" w14:textId="77777777" w:rsidR="007F075C" w:rsidRPr="00C85223" w:rsidRDefault="007F075C" w:rsidP="00C85223">
            <w:pPr>
              <w:pStyle w:val="a6"/>
              <w:spacing w:after="0" w:line="240" w:lineRule="auto"/>
              <w:ind w:left="25"/>
            </w:pPr>
            <w:r w:rsidRPr="00C85223">
              <w:lastRenderedPageBreak/>
              <w:t>ПР14. Визначати та планувати можливості особистого професійного розвитку.</w:t>
            </w:r>
          </w:p>
          <w:p w14:paraId="7CC9AC26" w14:textId="77777777" w:rsidR="007F075C" w:rsidRPr="00C85223" w:rsidRDefault="007F075C" w:rsidP="00C85223">
            <w:pPr>
              <w:pStyle w:val="a6"/>
              <w:spacing w:after="0" w:line="240" w:lineRule="auto"/>
              <w:ind w:left="25"/>
            </w:pPr>
            <w:r w:rsidRPr="00C85223">
              <w:t>ПР15. Демонструва</w:t>
            </w:r>
            <w:r w:rsidR="00A66B56">
              <w:t>ти базові навички креативного й</w:t>
            </w:r>
            <w:r w:rsidRPr="00C85223">
              <w:t xml:space="preserve"> критичного мислення у дослідженнях та професійному спілкуванні.</w:t>
            </w:r>
          </w:p>
          <w:p w14:paraId="5FDE1A26" w14:textId="77777777" w:rsidR="007F075C" w:rsidRPr="00C85223" w:rsidRDefault="007F075C" w:rsidP="00C85223">
            <w:pPr>
              <w:pStyle w:val="a6"/>
              <w:spacing w:after="0" w:line="240" w:lineRule="auto"/>
              <w:ind w:left="25"/>
            </w:pPr>
            <w:r w:rsidRPr="00C85223">
              <w:t>ПР16. Вміти використовувати дані, надавати аргументацію, критично оц</w:t>
            </w:r>
            <w:r w:rsidR="00A66B56">
              <w:t>інювати логіку й</w:t>
            </w:r>
            <w:r w:rsidRPr="00C85223">
              <w:t xml:space="preserve"> формувати висновки з наукових та аналітичних текстів з економіки.</w:t>
            </w:r>
          </w:p>
          <w:p w14:paraId="669E16D1" w14:textId="77777777" w:rsidR="007F075C" w:rsidRPr="00C85223" w:rsidRDefault="007F075C" w:rsidP="00C85223">
            <w:pPr>
              <w:pStyle w:val="a6"/>
              <w:spacing w:after="0" w:line="240" w:lineRule="auto"/>
              <w:ind w:left="25"/>
            </w:pPr>
            <w:r w:rsidRPr="00C85223">
              <w:t>ПР17. Виконувати міждисциплінарний аналіз соціально-економічних явищ і проблем в</w:t>
            </w:r>
            <w:r w:rsidR="00A66B56">
              <w:t xml:space="preserve"> одній</w:t>
            </w:r>
            <w:r w:rsidRPr="00C85223">
              <w:t xml:space="preserve"> або декількох професійних сферах з врахуванням ризиків та можливих соціально-економічних наслідків.</w:t>
            </w:r>
          </w:p>
          <w:p w14:paraId="59DE4929" w14:textId="77777777" w:rsidR="007F075C" w:rsidRPr="00C85223" w:rsidRDefault="007F075C" w:rsidP="00C85223">
            <w:pPr>
              <w:pStyle w:val="a6"/>
              <w:spacing w:after="0" w:line="240" w:lineRule="auto"/>
              <w:ind w:left="25"/>
            </w:pPr>
            <w:r w:rsidRPr="00C85223">
              <w:t>ПР18. Використовувати нормативні та правові акти, що регламентують професійну діяльність.</w:t>
            </w:r>
          </w:p>
          <w:p w14:paraId="3FA97FB0" w14:textId="77777777" w:rsidR="007F075C" w:rsidRPr="00C85223" w:rsidRDefault="007F075C" w:rsidP="00C85223">
            <w:pPr>
              <w:pStyle w:val="a6"/>
              <w:spacing w:after="0" w:line="240" w:lineRule="auto"/>
              <w:ind w:left="25"/>
            </w:pPr>
            <w:r w:rsidRPr="00C85223">
              <w:t>ПР19. Використовувати інформаційні та комунікаційні технології для вирішення соціально-ек</w:t>
            </w:r>
            <w:r w:rsidR="00A66B56">
              <w:t>ономічних завдань, підготовки й</w:t>
            </w:r>
            <w:r w:rsidRPr="00C85223">
              <w:t xml:space="preserve"> представлення аналітичних звітів.</w:t>
            </w:r>
          </w:p>
          <w:p w14:paraId="64945BF3" w14:textId="77777777" w:rsidR="007F075C" w:rsidRPr="00C85223" w:rsidRDefault="007F075C" w:rsidP="00C85223">
            <w:pPr>
              <w:pStyle w:val="a6"/>
              <w:spacing w:after="0" w:line="240" w:lineRule="auto"/>
              <w:ind w:left="25"/>
            </w:pPr>
            <w:r w:rsidRPr="00C85223">
              <w:t>ПР</w:t>
            </w:r>
            <w:r w:rsidR="00A66B56">
              <w:t>20. Оволодіти навичками усної і</w:t>
            </w:r>
            <w:r w:rsidRPr="00C85223">
              <w:t xml:space="preserve"> письмової професійної комунікації державною та іноземною мовами.</w:t>
            </w:r>
          </w:p>
          <w:p w14:paraId="2A987164" w14:textId="77777777" w:rsidR="007F075C" w:rsidRPr="00C85223" w:rsidRDefault="007F075C" w:rsidP="00C85223">
            <w:pPr>
              <w:pStyle w:val="a6"/>
              <w:spacing w:after="0" w:line="240" w:lineRule="auto"/>
              <w:ind w:left="25"/>
            </w:pPr>
            <w:r w:rsidRPr="00C85223">
              <w:t>ПР21.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14:paraId="3542C353" w14:textId="77777777" w:rsidR="007F075C" w:rsidRPr="00C85223" w:rsidRDefault="007F075C" w:rsidP="00C85223">
            <w:pPr>
              <w:pStyle w:val="a6"/>
              <w:spacing w:after="0" w:line="240" w:lineRule="auto"/>
              <w:ind w:left="25"/>
            </w:pPr>
            <w:r w:rsidRPr="00C85223">
              <w:t>ПР22. Демонструвати гнучкість та адаптивність у нових ситуація</w:t>
            </w:r>
            <w:r w:rsidR="00A66B56">
              <w:t>х, у роботі із новими об’єктами й</w:t>
            </w:r>
            <w:r w:rsidRPr="00C85223">
              <w:t xml:space="preserve"> у невизначених умовах.</w:t>
            </w:r>
          </w:p>
          <w:p w14:paraId="5D4C1141" w14:textId="77777777" w:rsidR="007F075C" w:rsidRPr="00C85223" w:rsidRDefault="007F075C" w:rsidP="00C85223">
            <w:pPr>
              <w:pStyle w:val="a6"/>
              <w:spacing w:after="0" w:line="240" w:lineRule="auto"/>
              <w:ind w:left="25"/>
            </w:pPr>
            <w:r w:rsidRPr="00C85223">
              <w:t>ПР23. Показувати навички самостійної роботи, демонструвати критичне, креативне, самокритичне мислення.</w:t>
            </w:r>
          </w:p>
          <w:p w14:paraId="4A3EDD1A" w14:textId="77777777" w:rsidR="00B83C38" w:rsidRDefault="007F075C" w:rsidP="00C85223">
            <w:pPr>
              <w:pStyle w:val="a6"/>
              <w:spacing w:after="0" w:line="240" w:lineRule="auto"/>
              <w:ind w:left="25"/>
            </w:pPr>
            <w:r w:rsidRPr="00C85223">
              <w:t>ПР24. Демонструвати здатність діяти соціально відповідально та свідомо на основі етичних принципів, цінувати та поважати культурне різноманіття, індивідуальні відмінності людей.</w:t>
            </w:r>
          </w:p>
          <w:p w14:paraId="68B51D43" w14:textId="77777777" w:rsidR="00E14705" w:rsidRPr="002302A5" w:rsidRDefault="00043EAC" w:rsidP="00E14705">
            <w:pPr>
              <w:pStyle w:val="a6"/>
              <w:spacing w:after="0" w:line="240" w:lineRule="auto"/>
              <w:ind w:left="25"/>
              <w:rPr>
                <w:i/>
                <w:color w:val="000000"/>
              </w:rPr>
            </w:pPr>
            <w:r w:rsidRPr="002302A5">
              <w:rPr>
                <w:i/>
                <w:color w:val="000000"/>
              </w:rPr>
              <w:t xml:space="preserve">ПР25. Вміти </w:t>
            </w:r>
            <w:r w:rsidR="00E14705" w:rsidRPr="002302A5">
              <w:rPr>
                <w:i/>
                <w:color w:val="000000"/>
              </w:rPr>
              <w:t>використовувати знання у сфері екологічної стійкості, тобто осмислення, планування та діяльності  з  відповідальним й дбайливим ставленням  до навколишнього середовища і здоров’я суспільства.</w:t>
            </w:r>
          </w:p>
          <w:p w14:paraId="073085FC" w14:textId="50A5B229" w:rsidR="00E70286" w:rsidRPr="00FD2E68" w:rsidRDefault="00043EAC" w:rsidP="00E23B91">
            <w:pPr>
              <w:pStyle w:val="a6"/>
              <w:spacing w:after="0" w:line="240" w:lineRule="auto"/>
              <w:ind w:left="0"/>
              <w:rPr>
                <w:i/>
                <w:color w:val="000000"/>
              </w:rPr>
            </w:pPr>
            <w:r w:rsidRPr="002302A5">
              <w:rPr>
                <w:i/>
                <w:color w:val="000000"/>
              </w:rPr>
              <w:t xml:space="preserve">ПР26. Демонструвати </w:t>
            </w:r>
            <w:r w:rsidR="00E82346" w:rsidRPr="002302A5">
              <w:rPr>
                <w:i/>
                <w:color w:val="000000"/>
              </w:rPr>
              <w:t>здатність використовувати знання у сфері цифрової економіки та цифрової  трансформації процесів документообігу, комунікацій, управління персоналом, маркетингу, електронної комерції, бізнес-моделювання.</w:t>
            </w:r>
          </w:p>
        </w:tc>
      </w:tr>
      <w:tr w:rsidR="00286FF3" w:rsidRPr="00C85223" w14:paraId="3801009D" w14:textId="77777777">
        <w:trPr>
          <w:jc w:val="center"/>
        </w:trPr>
        <w:tc>
          <w:tcPr>
            <w:tcW w:w="9627" w:type="dxa"/>
            <w:gridSpan w:val="2"/>
            <w:shd w:val="clear" w:color="auto" w:fill="D5DCE4"/>
          </w:tcPr>
          <w:p w14:paraId="2BD225CD" w14:textId="77777777" w:rsidR="00286FF3" w:rsidRPr="00C85223" w:rsidRDefault="00286FF3" w:rsidP="00C85223">
            <w:pPr>
              <w:spacing w:after="0" w:line="240" w:lineRule="auto"/>
              <w:jc w:val="center"/>
              <w:rPr>
                <w:rFonts w:eastAsia="TimesNewRomanPSMT" w:cs="Times New Roman"/>
                <w:b/>
                <w:color w:val="000000"/>
              </w:rPr>
            </w:pPr>
            <w:r w:rsidRPr="00C85223">
              <w:rPr>
                <w:rFonts w:eastAsia="TimesNewRomanPSMT" w:cs="Times New Roman"/>
                <w:b/>
                <w:color w:val="000000"/>
              </w:rPr>
              <w:lastRenderedPageBreak/>
              <w:t>8 – Ресурсне забезпечення реалізації програми</w:t>
            </w:r>
          </w:p>
        </w:tc>
      </w:tr>
      <w:tr w:rsidR="00286FF3" w:rsidRPr="00C85223" w14:paraId="64DEE9B9" w14:textId="77777777" w:rsidTr="00573F7C">
        <w:trPr>
          <w:jc w:val="center"/>
        </w:trPr>
        <w:tc>
          <w:tcPr>
            <w:tcW w:w="2972" w:type="dxa"/>
          </w:tcPr>
          <w:p w14:paraId="19816A65" w14:textId="77777777" w:rsidR="00286FF3" w:rsidRPr="00C85223" w:rsidRDefault="00620858" w:rsidP="00C85223">
            <w:pPr>
              <w:spacing w:after="0" w:line="240" w:lineRule="auto"/>
              <w:jc w:val="left"/>
              <w:rPr>
                <w:rFonts w:cs="Times New Roman"/>
                <w:b/>
                <w:color w:val="000000"/>
              </w:rPr>
            </w:pPr>
            <w:r w:rsidRPr="00C85223">
              <w:rPr>
                <w:rFonts w:eastAsia="TimesNewRomanPSMT" w:cs="Times New Roman"/>
                <w:b/>
                <w:color w:val="000000"/>
              </w:rPr>
              <w:t xml:space="preserve">Кадрове </w:t>
            </w:r>
            <w:r w:rsidR="00286FF3" w:rsidRPr="00C85223">
              <w:rPr>
                <w:rFonts w:eastAsia="TimesNewRomanPSMT" w:cs="Times New Roman"/>
                <w:b/>
                <w:color w:val="000000"/>
              </w:rPr>
              <w:t>забезпечення</w:t>
            </w:r>
          </w:p>
        </w:tc>
        <w:tc>
          <w:tcPr>
            <w:tcW w:w="6655" w:type="dxa"/>
          </w:tcPr>
          <w:p w14:paraId="14DB52A0" w14:textId="77777777" w:rsidR="008D3E87" w:rsidRPr="00C85223" w:rsidRDefault="00E44025" w:rsidP="00C85223">
            <w:pPr>
              <w:pStyle w:val="Default"/>
              <w:jc w:val="both"/>
              <w:rPr>
                <w:sz w:val="28"/>
                <w:szCs w:val="28"/>
              </w:rPr>
            </w:pPr>
            <w:r>
              <w:rPr>
                <w:sz w:val="28"/>
                <w:szCs w:val="28"/>
              </w:rPr>
              <w:t>Реалізація освітньо-професійної</w:t>
            </w:r>
            <w:r w:rsidR="00816881" w:rsidRPr="00C85223">
              <w:rPr>
                <w:sz w:val="28"/>
                <w:szCs w:val="28"/>
              </w:rPr>
              <w:t xml:space="preserve"> </w:t>
            </w:r>
            <w:r w:rsidR="008D3E87" w:rsidRPr="00C85223">
              <w:rPr>
                <w:sz w:val="28"/>
                <w:szCs w:val="28"/>
              </w:rPr>
              <w:t xml:space="preserve">програми забезпечується </w:t>
            </w:r>
            <w:r w:rsidR="00F125B5">
              <w:rPr>
                <w:sz w:val="28"/>
                <w:szCs w:val="28"/>
              </w:rPr>
              <w:t xml:space="preserve"> професорсько-викладацьким</w:t>
            </w:r>
            <w:r w:rsidR="00F125B5" w:rsidRPr="00F125B5">
              <w:rPr>
                <w:sz w:val="28"/>
                <w:szCs w:val="28"/>
              </w:rPr>
              <w:t xml:space="preserve"> персонал</w:t>
            </w:r>
            <w:r w:rsidR="00F125B5">
              <w:rPr>
                <w:sz w:val="28"/>
                <w:szCs w:val="28"/>
              </w:rPr>
              <w:t>ом</w:t>
            </w:r>
            <w:r w:rsidR="00F125B5" w:rsidRPr="00F125B5">
              <w:rPr>
                <w:sz w:val="28"/>
                <w:szCs w:val="28"/>
              </w:rPr>
              <w:t xml:space="preserve"> </w:t>
            </w:r>
            <w:r w:rsidR="00F125B5">
              <w:rPr>
                <w:sz w:val="28"/>
                <w:szCs w:val="28"/>
              </w:rPr>
              <w:t xml:space="preserve"> </w:t>
            </w:r>
            <w:r w:rsidR="008D3E87" w:rsidRPr="00C85223">
              <w:rPr>
                <w:sz w:val="28"/>
                <w:szCs w:val="28"/>
              </w:rPr>
              <w:t>високої кваліфікації з науковими ст</w:t>
            </w:r>
            <w:r w:rsidR="00C10403" w:rsidRPr="00C85223">
              <w:rPr>
                <w:sz w:val="28"/>
                <w:szCs w:val="28"/>
              </w:rPr>
              <w:t>у</w:t>
            </w:r>
            <w:r w:rsidR="008D3E87" w:rsidRPr="00C85223">
              <w:rPr>
                <w:sz w:val="28"/>
                <w:szCs w:val="28"/>
              </w:rPr>
              <w:t>пенями та вченими з</w:t>
            </w:r>
            <w:r w:rsidR="00C10403" w:rsidRPr="00C85223">
              <w:rPr>
                <w:sz w:val="28"/>
                <w:szCs w:val="28"/>
              </w:rPr>
              <w:t>в</w:t>
            </w:r>
            <w:r w:rsidR="008D3E87" w:rsidRPr="00C85223">
              <w:rPr>
                <w:sz w:val="28"/>
                <w:szCs w:val="28"/>
              </w:rPr>
              <w:t xml:space="preserve">аннями, які мають </w:t>
            </w:r>
            <w:r w:rsidR="00C10403" w:rsidRPr="00C85223">
              <w:rPr>
                <w:iCs/>
                <w:sz w:val="28"/>
                <w:szCs w:val="28"/>
              </w:rPr>
              <w:t>значний</w:t>
            </w:r>
            <w:r w:rsidR="008D3E87" w:rsidRPr="00C85223">
              <w:rPr>
                <w:sz w:val="28"/>
                <w:szCs w:val="28"/>
              </w:rPr>
              <w:t xml:space="preserve"> досвід навчально-методичної, науково-дослідної роботи та в</w:t>
            </w:r>
            <w:r w:rsidR="00816881" w:rsidRPr="00C85223">
              <w:rPr>
                <w:sz w:val="28"/>
                <w:szCs w:val="28"/>
              </w:rPr>
              <w:t>і</w:t>
            </w:r>
            <w:r w:rsidR="008D3E87" w:rsidRPr="00C85223">
              <w:rPr>
                <w:sz w:val="28"/>
                <w:szCs w:val="28"/>
              </w:rPr>
              <w:t xml:space="preserve">дповідають </w:t>
            </w:r>
            <w:r w:rsidR="00816881" w:rsidRPr="00C85223">
              <w:rPr>
                <w:sz w:val="28"/>
                <w:szCs w:val="28"/>
              </w:rPr>
              <w:t xml:space="preserve">кадровим вимогам щодо забезпечення провадження освітньої діяльності у сфері вищої освіти згідно з діючим законодавством України </w:t>
            </w:r>
            <w:r w:rsidR="00816881" w:rsidRPr="00C85223">
              <w:rPr>
                <w:iCs/>
                <w:sz w:val="28"/>
                <w:szCs w:val="28"/>
              </w:rPr>
              <w:t>(Постанова кабінету міністрів України «Про затвердження Ліцензійних умов провадження освітньої діяльності закладів освіти»).</w:t>
            </w:r>
          </w:p>
          <w:p w14:paraId="3CFD84DD" w14:textId="77777777" w:rsidR="00816881" w:rsidRPr="008B43CB" w:rsidRDefault="00816881" w:rsidP="00C536DC">
            <w:pPr>
              <w:pStyle w:val="Default"/>
              <w:jc w:val="both"/>
              <w:rPr>
                <w:sz w:val="28"/>
                <w:szCs w:val="28"/>
              </w:rPr>
            </w:pPr>
            <w:r w:rsidRPr="00C85223">
              <w:rPr>
                <w:sz w:val="28"/>
                <w:szCs w:val="28"/>
              </w:rPr>
              <w:lastRenderedPageBreak/>
              <w:t xml:space="preserve">Освітній процес здійснюється </w:t>
            </w:r>
            <w:r w:rsidR="00F040B6" w:rsidRPr="00C85223">
              <w:rPr>
                <w:iCs/>
                <w:sz w:val="28"/>
                <w:szCs w:val="28"/>
              </w:rPr>
              <w:t>науково-педагогічними працівниками</w:t>
            </w:r>
            <w:r w:rsidRPr="00C85223">
              <w:rPr>
                <w:iCs/>
                <w:sz w:val="28"/>
                <w:szCs w:val="28"/>
              </w:rPr>
              <w:t xml:space="preserve"> кафедри </w:t>
            </w:r>
            <w:r w:rsidR="00633BBF" w:rsidRPr="00C85223">
              <w:rPr>
                <w:iCs/>
                <w:sz w:val="28"/>
                <w:szCs w:val="28"/>
              </w:rPr>
              <w:t>економічної кібернетики</w:t>
            </w:r>
            <w:r w:rsidRPr="00C85223">
              <w:rPr>
                <w:iCs/>
                <w:sz w:val="28"/>
                <w:szCs w:val="28"/>
              </w:rPr>
              <w:t xml:space="preserve"> із залученням </w:t>
            </w:r>
            <w:r w:rsidR="00F040B6" w:rsidRPr="00C85223">
              <w:rPr>
                <w:iCs/>
                <w:sz w:val="28"/>
                <w:szCs w:val="28"/>
              </w:rPr>
              <w:t>науково-педагогічних працівників</w:t>
            </w:r>
            <w:r w:rsidRPr="00C85223">
              <w:rPr>
                <w:iCs/>
                <w:sz w:val="28"/>
                <w:szCs w:val="28"/>
              </w:rPr>
              <w:t xml:space="preserve"> </w:t>
            </w:r>
            <w:r w:rsidR="00633BBF" w:rsidRPr="00C85223">
              <w:rPr>
                <w:sz w:val="28"/>
                <w:szCs w:val="28"/>
              </w:rPr>
              <w:t xml:space="preserve">з інших кафедр. </w:t>
            </w:r>
            <w:r w:rsidR="00EC2E0C" w:rsidRPr="00C85223">
              <w:rPr>
                <w:sz w:val="28"/>
                <w:szCs w:val="28"/>
              </w:rPr>
              <w:t>Викладацький склад кафед</w:t>
            </w:r>
            <w:r w:rsidR="00040E03" w:rsidRPr="00C85223">
              <w:rPr>
                <w:sz w:val="28"/>
                <w:szCs w:val="28"/>
              </w:rPr>
              <w:t>р</w:t>
            </w:r>
            <w:r w:rsidR="00EC2E0C" w:rsidRPr="00C85223">
              <w:rPr>
                <w:sz w:val="28"/>
                <w:szCs w:val="28"/>
              </w:rPr>
              <w:t>и</w:t>
            </w:r>
            <w:r w:rsidR="008B43CB">
              <w:rPr>
                <w:sz w:val="28"/>
                <w:szCs w:val="28"/>
              </w:rPr>
              <w:t>,</w:t>
            </w:r>
            <w:r w:rsidR="00EC2E0C" w:rsidRPr="00C85223">
              <w:rPr>
                <w:sz w:val="28"/>
                <w:szCs w:val="28"/>
              </w:rPr>
              <w:t xml:space="preserve"> </w:t>
            </w:r>
            <w:r w:rsidR="008B43CB">
              <w:rPr>
                <w:sz w:val="28"/>
                <w:szCs w:val="28"/>
              </w:rPr>
              <w:t>періодичністю раз у п</w:t>
            </w:r>
            <w:r w:rsidR="008B43CB" w:rsidRPr="008B43CB">
              <w:rPr>
                <w:sz w:val="28"/>
                <w:szCs w:val="28"/>
                <w:lang w:val="ru-RU"/>
              </w:rPr>
              <w:t>’</w:t>
            </w:r>
            <w:r w:rsidR="008B43CB">
              <w:rPr>
                <w:sz w:val="28"/>
                <w:szCs w:val="28"/>
                <w:lang w:val="ru-RU"/>
              </w:rPr>
              <w:t xml:space="preserve">ять </w:t>
            </w:r>
            <w:proofErr w:type="spellStart"/>
            <w:r w:rsidR="008B43CB">
              <w:rPr>
                <w:sz w:val="28"/>
                <w:szCs w:val="28"/>
                <w:lang w:val="ru-RU"/>
              </w:rPr>
              <w:t>років</w:t>
            </w:r>
            <w:proofErr w:type="spellEnd"/>
            <w:r w:rsidR="008B43CB">
              <w:rPr>
                <w:sz w:val="28"/>
                <w:szCs w:val="28"/>
                <w:lang w:val="ru-RU"/>
              </w:rPr>
              <w:t xml:space="preserve">, </w:t>
            </w:r>
            <w:r w:rsidR="008B43CB">
              <w:rPr>
                <w:sz w:val="28"/>
                <w:szCs w:val="28"/>
              </w:rPr>
              <w:t>проходить планове стажування, бере участь у виконанні</w:t>
            </w:r>
            <w:r w:rsidR="008B43CB" w:rsidRPr="008B43CB">
              <w:rPr>
                <w:sz w:val="28"/>
                <w:szCs w:val="28"/>
              </w:rPr>
              <w:t xml:space="preserve"> </w:t>
            </w:r>
            <w:r w:rsidR="008B43CB">
              <w:rPr>
                <w:sz w:val="28"/>
                <w:szCs w:val="28"/>
              </w:rPr>
              <w:t xml:space="preserve"> наукових </w:t>
            </w:r>
            <w:r w:rsidR="008B43CB" w:rsidRPr="008B43CB">
              <w:rPr>
                <w:sz w:val="28"/>
                <w:szCs w:val="28"/>
              </w:rPr>
              <w:t xml:space="preserve">досліджень за </w:t>
            </w:r>
            <w:r w:rsidR="008B43CB">
              <w:rPr>
                <w:sz w:val="28"/>
                <w:szCs w:val="28"/>
              </w:rPr>
              <w:t>кошти підприємств, організацій.</w:t>
            </w:r>
          </w:p>
        </w:tc>
      </w:tr>
      <w:tr w:rsidR="00286FF3" w:rsidRPr="00C85223" w14:paraId="6F7A1293" w14:textId="77777777" w:rsidTr="00573F7C">
        <w:trPr>
          <w:jc w:val="center"/>
        </w:trPr>
        <w:tc>
          <w:tcPr>
            <w:tcW w:w="2972" w:type="dxa"/>
          </w:tcPr>
          <w:p w14:paraId="56B95D6F" w14:textId="77777777" w:rsidR="00286FF3" w:rsidRPr="00C85223" w:rsidRDefault="00620858" w:rsidP="00C85223">
            <w:pPr>
              <w:spacing w:after="0" w:line="240" w:lineRule="auto"/>
              <w:jc w:val="left"/>
              <w:rPr>
                <w:rFonts w:cs="Times New Roman"/>
                <w:b/>
                <w:color w:val="000000"/>
              </w:rPr>
            </w:pPr>
            <w:r w:rsidRPr="00C85223">
              <w:rPr>
                <w:rFonts w:eastAsia="TimesNewRomanPSMT" w:cs="Times New Roman"/>
                <w:b/>
                <w:color w:val="000000"/>
              </w:rPr>
              <w:lastRenderedPageBreak/>
              <w:t>Матеріально</w:t>
            </w:r>
            <w:r w:rsidR="00286FF3" w:rsidRPr="00C85223">
              <w:rPr>
                <w:rFonts w:eastAsia="TimesNewRomanPSMT" w:cs="Times New Roman"/>
                <w:b/>
                <w:color w:val="000000"/>
              </w:rPr>
              <w:t>-технічн</w:t>
            </w:r>
            <w:r w:rsidRPr="00C85223">
              <w:rPr>
                <w:rFonts w:eastAsia="TimesNewRomanPSMT" w:cs="Times New Roman"/>
                <w:b/>
                <w:color w:val="000000"/>
              </w:rPr>
              <w:t>е</w:t>
            </w:r>
            <w:r w:rsidR="00286FF3" w:rsidRPr="00C85223">
              <w:rPr>
                <w:rFonts w:eastAsia="TimesNewRomanPSMT" w:cs="Times New Roman"/>
                <w:b/>
                <w:color w:val="000000"/>
              </w:rPr>
              <w:t xml:space="preserve"> забезпечення</w:t>
            </w:r>
          </w:p>
        </w:tc>
        <w:tc>
          <w:tcPr>
            <w:tcW w:w="6655" w:type="dxa"/>
          </w:tcPr>
          <w:p w14:paraId="20425580" w14:textId="77777777" w:rsidR="00816881" w:rsidRPr="00C85223" w:rsidRDefault="00E44025" w:rsidP="00C85223">
            <w:pPr>
              <w:pStyle w:val="Default"/>
              <w:jc w:val="both"/>
              <w:rPr>
                <w:sz w:val="28"/>
                <w:szCs w:val="28"/>
              </w:rPr>
            </w:pPr>
            <w:r>
              <w:rPr>
                <w:sz w:val="28"/>
                <w:szCs w:val="28"/>
              </w:rPr>
              <w:t>Реалізація освітньо-професійної</w:t>
            </w:r>
            <w:r w:rsidR="00816881" w:rsidRPr="00C85223">
              <w:rPr>
                <w:sz w:val="28"/>
                <w:szCs w:val="28"/>
              </w:rPr>
              <w:t xml:space="preserve"> програми забезпечується </w:t>
            </w:r>
            <w:r w:rsidR="0054577E" w:rsidRPr="00C85223">
              <w:rPr>
                <w:sz w:val="28"/>
                <w:szCs w:val="28"/>
              </w:rPr>
              <w:t xml:space="preserve">матеріально-технічними ресурсами </w:t>
            </w:r>
            <w:r w:rsidR="00816881" w:rsidRPr="00C85223">
              <w:rPr>
                <w:sz w:val="28"/>
                <w:szCs w:val="28"/>
              </w:rPr>
              <w:t xml:space="preserve">університету і відповідає вимогам щодо матеріально-технічного забезпечення освітньої діяльності у сфері вищої освіти згідно з діючим законодавством України </w:t>
            </w:r>
            <w:r w:rsidR="00816881" w:rsidRPr="00C85223">
              <w:rPr>
                <w:iCs/>
                <w:sz w:val="28"/>
                <w:szCs w:val="28"/>
              </w:rPr>
              <w:t>(Постанова кабінету міністрів України «Про затвердження Ліцензійних умов провадження освітньої діяльності закладів освіти»)</w:t>
            </w:r>
            <w:r w:rsidR="00816881" w:rsidRPr="00C85223">
              <w:rPr>
                <w:sz w:val="28"/>
                <w:szCs w:val="28"/>
              </w:rPr>
              <w:t>.</w:t>
            </w:r>
          </w:p>
          <w:p w14:paraId="2BD6D1BD" w14:textId="77777777" w:rsidR="00CC7D8A" w:rsidRPr="00C85223" w:rsidRDefault="00A66B56" w:rsidP="00C85223">
            <w:pPr>
              <w:pStyle w:val="Default"/>
              <w:jc w:val="both"/>
              <w:rPr>
                <w:sz w:val="28"/>
                <w:szCs w:val="28"/>
              </w:rPr>
            </w:pPr>
            <w:r>
              <w:rPr>
                <w:sz w:val="28"/>
                <w:szCs w:val="28"/>
              </w:rPr>
              <w:t>Приміщення</w:t>
            </w:r>
            <w:r w:rsidR="00816881" w:rsidRPr="00C85223">
              <w:rPr>
                <w:sz w:val="28"/>
                <w:szCs w:val="28"/>
              </w:rPr>
              <w:t xml:space="preserve"> </w:t>
            </w:r>
            <w:r w:rsidR="008D3E87" w:rsidRPr="00C85223">
              <w:rPr>
                <w:sz w:val="28"/>
                <w:szCs w:val="28"/>
              </w:rPr>
              <w:t>для проведення навчальних за</w:t>
            </w:r>
            <w:r w:rsidR="00816881" w:rsidRPr="00C85223">
              <w:rPr>
                <w:sz w:val="28"/>
                <w:szCs w:val="28"/>
              </w:rPr>
              <w:t>ня</w:t>
            </w:r>
            <w:r w:rsidR="008D3E87" w:rsidRPr="00C85223">
              <w:rPr>
                <w:sz w:val="28"/>
                <w:szCs w:val="28"/>
              </w:rPr>
              <w:t>ть</w:t>
            </w:r>
            <w:r w:rsidR="00816881" w:rsidRPr="00C85223">
              <w:rPr>
                <w:sz w:val="28"/>
                <w:szCs w:val="28"/>
              </w:rPr>
              <w:t xml:space="preserve"> забезпечені </w:t>
            </w:r>
            <w:r w:rsidR="008D3E87" w:rsidRPr="00C85223">
              <w:rPr>
                <w:sz w:val="28"/>
                <w:szCs w:val="28"/>
              </w:rPr>
              <w:t>мультимедійним обладнанням</w:t>
            </w:r>
            <w:r w:rsidR="00816881" w:rsidRPr="00C85223">
              <w:rPr>
                <w:sz w:val="28"/>
                <w:szCs w:val="28"/>
              </w:rPr>
              <w:t>,</w:t>
            </w:r>
            <w:r w:rsidR="008D3E87" w:rsidRPr="00C85223">
              <w:rPr>
                <w:sz w:val="28"/>
                <w:szCs w:val="28"/>
              </w:rPr>
              <w:t xml:space="preserve"> </w:t>
            </w:r>
            <w:r w:rsidR="00816881" w:rsidRPr="00C85223">
              <w:rPr>
                <w:sz w:val="28"/>
                <w:szCs w:val="28"/>
              </w:rPr>
              <w:t xml:space="preserve">а робочі місця </w:t>
            </w:r>
            <w:r w:rsidR="00CC7D8A" w:rsidRPr="00C85223">
              <w:rPr>
                <w:sz w:val="28"/>
                <w:szCs w:val="28"/>
              </w:rPr>
              <w:t xml:space="preserve">навчальних лабораторій </w:t>
            </w:r>
            <w:r w:rsidR="00816881" w:rsidRPr="00C85223">
              <w:rPr>
                <w:sz w:val="28"/>
                <w:szCs w:val="28"/>
              </w:rPr>
              <w:t>комп’ютерами</w:t>
            </w:r>
            <w:r w:rsidR="002A2AA9">
              <w:rPr>
                <w:sz w:val="28"/>
                <w:szCs w:val="28"/>
              </w:rPr>
              <w:t>,</w:t>
            </w:r>
            <w:r w:rsidR="002A2AA9">
              <w:t xml:space="preserve"> </w:t>
            </w:r>
            <w:r w:rsidR="002A2AA9" w:rsidRPr="002A2AA9">
              <w:rPr>
                <w:sz w:val="28"/>
                <w:szCs w:val="28"/>
              </w:rPr>
              <w:t>щ</w:t>
            </w:r>
            <w:r w:rsidR="002A2AA9">
              <w:rPr>
                <w:sz w:val="28"/>
                <w:szCs w:val="28"/>
              </w:rPr>
              <w:t>о підключені до мережі Інтернет й</w:t>
            </w:r>
            <w:r w:rsidR="00816881" w:rsidRPr="00C85223">
              <w:rPr>
                <w:sz w:val="28"/>
                <w:szCs w:val="28"/>
              </w:rPr>
              <w:t xml:space="preserve"> </w:t>
            </w:r>
            <w:r w:rsidR="00CC7D8A" w:rsidRPr="00C85223">
              <w:rPr>
                <w:sz w:val="28"/>
                <w:szCs w:val="28"/>
              </w:rPr>
              <w:t xml:space="preserve">необхідним </w:t>
            </w:r>
            <w:r w:rsidR="00816881" w:rsidRPr="00C85223">
              <w:rPr>
                <w:sz w:val="28"/>
                <w:szCs w:val="28"/>
              </w:rPr>
              <w:t>обладнанням</w:t>
            </w:r>
            <w:r w:rsidR="00CC7D8A" w:rsidRPr="00C85223">
              <w:rPr>
                <w:sz w:val="28"/>
                <w:szCs w:val="28"/>
              </w:rPr>
              <w:t>,</w:t>
            </w:r>
            <w:r w:rsidR="00816881" w:rsidRPr="00C85223">
              <w:rPr>
                <w:sz w:val="28"/>
                <w:szCs w:val="28"/>
              </w:rPr>
              <w:t xml:space="preserve"> устаткуванням </w:t>
            </w:r>
            <w:r w:rsidR="00CC7D8A" w:rsidRPr="00C85223">
              <w:rPr>
                <w:sz w:val="28"/>
                <w:szCs w:val="28"/>
              </w:rPr>
              <w:t xml:space="preserve">потрібним </w:t>
            </w:r>
            <w:r w:rsidR="00816881" w:rsidRPr="00C85223">
              <w:rPr>
                <w:sz w:val="28"/>
                <w:szCs w:val="28"/>
              </w:rPr>
              <w:t xml:space="preserve">для </w:t>
            </w:r>
            <w:r w:rsidR="00EC2E0C" w:rsidRPr="00C85223">
              <w:rPr>
                <w:sz w:val="28"/>
                <w:szCs w:val="28"/>
              </w:rPr>
              <w:t>проведення</w:t>
            </w:r>
            <w:r w:rsidR="00CC7D8A" w:rsidRPr="00C85223">
              <w:rPr>
                <w:sz w:val="28"/>
                <w:szCs w:val="28"/>
              </w:rPr>
              <w:t xml:space="preserve"> </w:t>
            </w:r>
            <w:r w:rsidR="00EC2E0C" w:rsidRPr="00C85223">
              <w:rPr>
                <w:sz w:val="28"/>
                <w:szCs w:val="28"/>
              </w:rPr>
              <w:t xml:space="preserve">занять </w:t>
            </w:r>
            <w:r w:rsidR="00816881" w:rsidRPr="00C85223">
              <w:rPr>
                <w:sz w:val="28"/>
                <w:szCs w:val="28"/>
              </w:rPr>
              <w:t xml:space="preserve"> </w:t>
            </w:r>
            <w:r w:rsidR="00CC7D8A" w:rsidRPr="00C85223">
              <w:rPr>
                <w:sz w:val="28"/>
                <w:szCs w:val="28"/>
              </w:rPr>
              <w:t>під час</w:t>
            </w:r>
            <w:r w:rsidR="008D3E87" w:rsidRPr="00C85223">
              <w:rPr>
                <w:sz w:val="28"/>
                <w:szCs w:val="28"/>
              </w:rPr>
              <w:t xml:space="preserve"> навчальн</w:t>
            </w:r>
            <w:r w:rsidR="00816881" w:rsidRPr="00C85223">
              <w:rPr>
                <w:sz w:val="28"/>
                <w:szCs w:val="28"/>
              </w:rPr>
              <w:t>о</w:t>
            </w:r>
            <w:r w:rsidR="00CC7D8A" w:rsidRPr="00C85223">
              <w:rPr>
                <w:sz w:val="28"/>
                <w:szCs w:val="28"/>
              </w:rPr>
              <w:t>го</w:t>
            </w:r>
            <w:r w:rsidR="00816881" w:rsidRPr="00C85223">
              <w:rPr>
                <w:sz w:val="28"/>
                <w:szCs w:val="28"/>
              </w:rPr>
              <w:t xml:space="preserve"> процес</w:t>
            </w:r>
            <w:r w:rsidR="00CC7D8A" w:rsidRPr="00C85223">
              <w:rPr>
                <w:sz w:val="28"/>
                <w:szCs w:val="28"/>
              </w:rPr>
              <w:t>у</w:t>
            </w:r>
            <w:r w:rsidR="00416F0B" w:rsidRPr="00C85223">
              <w:rPr>
                <w:sz w:val="28"/>
                <w:szCs w:val="28"/>
              </w:rPr>
              <w:t>.</w:t>
            </w:r>
            <w:r w:rsidR="00816881" w:rsidRPr="00C85223">
              <w:rPr>
                <w:sz w:val="28"/>
                <w:szCs w:val="28"/>
              </w:rPr>
              <w:t xml:space="preserve"> </w:t>
            </w:r>
          </w:p>
          <w:p w14:paraId="6B390903" w14:textId="77777777" w:rsidR="00E805D6" w:rsidRPr="00C85223" w:rsidRDefault="00E805D6" w:rsidP="00C85223">
            <w:pPr>
              <w:pStyle w:val="Default"/>
              <w:jc w:val="both"/>
              <w:rPr>
                <w:sz w:val="28"/>
                <w:szCs w:val="28"/>
              </w:rPr>
            </w:pPr>
            <w:r w:rsidRPr="00C85223">
              <w:rPr>
                <w:sz w:val="28"/>
                <w:szCs w:val="28"/>
              </w:rPr>
              <w:t>Вірогідність даних про наявність аудиторного фонду підтверджують дані паспорту Тернопільського національного технічного університету імені Івана Пулюя. Аудиторний фонд відповідає санітарним нормам та правилам для навчальних приміщень, про що свідчать дані паспорту санітарно-технічного стану приміщень.</w:t>
            </w:r>
          </w:p>
          <w:p w14:paraId="061BB1A1" w14:textId="77777777" w:rsidR="002A2AA9" w:rsidRPr="002A2AA9" w:rsidRDefault="00816881" w:rsidP="002A2AA9">
            <w:pPr>
              <w:pStyle w:val="Default"/>
              <w:jc w:val="both"/>
              <w:rPr>
                <w:iCs/>
                <w:sz w:val="28"/>
                <w:szCs w:val="28"/>
              </w:rPr>
            </w:pPr>
            <w:r w:rsidRPr="00C85223">
              <w:rPr>
                <w:sz w:val="28"/>
                <w:szCs w:val="28"/>
              </w:rPr>
              <w:t>Здобувачі вищої освіти з</w:t>
            </w:r>
            <w:r w:rsidR="00F040B6" w:rsidRPr="00C85223">
              <w:rPr>
                <w:sz w:val="28"/>
                <w:szCs w:val="28"/>
              </w:rPr>
              <w:t>а</w:t>
            </w:r>
            <w:r w:rsidRPr="00C85223">
              <w:rPr>
                <w:sz w:val="28"/>
                <w:szCs w:val="28"/>
              </w:rPr>
              <w:t>безпечені гуртожитком</w:t>
            </w:r>
            <w:r w:rsidR="00F040B6" w:rsidRPr="00C85223">
              <w:rPr>
                <w:sz w:val="28"/>
                <w:szCs w:val="28"/>
              </w:rPr>
              <w:t>.</w:t>
            </w:r>
            <w:r w:rsidR="00EC2E0C" w:rsidRPr="00C85223">
              <w:rPr>
                <w:sz w:val="28"/>
                <w:szCs w:val="28"/>
              </w:rPr>
              <w:t xml:space="preserve"> </w:t>
            </w:r>
            <w:r w:rsidRPr="00C85223">
              <w:rPr>
                <w:sz w:val="28"/>
                <w:szCs w:val="28"/>
              </w:rPr>
              <w:t xml:space="preserve">Є наявна </w:t>
            </w:r>
            <w:r w:rsidR="008D3E87" w:rsidRPr="00C85223">
              <w:rPr>
                <w:sz w:val="28"/>
                <w:szCs w:val="28"/>
              </w:rPr>
              <w:t>соціально-побутов</w:t>
            </w:r>
            <w:r w:rsidR="00EC2E0C" w:rsidRPr="00C85223">
              <w:rPr>
                <w:sz w:val="28"/>
                <w:szCs w:val="28"/>
              </w:rPr>
              <w:t>а</w:t>
            </w:r>
            <w:r w:rsidR="008D3E87" w:rsidRPr="00C85223">
              <w:rPr>
                <w:sz w:val="28"/>
                <w:szCs w:val="28"/>
              </w:rPr>
              <w:t xml:space="preserve"> інфраст</w:t>
            </w:r>
            <w:r w:rsidR="00040E03" w:rsidRPr="00C85223">
              <w:rPr>
                <w:sz w:val="28"/>
                <w:szCs w:val="28"/>
              </w:rPr>
              <w:t>р</w:t>
            </w:r>
            <w:r w:rsidR="008D3E87" w:rsidRPr="00C85223">
              <w:rPr>
                <w:sz w:val="28"/>
                <w:szCs w:val="28"/>
              </w:rPr>
              <w:t>уктур</w:t>
            </w:r>
            <w:r w:rsidRPr="00C85223">
              <w:rPr>
                <w:sz w:val="28"/>
                <w:szCs w:val="28"/>
              </w:rPr>
              <w:t>а</w:t>
            </w:r>
            <w:r w:rsidR="00F040B6" w:rsidRPr="00C85223">
              <w:rPr>
                <w:sz w:val="28"/>
                <w:szCs w:val="28"/>
              </w:rPr>
              <w:t xml:space="preserve">: їдальня, медичний пункт, </w:t>
            </w:r>
            <w:r w:rsidR="00CD7DC2" w:rsidRPr="00C85223">
              <w:rPr>
                <w:sz w:val="28"/>
                <w:szCs w:val="28"/>
              </w:rPr>
              <w:t>біб</w:t>
            </w:r>
            <w:r w:rsidR="00CD7DC2" w:rsidRPr="00C85223">
              <w:rPr>
                <w:iCs/>
                <w:sz w:val="28"/>
                <w:szCs w:val="28"/>
              </w:rPr>
              <w:t xml:space="preserve">ліотека, </w:t>
            </w:r>
            <w:r w:rsidR="00F040B6" w:rsidRPr="00C85223">
              <w:rPr>
                <w:iCs/>
                <w:sz w:val="28"/>
                <w:szCs w:val="28"/>
              </w:rPr>
              <w:t>басейн, спортивний комплекс</w:t>
            </w:r>
            <w:r w:rsidR="00CD7DC2" w:rsidRPr="00C85223">
              <w:rPr>
                <w:iCs/>
                <w:sz w:val="28"/>
                <w:szCs w:val="28"/>
              </w:rPr>
              <w:t>, актова зала</w:t>
            </w:r>
            <w:r w:rsidR="00F040B6" w:rsidRPr="00C85223">
              <w:rPr>
                <w:iCs/>
                <w:sz w:val="28"/>
                <w:szCs w:val="28"/>
              </w:rPr>
              <w:t>.</w:t>
            </w:r>
          </w:p>
        </w:tc>
      </w:tr>
      <w:tr w:rsidR="00286FF3" w:rsidRPr="00C85223" w14:paraId="6C97E648" w14:textId="77777777" w:rsidTr="00573F7C">
        <w:trPr>
          <w:jc w:val="center"/>
        </w:trPr>
        <w:tc>
          <w:tcPr>
            <w:tcW w:w="2972" w:type="dxa"/>
          </w:tcPr>
          <w:p w14:paraId="39278E3C" w14:textId="77777777" w:rsidR="00286FF3" w:rsidRPr="00C85223" w:rsidRDefault="00620858" w:rsidP="00C85223">
            <w:pPr>
              <w:spacing w:after="0" w:line="240" w:lineRule="auto"/>
              <w:jc w:val="left"/>
              <w:rPr>
                <w:rFonts w:eastAsia="TimesNewRomanPSMT" w:cs="Times New Roman"/>
                <w:b/>
                <w:color w:val="000000"/>
              </w:rPr>
            </w:pPr>
            <w:r w:rsidRPr="00C85223">
              <w:rPr>
                <w:rFonts w:eastAsia="TimesNewRomanPSMT" w:cs="Times New Roman"/>
                <w:b/>
                <w:color w:val="000000"/>
              </w:rPr>
              <w:t>Інформаційно</w:t>
            </w:r>
            <w:r w:rsidR="00286FF3" w:rsidRPr="00C85223">
              <w:rPr>
                <w:rFonts w:eastAsia="TimesNewRomanPSMT" w:cs="Times New Roman"/>
                <w:b/>
                <w:color w:val="000000"/>
              </w:rPr>
              <w:t>-методичн</w:t>
            </w:r>
            <w:r w:rsidRPr="00C85223">
              <w:rPr>
                <w:rFonts w:eastAsia="TimesNewRomanPSMT" w:cs="Times New Roman"/>
                <w:b/>
                <w:color w:val="000000"/>
              </w:rPr>
              <w:t>е</w:t>
            </w:r>
            <w:r w:rsidR="00286FF3" w:rsidRPr="00C85223">
              <w:rPr>
                <w:rFonts w:eastAsia="TimesNewRomanPSMT" w:cs="Times New Roman"/>
                <w:b/>
                <w:color w:val="000000"/>
              </w:rPr>
              <w:t xml:space="preserve"> забезпечення</w:t>
            </w:r>
          </w:p>
        </w:tc>
        <w:tc>
          <w:tcPr>
            <w:tcW w:w="6655" w:type="dxa"/>
          </w:tcPr>
          <w:p w14:paraId="3D885EF3" w14:textId="77777777" w:rsidR="00286FF3" w:rsidRPr="00C85223" w:rsidRDefault="00C240B4" w:rsidP="00C85223">
            <w:pPr>
              <w:pStyle w:val="Default"/>
              <w:jc w:val="both"/>
              <w:rPr>
                <w:sz w:val="28"/>
                <w:szCs w:val="28"/>
              </w:rPr>
            </w:pPr>
            <w:r w:rsidRPr="00C85223">
              <w:rPr>
                <w:sz w:val="28"/>
                <w:szCs w:val="28"/>
              </w:rPr>
              <w:t xml:space="preserve">Відповідає вимогам щодо навчально-методичного та інформаційного забезпечення освітньої діяльності у сфері вищої освіти згідно з діючим законодавством України </w:t>
            </w:r>
            <w:r w:rsidRPr="00C85223">
              <w:rPr>
                <w:iCs/>
                <w:sz w:val="28"/>
                <w:szCs w:val="28"/>
              </w:rPr>
              <w:t>(Постанова кабінету міністрів України «Про затвердження Ліцензійних умов провадження освітньої діяльності закладів освіти»)</w:t>
            </w:r>
            <w:r w:rsidR="00C149C5" w:rsidRPr="00C85223">
              <w:rPr>
                <w:iCs/>
                <w:sz w:val="28"/>
                <w:szCs w:val="28"/>
              </w:rPr>
              <w:t>.</w:t>
            </w:r>
          </w:p>
          <w:p w14:paraId="33AF713C" w14:textId="77777777" w:rsidR="0076003E" w:rsidRPr="00C85223" w:rsidRDefault="00C240B4" w:rsidP="00C85223">
            <w:pPr>
              <w:pStyle w:val="Default"/>
              <w:jc w:val="both"/>
              <w:rPr>
                <w:rFonts w:eastAsia="TimesNewRomanPSMT"/>
              </w:rPr>
            </w:pPr>
            <w:r w:rsidRPr="00C85223">
              <w:rPr>
                <w:sz w:val="28"/>
                <w:szCs w:val="28"/>
              </w:rPr>
              <w:t>Дисципліни забезпечені електронними навчальними курсами</w:t>
            </w:r>
            <w:r w:rsidR="00F040B6" w:rsidRPr="00C85223">
              <w:rPr>
                <w:sz w:val="28"/>
                <w:szCs w:val="28"/>
              </w:rPr>
              <w:t>,</w:t>
            </w:r>
            <w:r w:rsidR="00A66B56">
              <w:rPr>
                <w:sz w:val="28"/>
                <w:szCs w:val="28"/>
              </w:rPr>
              <w:t xml:space="preserve"> розміщеними в системі A</w:t>
            </w:r>
            <w:r w:rsidR="00A66B56">
              <w:rPr>
                <w:sz w:val="28"/>
                <w:szCs w:val="28"/>
                <w:lang w:val="en-US"/>
              </w:rPr>
              <w:t>T</w:t>
            </w:r>
            <w:proofErr w:type="spellStart"/>
            <w:r w:rsidR="00416F0B" w:rsidRPr="00C85223">
              <w:rPr>
                <w:sz w:val="28"/>
                <w:szCs w:val="28"/>
              </w:rPr>
              <w:t>utor</w:t>
            </w:r>
            <w:proofErr w:type="spellEnd"/>
            <w:r w:rsidRPr="00C85223">
              <w:rPr>
                <w:sz w:val="28"/>
                <w:szCs w:val="28"/>
              </w:rPr>
              <w:t>,</w:t>
            </w:r>
            <w:r w:rsidR="00416F0B" w:rsidRPr="00C85223">
              <w:rPr>
                <w:sz w:val="28"/>
                <w:szCs w:val="28"/>
              </w:rPr>
              <w:t xml:space="preserve"> що </w:t>
            </w:r>
            <w:r w:rsidRPr="00C85223">
              <w:rPr>
                <w:sz w:val="28"/>
                <w:szCs w:val="28"/>
              </w:rPr>
              <w:t>включаю</w:t>
            </w:r>
            <w:r w:rsidR="00416F0B" w:rsidRPr="00C85223">
              <w:rPr>
                <w:sz w:val="28"/>
                <w:szCs w:val="28"/>
              </w:rPr>
              <w:t>ть необхідні методичні матеріали (лекції, лабораторні роботи, практичні роботи тощо), а також</w:t>
            </w:r>
            <w:r w:rsidRPr="00C85223">
              <w:rPr>
                <w:sz w:val="28"/>
                <w:szCs w:val="28"/>
              </w:rPr>
              <w:t xml:space="preserve"> підсистему тестування</w:t>
            </w:r>
            <w:r w:rsidR="00416F0B" w:rsidRPr="00C85223">
              <w:rPr>
                <w:sz w:val="28"/>
                <w:szCs w:val="28"/>
              </w:rPr>
              <w:t xml:space="preserve"> рівня засвоєння знань</w:t>
            </w:r>
            <w:r w:rsidR="00743785" w:rsidRPr="00C85223">
              <w:rPr>
                <w:sz w:val="28"/>
                <w:szCs w:val="28"/>
              </w:rPr>
              <w:t>.</w:t>
            </w:r>
            <w:r w:rsidR="00416F0B" w:rsidRPr="00C85223">
              <w:rPr>
                <w:sz w:val="28"/>
                <w:szCs w:val="28"/>
              </w:rPr>
              <w:t xml:space="preserve"> Наявний </w:t>
            </w:r>
            <w:r w:rsidR="008B1576" w:rsidRPr="00C85223">
              <w:rPr>
                <w:sz w:val="28"/>
                <w:szCs w:val="28"/>
              </w:rPr>
              <w:t>і</w:t>
            </w:r>
            <w:r w:rsidR="00416F0B" w:rsidRPr="00C85223">
              <w:rPr>
                <w:sz w:val="28"/>
                <w:szCs w:val="28"/>
              </w:rPr>
              <w:t xml:space="preserve">нституційний </w:t>
            </w:r>
            <w:proofErr w:type="spellStart"/>
            <w:r w:rsidR="00416F0B" w:rsidRPr="00C85223">
              <w:rPr>
                <w:sz w:val="28"/>
                <w:szCs w:val="28"/>
              </w:rPr>
              <w:t>репозитарій</w:t>
            </w:r>
            <w:proofErr w:type="spellEnd"/>
            <w:r w:rsidR="00416F0B" w:rsidRPr="00C85223">
              <w:rPr>
                <w:sz w:val="28"/>
                <w:szCs w:val="28"/>
              </w:rPr>
              <w:t xml:space="preserve"> ELARTU</w:t>
            </w:r>
            <w:r w:rsidR="008B1576" w:rsidRPr="00C85223">
              <w:rPr>
                <w:sz w:val="28"/>
                <w:szCs w:val="28"/>
              </w:rPr>
              <w:t>,</w:t>
            </w:r>
            <w:r w:rsidR="00416F0B" w:rsidRPr="00C85223">
              <w:rPr>
                <w:sz w:val="28"/>
                <w:szCs w:val="28"/>
              </w:rPr>
              <w:t xml:space="preserve"> де розміщені електронні інф</w:t>
            </w:r>
            <w:r w:rsidR="00040E03" w:rsidRPr="00C85223">
              <w:rPr>
                <w:sz w:val="28"/>
                <w:szCs w:val="28"/>
              </w:rPr>
              <w:t>ормаційно-методичні розробки (з</w:t>
            </w:r>
            <w:r w:rsidR="00416F0B" w:rsidRPr="00C85223">
              <w:rPr>
                <w:sz w:val="28"/>
                <w:szCs w:val="28"/>
              </w:rPr>
              <w:t>б</w:t>
            </w:r>
            <w:r w:rsidR="00040E03" w:rsidRPr="00C85223">
              <w:rPr>
                <w:sz w:val="28"/>
                <w:szCs w:val="28"/>
              </w:rPr>
              <w:t>і</w:t>
            </w:r>
            <w:r w:rsidR="00416F0B" w:rsidRPr="00C85223">
              <w:rPr>
                <w:sz w:val="28"/>
                <w:szCs w:val="28"/>
              </w:rPr>
              <w:t xml:space="preserve">рники статей, збірники конференцій, </w:t>
            </w:r>
            <w:r w:rsidR="00416F0B" w:rsidRPr="00C85223">
              <w:rPr>
                <w:sz w:val="28"/>
                <w:szCs w:val="28"/>
              </w:rPr>
              <w:lastRenderedPageBreak/>
              <w:t xml:space="preserve">методичні розробки, кваліфікаційні роботи випускників та інше). Наявний електронний каталог бібліотеки університету, де </w:t>
            </w:r>
            <w:r w:rsidR="008B1576" w:rsidRPr="00C85223">
              <w:rPr>
                <w:sz w:val="28"/>
                <w:szCs w:val="28"/>
              </w:rPr>
              <w:t xml:space="preserve">можна здійснити швидкий пошук </w:t>
            </w:r>
            <w:r w:rsidR="00983F48" w:rsidRPr="00C85223">
              <w:rPr>
                <w:sz w:val="28"/>
                <w:szCs w:val="28"/>
              </w:rPr>
              <w:t>книг, методичн</w:t>
            </w:r>
            <w:r w:rsidR="008B1576" w:rsidRPr="00C85223">
              <w:rPr>
                <w:sz w:val="28"/>
                <w:szCs w:val="28"/>
              </w:rPr>
              <w:t>их</w:t>
            </w:r>
            <w:r w:rsidR="00983F48" w:rsidRPr="00C85223">
              <w:rPr>
                <w:sz w:val="28"/>
                <w:szCs w:val="28"/>
              </w:rPr>
              <w:t xml:space="preserve"> розроб</w:t>
            </w:r>
            <w:r w:rsidR="00040E03" w:rsidRPr="00C85223">
              <w:rPr>
                <w:sz w:val="28"/>
                <w:szCs w:val="28"/>
              </w:rPr>
              <w:t>о</w:t>
            </w:r>
            <w:r w:rsidR="00983F48" w:rsidRPr="00C85223">
              <w:rPr>
                <w:sz w:val="28"/>
                <w:szCs w:val="28"/>
              </w:rPr>
              <w:t>к та інш</w:t>
            </w:r>
            <w:r w:rsidR="008B1576" w:rsidRPr="00C85223">
              <w:rPr>
                <w:sz w:val="28"/>
                <w:szCs w:val="28"/>
              </w:rPr>
              <w:t>их</w:t>
            </w:r>
            <w:r w:rsidR="00983F48" w:rsidRPr="00C85223">
              <w:rPr>
                <w:sz w:val="28"/>
                <w:szCs w:val="28"/>
              </w:rPr>
              <w:t xml:space="preserve"> матеріал</w:t>
            </w:r>
            <w:r w:rsidR="008B1576" w:rsidRPr="00C85223">
              <w:rPr>
                <w:sz w:val="28"/>
                <w:szCs w:val="28"/>
              </w:rPr>
              <w:t>ів</w:t>
            </w:r>
            <w:r w:rsidR="0076003E" w:rsidRPr="00C85223">
              <w:rPr>
                <w:sz w:val="28"/>
                <w:szCs w:val="28"/>
                <w:lang w:val="ru-RU"/>
              </w:rPr>
              <w:t>,</w:t>
            </w:r>
            <w:r w:rsidR="00983F48" w:rsidRPr="00C85223">
              <w:rPr>
                <w:sz w:val="28"/>
                <w:szCs w:val="28"/>
              </w:rPr>
              <w:t xml:space="preserve"> </w:t>
            </w:r>
            <w:r w:rsidR="00F040B6" w:rsidRPr="00C85223">
              <w:rPr>
                <w:iCs/>
                <w:sz w:val="28"/>
                <w:szCs w:val="28"/>
              </w:rPr>
              <w:t>що знаходяться</w:t>
            </w:r>
            <w:r w:rsidR="008B1576" w:rsidRPr="00C85223">
              <w:rPr>
                <w:sz w:val="28"/>
                <w:szCs w:val="28"/>
              </w:rPr>
              <w:t xml:space="preserve"> в фондах бібліотеки </w:t>
            </w:r>
            <w:r w:rsidR="00983F48" w:rsidRPr="00C85223">
              <w:rPr>
                <w:sz w:val="28"/>
                <w:szCs w:val="28"/>
              </w:rPr>
              <w:t xml:space="preserve">у паперовій формі. </w:t>
            </w:r>
          </w:p>
        </w:tc>
      </w:tr>
      <w:tr w:rsidR="00286FF3" w:rsidRPr="007A1DAE" w14:paraId="7B8D8172" w14:textId="77777777">
        <w:trPr>
          <w:jc w:val="center"/>
        </w:trPr>
        <w:tc>
          <w:tcPr>
            <w:tcW w:w="9627" w:type="dxa"/>
            <w:gridSpan w:val="2"/>
            <w:shd w:val="clear" w:color="auto" w:fill="D5DCE4"/>
          </w:tcPr>
          <w:p w14:paraId="1A6A500B" w14:textId="77777777" w:rsidR="00286FF3" w:rsidRPr="007A1DAE" w:rsidRDefault="00286FF3" w:rsidP="00C85223">
            <w:pPr>
              <w:spacing w:after="0" w:line="240" w:lineRule="auto"/>
              <w:jc w:val="center"/>
              <w:rPr>
                <w:rFonts w:eastAsia="TimesNewRomanPSMT" w:cs="Times New Roman"/>
                <w:b/>
                <w:color w:val="000000"/>
              </w:rPr>
            </w:pPr>
            <w:r w:rsidRPr="007A1DAE">
              <w:rPr>
                <w:rFonts w:cs="Times New Roman"/>
                <w:b/>
                <w:color w:val="000000"/>
              </w:rPr>
              <w:lastRenderedPageBreak/>
              <w:t>9 – Академічна мобільність</w:t>
            </w:r>
          </w:p>
        </w:tc>
      </w:tr>
      <w:tr w:rsidR="00286FF3" w:rsidRPr="00C85223" w14:paraId="747BD3A9" w14:textId="77777777" w:rsidTr="00573F7C">
        <w:trPr>
          <w:jc w:val="center"/>
        </w:trPr>
        <w:tc>
          <w:tcPr>
            <w:tcW w:w="2972" w:type="dxa"/>
          </w:tcPr>
          <w:p w14:paraId="7EABEF3E" w14:textId="77777777" w:rsidR="00286FF3" w:rsidRPr="00C85223" w:rsidRDefault="00286FF3" w:rsidP="00C85223">
            <w:pPr>
              <w:spacing w:after="0" w:line="240" w:lineRule="auto"/>
              <w:jc w:val="left"/>
              <w:rPr>
                <w:rFonts w:eastAsia="TimesNewRomanPSMT" w:cs="Times New Roman"/>
                <w:b/>
                <w:color w:val="000000"/>
              </w:rPr>
            </w:pPr>
            <w:r w:rsidRPr="00C85223">
              <w:rPr>
                <w:rFonts w:cs="Times New Roman"/>
                <w:b/>
                <w:color w:val="000000"/>
              </w:rPr>
              <w:t>Національна кредитна мобільність</w:t>
            </w:r>
          </w:p>
        </w:tc>
        <w:tc>
          <w:tcPr>
            <w:tcW w:w="6655" w:type="dxa"/>
          </w:tcPr>
          <w:p w14:paraId="25060F0B" w14:textId="77777777" w:rsidR="00286FF3" w:rsidRPr="00C85223" w:rsidRDefault="00286FF3" w:rsidP="00C85223">
            <w:pPr>
              <w:spacing w:after="0" w:line="240" w:lineRule="auto"/>
              <w:rPr>
                <w:rFonts w:eastAsia="TimesNewRomanPSMT" w:cs="Times New Roman"/>
                <w:color w:val="000000"/>
              </w:rPr>
            </w:pPr>
            <w:r w:rsidRPr="00C85223">
              <w:rPr>
                <w:rFonts w:eastAsia="TimesNewRomanPSMT" w:cs="Times New Roman"/>
                <w:color w:val="000000"/>
              </w:rPr>
              <w:t>На основі двосторонніх договорів</w:t>
            </w:r>
            <w:r w:rsidRPr="00C85223">
              <w:rPr>
                <w:rFonts w:eastAsia="TimesNewRomanPSMT" w:cs="Times New Roman"/>
                <w:color w:val="0000FF"/>
              </w:rPr>
              <w:t xml:space="preserve"> </w:t>
            </w:r>
            <w:r w:rsidRPr="00C85223">
              <w:rPr>
                <w:rFonts w:eastAsia="TimesNewRomanPSMT" w:cs="Times New Roman"/>
                <w:color w:val="000000"/>
              </w:rPr>
              <w:t xml:space="preserve">між Тернопільським національним технічним університетом імені Івана Пулюя та </w:t>
            </w:r>
            <w:r w:rsidR="00983F48" w:rsidRPr="00C85223">
              <w:rPr>
                <w:rFonts w:eastAsia="TimesNewRomanPSMT" w:cs="Times New Roman"/>
                <w:color w:val="000000"/>
              </w:rPr>
              <w:t>закладами вищої освіти</w:t>
            </w:r>
            <w:r w:rsidRPr="00C85223">
              <w:rPr>
                <w:rFonts w:eastAsia="TimesNewRomanPSMT" w:cs="Times New Roman"/>
                <w:color w:val="000000"/>
              </w:rPr>
              <w:t xml:space="preserve"> України.</w:t>
            </w:r>
          </w:p>
        </w:tc>
      </w:tr>
      <w:tr w:rsidR="00286FF3" w:rsidRPr="00C85223" w14:paraId="44B5952C" w14:textId="77777777" w:rsidTr="00573F7C">
        <w:trPr>
          <w:jc w:val="center"/>
        </w:trPr>
        <w:tc>
          <w:tcPr>
            <w:tcW w:w="2972" w:type="dxa"/>
          </w:tcPr>
          <w:p w14:paraId="4D740337" w14:textId="77777777" w:rsidR="00286FF3" w:rsidRPr="00C85223" w:rsidRDefault="00286FF3" w:rsidP="00C85223">
            <w:pPr>
              <w:spacing w:after="0" w:line="240" w:lineRule="auto"/>
              <w:jc w:val="left"/>
              <w:rPr>
                <w:rFonts w:eastAsia="TimesNewRomanPSMT" w:cs="Times New Roman"/>
                <w:b/>
                <w:color w:val="000000"/>
              </w:rPr>
            </w:pPr>
            <w:r w:rsidRPr="00C85223">
              <w:rPr>
                <w:rFonts w:eastAsia="TimesNewRomanPSMT" w:cs="Times New Roman"/>
                <w:b/>
                <w:color w:val="000000"/>
              </w:rPr>
              <w:t>Міжнародна кредитна мобільність</w:t>
            </w:r>
          </w:p>
        </w:tc>
        <w:tc>
          <w:tcPr>
            <w:tcW w:w="6655" w:type="dxa"/>
          </w:tcPr>
          <w:p w14:paraId="76AC2287" w14:textId="77777777" w:rsidR="00286FF3" w:rsidRPr="00C85223" w:rsidRDefault="00286FF3" w:rsidP="00C85223">
            <w:pPr>
              <w:spacing w:after="0" w:line="240" w:lineRule="auto"/>
              <w:rPr>
                <w:rFonts w:eastAsia="TimesNewRomanPSMT" w:cs="Times New Roman"/>
                <w:color w:val="000000"/>
              </w:rPr>
            </w:pPr>
            <w:r w:rsidRPr="00C85223">
              <w:rPr>
                <w:rFonts w:eastAsia="TimesNewRomanPSMT" w:cs="Times New Roman"/>
                <w:color w:val="000000"/>
              </w:rPr>
              <w:t>На основі двосторонніх договорів</w:t>
            </w:r>
            <w:r w:rsidRPr="00C85223">
              <w:rPr>
                <w:rFonts w:eastAsia="TimesNewRomanPSMT" w:cs="Times New Roman"/>
                <w:color w:val="0000FF"/>
              </w:rPr>
              <w:t xml:space="preserve"> </w:t>
            </w:r>
            <w:r w:rsidRPr="00C85223">
              <w:rPr>
                <w:rFonts w:eastAsia="TimesNewRomanPSMT" w:cs="Times New Roman"/>
                <w:color w:val="000000"/>
              </w:rPr>
              <w:t xml:space="preserve">між Тернопільським національним технічним університетом імені Івана Пулюя та </w:t>
            </w:r>
            <w:r w:rsidR="00983F48" w:rsidRPr="00C85223">
              <w:rPr>
                <w:rFonts w:eastAsia="TimesNewRomanPSMT" w:cs="Times New Roman"/>
                <w:color w:val="000000"/>
              </w:rPr>
              <w:t xml:space="preserve">закладами вищої освіти </w:t>
            </w:r>
            <w:r w:rsidRPr="00C85223">
              <w:rPr>
                <w:rFonts w:eastAsia="TimesNewRomanPSMT" w:cs="Times New Roman"/>
                <w:color w:val="000000"/>
              </w:rPr>
              <w:t>зарубіжних країн-партнерів.</w:t>
            </w:r>
          </w:p>
        </w:tc>
      </w:tr>
      <w:tr w:rsidR="00286FF3" w:rsidRPr="00C85223" w14:paraId="5A7FE168" w14:textId="77777777" w:rsidTr="00573F7C">
        <w:trPr>
          <w:jc w:val="center"/>
        </w:trPr>
        <w:tc>
          <w:tcPr>
            <w:tcW w:w="2972" w:type="dxa"/>
          </w:tcPr>
          <w:p w14:paraId="052883D7" w14:textId="77777777" w:rsidR="00286FF3" w:rsidRPr="00C85223" w:rsidRDefault="00286FF3" w:rsidP="00C85223">
            <w:pPr>
              <w:spacing w:after="0" w:line="240" w:lineRule="auto"/>
              <w:jc w:val="left"/>
              <w:rPr>
                <w:rFonts w:eastAsia="TimesNewRomanPSMT" w:cs="Times New Roman"/>
                <w:b/>
                <w:color w:val="000000"/>
              </w:rPr>
            </w:pPr>
            <w:r w:rsidRPr="00C85223">
              <w:rPr>
                <w:rFonts w:eastAsia="TimesNewRomanPSMT" w:cs="Times New Roman"/>
                <w:b/>
                <w:color w:val="000000"/>
              </w:rPr>
              <w:t>Навчання іноземних здобувачів вищої освіти</w:t>
            </w:r>
          </w:p>
        </w:tc>
        <w:tc>
          <w:tcPr>
            <w:tcW w:w="6655" w:type="dxa"/>
          </w:tcPr>
          <w:p w14:paraId="7E569430" w14:textId="77777777" w:rsidR="00286FF3" w:rsidRPr="00C85223" w:rsidRDefault="008526BB" w:rsidP="00C85223">
            <w:pPr>
              <w:spacing w:after="0" w:line="240" w:lineRule="auto"/>
              <w:rPr>
                <w:rFonts w:eastAsia="TimesNewRomanPSMT" w:cs="Times New Roman"/>
                <w:color w:val="000000"/>
              </w:rPr>
            </w:pPr>
            <w:r>
              <w:rPr>
                <w:rFonts w:eastAsia="TimesNewRomanPSMT" w:cs="Times New Roman"/>
                <w:color w:val="000000"/>
              </w:rPr>
              <w:t>На загальних умовах.</w:t>
            </w:r>
          </w:p>
        </w:tc>
      </w:tr>
      <w:tr w:rsidR="007A1DAE" w:rsidRPr="00C85223" w14:paraId="07C1B009" w14:textId="77777777">
        <w:trPr>
          <w:jc w:val="center"/>
        </w:trPr>
        <w:tc>
          <w:tcPr>
            <w:tcW w:w="9627" w:type="dxa"/>
            <w:gridSpan w:val="2"/>
            <w:shd w:val="clear" w:color="auto" w:fill="D9D9D9"/>
          </w:tcPr>
          <w:p w14:paraId="76F7493D" w14:textId="77777777" w:rsidR="007A1DAE" w:rsidRPr="007A1DAE" w:rsidRDefault="007A1DAE" w:rsidP="009945DF">
            <w:pPr>
              <w:spacing w:after="0" w:line="240" w:lineRule="auto"/>
              <w:jc w:val="center"/>
              <w:rPr>
                <w:rFonts w:eastAsia="TimesNewRomanPSMT" w:cs="Times New Roman"/>
                <w:b/>
                <w:color w:val="000000"/>
              </w:rPr>
            </w:pPr>
            <w:r w:rsidRPr="007A1DAE">
              <w:rPr>
                <w:rFonts w:eastAsia="TimesNewRomanPSMT" w:cs="Times New Roman"/>
                <w:b/>
                <w:color w:val="000000"/>
                <w:lang w:val="ru-RU"/>
              </w:rPr>
              <w:t xml:space="preserve">10 - </w:t>
            </w:r>
            <w:r w:rsidRPr="007A1DAE">
              <w:rPr>
                <w:rFonts w:eastAsia="TimesNewRomanPSMT" w:cs="Times New Roman"/>
                <w:b/>
                <w:color w:val="000000"/>
              </w:rPr>
              <w:t>Вимоги до наявності системи внутрішнього забезпечення якості вищої освіти</w:t>
            </w:r>
          </w:p>
        </w:tc>
      </w:tr>
      <w:tr w:rsidR="009945DF" w:rsidRPr="00C85223" w14:paraId="77C0622D" w14:textId="77777777">
        <w:trPr>
          <w:jc w:val="center"/>
        </w:trPr>
        <w:tc>
          <w:tcPr>
            <w:tcW w:w="9627" w:type="dxa"/>
            <w:gridSpan w:val="2"/>
          </w:tcPr>
          <w:p w14:paraId="2C8AFAF3" w14:textId="77777777" w:rsidR="009945DF" w:rsidRPr="00374AD1" w:rsidRDefault="009945DF" w:rsidP="00C85223">
            <w:pPr>
              <w:spacing w:after="0" w:line="240" w:lineRule="auto"/>
              <w:rPr>
                <w:szCs w:val="28"/>
              </w:rPr>
            </w:pPr>
            <w:r w:rsidRPr="00374AD1">
              <w:rPr>
                <w:szCs w:val="28"/>
              </w:rPr>
              <w:t xml:space="preserve">У Тернопільському національному технічному університеті імені Івана Пулюя функціонує система забезпечення якості освітньої діяльності, яка передбачає здійснення таких процедур і заходів: </w:t>
            </w:r>
          </w:p>
          <w:p w14:paraId="6ACA0029" w14:textId="77777777" w:rsidR="009945DF" w:rsidRPr="00374AD1" w:rsidRDefault="009945DF" w:rsidP="00C85223">
            <w:pPr>
              <w:spacing w:after="0" w:line="240" w:lineRule="auto"/>
              <w:rPr>
                <w:szCs w:val="28"/>
                <w:lang w:val="ru-RU"/>
              </w:rPr>
            </w:pPr>
            <w:r w:rsidRPr="00374AD1">
              <w:rPr>
                <w:szCs w:val="28"/>
              </w:rPr>
              <w:t xml:space="preserve">1) визначення принципів та процедур забезпечення якості вищої освіти; </w:t>
            </w:r>
          </w:p>
          <w:p w14:paraId="62751476" w14:textId="77777777" w:rsidR="009945DF" w:rsidRPr="00374AD1" w:rsidRDefault="009945DF" w:rsidP="00C85223">
            <w:pPr>
              <w:spacing w:after="0" w:line="240" w:lineRule="auto"/>
              <w:rPr>
                <w:szCs w:val="28"/>
                <w:lang w:val="ru-RU"/>
              </w:rPr>
            </w:pPr>
            <w:r w:rsidRPr="00374AD1">
              <w:rPr>
                <w:szCs w:val="28"/>
              </w:rPr>
              <w:t xml:space="preserve">2) здійснення моніторингу та періодичного перегляду освітніх програм; </w:t>
            </w:r>
          </w:p>
          <w:p w14:paraId="409EDE8A" w14:textId="77777777" w:rsidR="00F07D4B" w:rsidRPr="00374AD1" w:rsidRDefault="009945DF" w:rsidP="00F07D4B">
            <w:pPr>
              <w:spacing w:after="0" w:line="240" w:lineRule="auto"/>
              <w:rPr>
                <w:szCs w:val="28"/>
              </w:rPr>
            </w:pPr>
            <w:r w:rsidRPr="00374AD1">
              <w:rPr>
                <w:szCs w:val="28"/>
              </w:rPr>
              <w:t xml:space="preserve">3) </w:t>
            </w:r>
            <w:r w:rsidR="00F07D4B" w:rsidRPr="00374AD1">
              <w:rPr>
                <w:szCs w:val="28"/>
              </w:rPr>
              <w:t>організації періодичного оцінювання професійної компетентності та якості викладання (у т. ч. здобувачами освіти);</w:t>
            </w:r>
          </w:p>
          <w:p w14:paraId="29CC2EA6" w14:textId="77777777" w:rsidR="00F07D4B" w:rsidRPr="0059014C" w:rsidRDefault="00F07D4B" w:rsidP="00F07D4B">
            <w:pPr>
              <w:spacing w:after="0" w:line="240" w:lineRule="auto"/>
              <w:rPr>
                <w:szCs w:val="28"/>
              </w:rPr>
            </w:pPr>
            <w:r w:rsidRPr="0059014C">
              <w:rPr>
                <w:szCs w:val="28"/>
              </w:rPr>
              <w:t xml:space="preserve">4) стимулювання професійного розвитку науково-педагогічних працівників, спонукання їх до ефективної наукової та інноваційної діяльності; </w:t>
            </w:r>
          </w:p>
          <w:p w14:paraId="192659F8" w14:textId="77777777" w:rsidR="00F07D4B" w:rsidRPr="0059014C" w:rsidRDefault="00F07D4B" w:rsidP="00F07D4B">
            <w:pPr>
              <w:spacing w:after="0" w:line="240" w:lineRule="auto"/>
              <w:rPr>
                <w:szCs w:val="28"/>
              </w:rPr>
            </w:pPr>
            <w:r w:rsidRPr="0059014C">
              <w:rPr>
                <w:szCs w:val="28"/>
              </w:rPr>
              <w:t xml:space="preserve">5) сприяння (організаційного, інформаційного, фінансового) академічній мобільності науково-педагогічних працівників; </w:t>
            </w:r>
          </w:p>
          <w:p w14:paraId="6F563364" w14:textId="77777777" w:rsidR="00F07D4B" w:rsidRPr="00374AD1" w:rsidRDefault="00F07D4B" w:rsidP="00F07D4B">
            <w:pPr>
              <w:spacing w:after="0" w:line="240" w:lineRule="auto"/>
              <w:rPr>
                <w:szCs w:val="28"/>
                <w:lang w:val="ru-RU"/>
              </w:rPr>
            </w:pPr>
            <w:r w:rsidRPr="00374AD1">
              <w:rPr>
                <w:szCs w:val="28"/>
                <w:lang w:val="ru-RU"/>
              </w:rPr>
              <w:t xml:space="preserve">6) </w:t>
            </w:r>
            <w:proofErr w:type="spellStart"/>
            <w:r w:rsidRPr="00374AD1">
              <w:rPr>
                <w:szCs w:val="28"/>
                <w:lang w:val="ru-RU"/>
              </w:rPr>
              <w:t>створення</w:t>
            </w:r>
            <w:proofErr w:type="spellEnd"/>
            <w:r w:rsidRPr="00374AD1">
              <w:rPr>
                <w:szCs w:val="28"/>
                <w:lang w:val="ru-RU"/>
              </w:rPr>
              <w:t xml:space="preserve"> умов для </w:t>
            </w:r>
            <w:proofErr w:type="spellStart"/>
            <w:r w:rsidRPr="00374AD1">
              <w:rPr>
                <w:szCs w:val="28"/>
                <w:lang w:val="ru-RU"/>
              </w:rPr>
              <w:t>підвищення</w:t>
            </w:r>
            <w:proofErr w:type="spellEnd"/>
            <w:r w:rsidRPr="00374AD1">
              <w:rPr>
                <w:szCs w:val="28"/>
                <w:lang w:val="ru-RU"/>
              </w:rPr>
              <w:t xml:space="preserve"> </w:t>
            </w:r>
            <w:proofErr w:type="spellStart"/>
            <w:r w:rsidRPr="00374AD1">
              <w:rPr>
                <w:szCs w:val="28"/>
                <w:lang w:val="ru-RU"/>
              </w:rPr>
              <w:t>кваліфікації</w:t>
            </w:r>
            <w:proofErr w:type="spellEnd"/>
            <w:r w:rsidRPr="00374AD1">
              <w:rPr>
                <w:szCs w:val="28"/>
                <w:lang w:val="ru-RU"/>
              </w:rPr>
              <w:t xml:space="preserve"> </w:t>
            </w:r>
            <w:proofErr w:type="spellStart"/>
            <w:r w:rsidRPr="00374AD1">
              <w:rPr>
                <w:szCs w:val="28"/>
                <w:lang w:val="ru-RU"/>
              </w:rPr>
              <w:t>науково-педагогічних</w:t>
            </w:r>
            <w:proofErr w:type="spellEnd"/>
            <w:r w:rsidRPr="00374AD1">
              <w:rPr>
                <w:szCs w:val="28"/>
                <w:lang w:val="ru-RU"/>
              </w:rPr>
              <w:t xml:space="preserve"> </w:t>
            </w:r>
            <w:proofErr w:type="spellStart"/>
            <w:r w:rsidRPr="00374AD1">
              <w:rPr>
                <w:szCs w:val="28"/>
                <w:lang w:val="ru-RU"/>
              </w:rPr>
              <w:t>працівників</w:t>
            </w:r>
            <w:proofErr w:type="spellEnd"/>
            <w:r w:rsidRPr="00374AD1">
              <w:rPr>
                <w:szCs w:val="28"/>
                <w:lang w:val="ru-RU"/>
              </w:rPr>
              <w:t>;</w:t>
            </w:r>
          </w:p>
          <w:p w14:paraId="58FE7B4A" w14:textId="77777777" w:rsidR="00F07D4B" w:rsidRPr="00374AD1" w:rsidRDefault="00F07D4B" w:rsidP="00F07D4B">
            <w:pPr>
              <w:spacing w:after="0" w:line="240" w:lineRule="auto"/>
              <w:rPr>
                <w:szCs w:val="28"/>
                <w:lang w:val="ru-RU"/>
              </w:rPr>
            </w:pPr>
            <w:r w:rsidRPr="00374AD1">
              <w:rPr>
                <w:szCs w:val="28"/>
                <w:lang w:val="ru-RU"/>
              </w:rPr>
              <w:t xml:space="preserve">7) </w:t>
            </w:r>
            <w:proofErr w:type="spellStart"/>
            <w:r w:rsidRPr="00374AD1">
              <w:rPr>
                <w:szCs w:val="28"/>
                <w:lang w:val="ru-RU"/>
              </w:rPr>
              <w:t>забезпечення</w:t>
            </w:r>
            <w:proofErr w:type="spellEnd"/>
            <w:r w:rsidRPr="00374AD1">
              <w:rPr>
                <w:szCs w:val="28"/>
                <w:lang w:val="ru-RU"/>
              </w:rPr>
              <w:t xml:space="preserve"> </w:t>
            </w:r>
            <w:proofErr w:type="spellStart"/>
            <w:r w:rsidRPr="00374AD1">
              <w:rPr>
                <w:szCs w:val="28"/>
                <w:lang w:val="ru-RU"/>
              </w:rPr>
              <w:t>учасників</w:t>
            </w:r>
            <w:proofErr w:type="spellEnd"/>
            <w:r w:rsidRPr="00374AD1">
              <w:rPr>
                <w:szCs w:val="28"/>
                <w:lang w:val="ru-RU"/>
              </w:rPr>
              <w:t xml:space="preserve"> </w:t>
            </w:r>
            <w:proofErr w:type="spellStart"/>
            <w:r w:rsidRPr="00374AD1">
              <w:rPr>
                <w:szCs w:val="28"/>
                <w:lang w:val="ru-RU"/>
              </w:rPr>
              <w:t>освітнього</w:t>
            </w:r>
            <w:proofErr w:type="spellEnd"/>
            <w:r w:rsidRPr="00374AD1">
              <w:rPr>
                <w:szCs w:val="28"/>
                <w:lang w:val="ru-RU"/>
              </w:rPr>
              <w:t xml:space="preserve"> </w:t>
            </w:r>
            <w:proofErr w:type="spellStart"/>
            <w:r w:rsidRPr="00374AD1">
              <w:rPr>
                <w:szCs w:val="28"/>
                <w:lang w:val="ru-RU"/>
              </w:rPr>
              <w:t>процесу</w:t>
            </w:r>
            <w:proofErr w:type="spellEnd"/>
            <w:r w:rsidRPr="00374AD1">
              <w:rPr>
                <w:szCs w:val="28"/>
                <w:lang w:val="ru-RU"/>
              </w:rPr>
              <w:t xml:space="preserve"> (у т. ч. </w:t>
            </w:r>
            <w:proofErr w:type="spellStart"/>
            <w:r w:rsidRPr="00374AD1">
              <w:rPr>
                <w:szCs w:val="28"/>
                <w:lang w:val="ru-RU"/>
              </w:rPr>
              <w:t>іноземним</w:t>
            </w:r>
            <w:proofErr w:type="spellEnd"/>
            <w:r w:rsidRPr="00374AD1">
              <w:rPr>
                <w:szCs w:val="28"/>
                <w:lang w:val="ru-RU"/>
              </w:rPr>
              <w:t xml:space="preserve"> </w:t>
            </w:r>
            <w:proofErr w:type="spellStart"/>
            <w:r w:rsidRPr="00374AD1">
              <w:rPr>
                <w:szCs w:val="28"/>
                <w:lang w:val="ru-RU"/>
              </w:rPr>
              <w:t>громадянам</w:t>
            </w:r>
            <w:proofErr w:type="spellEnd"/>
            <w:r w:rsidRPr="00374AD1">
              <w:rPr>
                <w:szCs w:val="28"/>
                <w:lang w:val="ru-RU"/>
              </w:rPr>
              <w:t xml:space="preserve"> і </w:t>
            </w:r>
            <w:proofErr w:type="spellStart"/>
            <w:r w:rsidRPr="00374AD1">
              <w:rPr>
                <w:szCs w:val="28"/>
                <w:lang w:val="ru-RU"/>
              </w:rPr>
              <w:t>здобувачам</w:t>
            </w:r>
            <w:proofErr w:type="spellEnd"/>
            <w:r w:rsidRPr="00374AD1">
              <w:rPr>
                <w:szCs w:val="28"/>
                <w:lang w:val="ru-RU"/>
              </w:rPr>
              <w:t xml:space="preserve"> </w:t>
            </w:r>
            <w:proofErr w:type="spellStart"/>
            <w:r w:rsidRPr="00374AD1">
              <w:rPr>
                <w:szCs w:val="28"/>
                <w:lang w:val="ru-RU"/>
              </w:rPr>
              <w:t>освіти</w:t>
            </w:r>
            <w:proofErr w:type="spellEnd"/>
            <w:r w:rsidRPr="00374AD1">
              <w:rPr>
                <w:szCs w:val="28"/>
                <w:lang w:val="ru-RU"/>
              </w:rPr>
              <w:t xml:space="preserve"> з </w:t>
            </w:r>
            <w:proofErr w:type="spellStart"/>
            <w:r w:rsidRPr="00374AD1">
              <w:rPr>
                <w:szCs w:val="28"/>
                <w:lang w:val="ru-RU"/>
              </w:rPr>
              <w:t>особливими</w:t>
            </w:r>
            <w:proofErr w:type="spellEnd"/>
            <w:r w:rsidRPr="00374AD1">
              <w:rPr>
                <w:szCs w:val="28"/>
                <w:lang w:val="ru-RU"/>
              </w:rPr>
              <w:t xml:space="preserve"> потребами) </w:t>
            </w:r>
            <w:proofErr w:type="spellStart"/>
            <w:r w:rsidRPr="00374AD1">
              <w:rPr>
                <w:szCs w:val="28"/>
                <w:lang w:val="ru-RU"/>
              </w:rPr>
              <w:t>безперешкодний</w:t>
            </w:r>
            <w:proofErr w:type="spellEnd"/>
            <w:r w:rsidRPr="00374AD1">
              <w:rPr>
                <w:szCs w:val="28"/>
                <w:lang w:val="ru-RU"/>
              </w:rPr>
              <w:t xml:space="preserve"> доступ до </w:t>
            </w:r>
            <w:proofErr w:type="spellStart"/>
            <w:r w:rsidRPr="00374AD1">
              <w:rPr>
                <w:szCs w:val="28"/>
                <w:lang w:val="ru-RU"/>
              </w:rPr>
              <w:t>навчально</w:t>
            </w:r>
            <w:proofErr w:type="spellEnd"/>
            <w:r w:rsidRPr="00374AD1">
              <w:rPr>
                <w:szCs w:val="28"/>
                <w:lang w:val="ru-RU"/>
              </w:rPr>
              <w:t xml:space="preserve">-методичного </w:t>
            </w:r>
            <w:proofErr w:type="spellStart"/>
            <w:r w:rsidRPr="00374AD1">
              <w:rPr>
                <w:szCs w:val="28"/>
                <w:lang w:val="ru-RU"/>
              </w:rPr>
              <w:t>забезпечення</w:t>
            </w:r>
            <w:proofErr w:type="spellEnd"/>
            <w:r w:rsidRPr="00374AD1">
              <w:rPr>
                <w:szCs w:val="28"/>
                <w:lang w:val="ru-RU"/>
              </w:rPr>
              <w:t xml:space="preserve">, </w:t>
            </w:r>
            <w:proofErr w:type="spellStart"/>
            <w:r w:rsidRPr="00374AD1">
              <w:rPr>
                <w:szCs w:val="28"/>
                <w:lang w:val="ru-RU"/>
              </w:rPr>
              <w:t>бібліотечних</w:t>
            </w:r>
            <w:proofErr w:type="spellEnd"/>
            <w:r w:rsidRPr="00374AD1">
              <w:rPr>
                <w:szCs w:val="28"/>
                <w:lang w:val="ru-RU"/>
              </w:rPr>
              <w:t xml:space="preserve"> </w:t>
            </w:r>
            <w:proofErr w:type="spellStart"/>
            <w:r w:rsidRPr="00374AD1">
              <w:rPr>
                <w:szCs w:val="28"/>
                <w:lang w:val="ru-RU"/>
              </w:rPr>
              <w:t>ресурсів</w:t>
            </w:r>
            <w:proofErr w:type="spellEnd"/>
            <w:r w:rsidRPr="00374AD1">
              <w:rPr>
                <w:szCs w:val="28"/>
                <w:lang w:val="ru-RU"/>
              </w:rPr>
              <w:t xml:space="preserve">, </w:t>
            </w:r>
            <w:proofErr w:type="spellStart"/>
            <w:r w:rsidRPr="00374AD1">
              <w:rPr>
                <w:szCs w:val="28"/>
                <w:lang w:val="ru-RU"/>
              </w:rPr>
              <w:t>наукометричних</w:t>
            </w:r>
            <w:proofErr w:type="spellEnd"/>
            <w:r w:rsidRPr="00374AD1">
              <w:rPr>
                <w:szCs w:val="28"/>
                <w:lang w:val="ru-RU"/>
              </w:rPr>
              <w:t xml:space="preserve"> баз </w:t>
            </w:r>
            <w:proofErr w:type="spellStart"/>
            <w:r w:rsidRPr="00374AD1">
              <w:rPr>
                <w:szCs w:val="28"/>
                <w:lang w:val="ru-RU"/>
              </w:rPr>
              <w:t>даних</w:t>
            </w:r>
            <w:proofErr w:type="spellEnd"/>
            <w:r w:rsidRPr="00374AD1">
              <w:rPr>
                <w:szCs w:val="28"/>
                <w:lang w:val="ru-RU"/>
              </w:rPr>
              <w:t xml:space="preserve">, </w:t>
            </w:r>
            <w:proofErr w:type="spellStart"/>
            <w:r w:rsidRPr="00374AD1">
              <w:rPr>
                <w:szCs w:val="28"/>
                <w:lang w:val="ru-RU"/>
              </w:rPr>
              <w:t>надання</w:t>
            </w:r>
            <w:proofErr w:type="spellEnd"/>
            <w:r w:rsidRPr="00374AD1">
              <w:rPr>
                <w:szCs w:val="28"/>
                <w:lang w:val="ru-RU"/>
              </w:rPr>
              <w:t xml:space="preserve"> </w:t>
            </w:r>
            <w:proofErr w:type="spellStart"/>
            <w:r w:rsidRPr="00374AD1">
              <w:rPr>
                <w:szCs w:val="28"/>
                <w:lang w:val="ru-RU"/>
              </w:rPr>
              <w:t>їм</w:t>
            </w:r>
            <w:proofErr w:type="spellEnd"/>
            <w:r w:rsidRPr="00374AD1">
              <w:rPr>
                <w:szCs w:val="28"/>
                <w:lang w:val="ru-RU"/>
              </w:rPr>
              <w:t xml:space="preserve"> </w:t>
            </w:r>
            <w:proofErr w:type="spellStart"/>
            <w:r w:rsidRPr="00374AD1">
              <w:rPr>
                <w:szCs w:val="28"/>
                <w:lang w:val="ru-RU"/>
              </w:rPr>
              <w:t>фахової</w:t>
            </w:r>
            <w:proofErr w:type="spellEnd"/>
            <w:r w:rsidRPr="00374AD1">
              <w:rPr>
                <w:szCs w:val="28"/>
                <w:lang w:val="ru-RU"/>
              </w:rPr>
              <w:t xml:space="preserve"> </w:t>
            </w:r>
            <w:proofErr w:type="spellStart"/>
            <w:r w:rsidRPr="00374AD1">
              <w:rPr>
                <w:szCs w:val="28"/>
                <w:lang w:val="ru-RU"/>
              </w:rPr>
              <w:t>консультаційної</w:t>
            </w:r>
            <w:proofErr w:type="spellEnd"/>
            <w:r w:rsidRPr="00374AD1">
              <w:rPr>
                <w:szCs w:val="28"/>
                <w:lang w:val="ru-RU"/>
              </w:rPr>
              <w:t xml:space="preserve"> </w:t>
            </w:r>
            <w:proofErr w:type="spellStart"/>
            <w:r w:rsidRPr="00374AD1">
              <w:rPr>
                <w:szCs w:val="28"/>
                <w:lang w:val="ru-RU"/>
              </w:rPr>
              <w:t>підтримки</w:t>
            </w:r>
            <w:proofErr w:type="spellEnd"/>
            <w:r w:rsidRPr="00374AD1">
              <w:rPr>
                <w:szCs w:val="28"/>
                <w:lang w:val="ru-RU"/>
              </w:rPr>
              <w:t xml:space="preserve">, </w:t>
            </w:r>
            <w:proofErr w:type="spellStart"/>
            <w:r w:rsidRPr="00374AD1">
              <w:rPr>
                <w:szCs w:val="28"/>
                <w:lang w:val="ru-RU"/>
              </w:rPr>
              <w:t>тощо</w:t>
            </w:r>
            <w:proofErr w:type="spellEnd"/>
            <w:r w:rsidRPr="00374AD1">
              <w:rPr>
                <w:szCs w:val="28"/>
                <w:lang w:val="ru-RU"/>
              </w:rPr>
              <w:t xml:space="preserve">, а також </w:t>
            </w:r>
            <w:proofErr w:type="spellStart"/>
            <w:r w:rsidRPr="00374AD1">
              <w:rPr>
                <w:szCs w:val="28"/>
                <w:lang w:val="ru-RU"/>
              </w:rPr>
              <w:t>належним</w:t>
            </w:r>
            <w:proofErr w:type="spellEnd"/>
            <w:r w:rsidRPr="00374AD1">
              <w:rPr>
                <w:szCs w:val="28"/>
                <w:lang w:val="ru-RU"/>
              </w:rPr>
              <w:t xml:space="preserve"> </w:t>
            </w:r>
            <w:proofErr w:type="spellStart"/>
            <w:r w:rsidRPr="00374AD1">
              <w:rPr>
                <w:szCs w:val="28"/>
                <w:lang w:val="ru-RU"/>
              </w:rPr>
              <w:t>технічним</w:t>
            </w:r>
            <w:proofErr w:type="spellEnd"/>
            <w:r w:rsidRPr="00374AD1">
              <w:rPr>
                <w:szCs w:val="28"/>
                <w:lang w:val="ru-RU"/>
              </w:rPr>
              <w:t xml:space="preserve"> </w:t>
            </w:r>
            <w:proofErr w:type="spellStart"/>
            <w:r w:rsidRPr="00374AD1">
              <w:rPr>
                <w:szCs w:val="28"/>
                <w:lang w:val="ru-RU"/>
              </w:rPr>
              <w:t>оснащенням</w:t>
            </w:r>
            <w:proofErr w:type="spellEnd"/>
            <w:r w:rsidRPr="00374AD1">
              <w:rPr>
                <w:szCs w:val="28"/>
                <w:lang w:val="ru-RU"/>
              </w:rPr>
              <w:t xml:space="preserve"> ау</w:t>
            </w:r>
            <w:r w:rsidR="000F2FEE" w:rsidRPr="00374AD1">
              <w:rPr>
                <w:szCs w:val="28"/>
                <w:lang w:val="ru-RU"/>
              </w:rPr>
              <w:t xml:space="preserve">диторного фонду, </w:t>
            </w:r>
            <w:proofErr w:type="spellStart"/>
            <w:r w:rsidRPr="00374AD1">
              <w:rPr>
                <w:szCs w:val="28"/>
                <w:lang w:val="ru-RU"/>
              </w:rPr>
              <w:t>гуртожитків</w:t>
            </w:r>
            <w:proofErr w:type="spellEnd"/>
            <w:r w:rsidR="000F2FEE" w:rsidRPr="00374AD1">
              <w:rPr>
                <w:szCs w:val="28"/>
                <w:lang w:val="ru-RU"/>
              </w:rPr>
              <w:t xml:space="preserve"> та </w:t>
            </w:r>
            <w:proofErr w:type="spellStart"/>
            <w:r w:rsidR="000F2FEE" w:rsidRPr="00374AD1">
              <w:rPr>
                <w:szCs w:val="28"/>
                <w:lang w:val="ru-RU"/>
              </w:rPr>
              <w:t>укриттів</w:t>
            </w:r>
            <w:proofErr w:type="spellEnd"/>
            <w:r w:rsidRPr="00374AD1">
              <w:rPr>
                <w:szCs w:val="28"/>
                <w:lang w:val="ru-RU"/>
              </w:rPr>
              <w:t>;</w:t>
            </w:r>
          </w:p>
          <w:p w14:paraId="35CC9861" w14:textId="77777777" w:rsidR="00F07D4B" w:rsidRPr="00374AD1" w:rsidRDefault="00F07D4B" w:rsidP="00F07D4B">
            <w:pPr>
              <w:spacing w:after="0" w:line="240" w:lineRule="auto"/>
              <w:rPr>
                <w:szCs w:val="28"/>
                <w:lang w:val="ru-RU"/>
              </w:rPr>
            </w:pPr>
            <w:r w:rsidRPr="00374AD1">
              <w:rPr>
                <w:szCs w:val="28"/>
                <w:lang w:val="ru-RU"/>
              </w:rPr>
              <w:t>8)</w:t>
            </w:r>
            <w:r w:rsidR="000F2FEE" w:rsidRPr="00374AD1">
              <w:rPr>
                <w:szCs w:val="28"/>
              </w:rPr>
              <w:t xml:space="preserve"> </w:t>
            </w:r>
            <w:proofErr w:type="spellStart"/>
            <w:r w:rsidR="000F2FEE" w:rsidRPr="00374AD1">
              <w:rPr>
                <w:szCs w:val="28"/>
                <w:lang w:val="ru-RU"/>
              </w:rPr>
              <w:t>збирання</w:t>
            </w:r>
            <w:proofErr w:type="spellEnd"/>
            <w:r w:rsidR="000F2FEE" w:rsidRPr="00374AD1">
              <w:rPr>
                <w:szCs w:val="28"/>
                <w:lang w:val="ru-RU"/>
              </w:rPr>
              <w:t xml:space="preserve">, </w:t>
            </w:r>
            <w:proofErr w:type="spellStart"/>
            <w:r w:rsidR="000F2FEE" w:rsidRPr="00374AD1">
              <w:rPr>
                <w:szCs w:val="28"/>
                <w:lang w:val="ru-RU"/>
              </w:rPr>
              <w:t>аналіз</w:t>
            </w:r>
            <w:proofErr w:type="spellEnd"/>
            <w:r w:rsidR="000F2FEE" w:rsidRPr="00374AD1">
              <w:rPr>
                <w:szCs w:val="28"/>
                <w:lang w:val="ru-RU"/>
              </w:rPr>
              <w:t xml:space="preserve"> і </w:t>
            </w:r>
            <w:proofErr w:type="spellStart"/>
            <w:r w:rsidR="000F2FEE" w:rsidRPr="00374AD1">
              <w:rPr>
                <w:szCs w:val="28"/>
                <w:lang w:val="ru-RU"/>
              </w:rPr>
              <w:t>використання</w:t>
            </w:r>
            <w:proofErr w:type="spellEnd"/>
            <w:r w:rsidR="000F2FEE" w:rsidRPr="00374AD1">
              <w:rPr>
                <w:szCs w:val="28"/>
                <w:lang w:val="ru-RU"/>
              </w:rPr>
              <w:t xml:space="preserve"> </w:t>
            </w:r>
            <w:proofErr w:type="spellStart"/>
            <w:r w:rsidR="000F2FEE" w:rsidRPr="00374AD1">
              <w:rPr>
                <w:szCs w:val="28"/>
                <w:lang w:val="ru-RU"/>
              </w:rPr>
              <w:t>інформації</w:t>
            </w:r>
            <w:proofErr w:type="spellEnd"/>
            <w:r w:rsidR="000F2FEE" w:rsidRPr="00374AD1">
              <w:rPr>
                <w:szCs w:val="28"/>
                <w:lang w:val="ru-RU"/>
              </w:rPr>
              <w:t xml:space="preserve">, </w:t>
            </w:r>
            <w:proofErr w:type="spellStart"/>
            <w:r w:rsidR="000F2FEE" w:rsidRPr="00374AD1">
              <w:rPr>
                <w:szCs w:val="28"/>
                <w:lang w:val="ru-RU"/>
              </w:rPr>
              <w:t>що</w:t>
            </w:r>
            <w:proofErr w:type="spellEnd"/>
            <w:r w:rsidR="000F2FEE" w:rsidRPr="00374AD1">
              <w:rPr>
                <w:szCs w:val="28"/>
                <w:lang w:val="ru-RU"/>
              </w:rPr>
              <w:t xml:space="preserve"> </w:t>
            </w:r>
            <w:proofErr w:type="spellStart"/>
            <w:r w:rsidR="000F2FEE" w:rsidRPr="00374AD1">
              <w:rPr>
                <w:szCs w:val="28"/>
                <w:lang w:val="ru-RU"/>
              </w:rPr>
              <w:t>необхідна</w:t>
            </w:r>
            <w:proofErr w:type="spellEnd"/>
            <w:r w:rsidR="000F2FEE" w:rsidRPr="00374AD1">
              <w:rPr>
                <w:szCs w:val="28"/>
                <w:lang w:val="ru-RU"/>
              </w:rPr>
              <w:t xml:space="preserve"> для </w:t>
            </w:r>
            <w:proofErr w:type="spellStart"/>
            <w:r w:rsidR="000F2FEE" w:rsidRPr="00374AD1">
              <w:rPr>
                <w:szCs w:val="28"/>
                <w:lang w:val="ru-RU"/>
              </w:rPr>
              <w:t>ефективного</w:t>
            </w:r>
            <w:proofErr w:type="spellEnd"/>
            <w:r w:rsidR="000F2FEE" w:rsidRPr="00374AD1">
              <w:rPr>
                <w:szCs w:val="28"/>
                <w:lang w:val="ru-RU"/>
              </w:rPr>
              <w:t xml:space="preserve"> </w:t>
            </w:r>
            <w:proofErr w:type="spellStart"/>
            <w:r w:rsidR="000F2FEE" w:rsidRPr="00374AD1">
              <w:rPr>
                <w:szCs w:val="28"/>
                <w:lang w:val="ru-RU"/>
              </w:rPr>
              <w:t>управління</w:t>
            </w:r>
            <w:proofErr w:type="spellEnd"/>
            <w:r w:rsidR="000F2FEE" w:rsidRPr="00374AD1">
              <w:rPr>
                <w:szCs w:val="28"/>
                <w:lang w:val="ru-RU"/>
              </w:rPr>
              <w:t xml:space="preserve"> </w:t>
            </w:r>
            <w:proofErr w:type="spellStart"/>
            <w:r w:rsidR="000F2FEE" w:rsidRPr="00374AD1">
              <w:rPr>
                <w:szCs w:val="28"/>
                <w:lang w:val="ru-RU"/>
              </w:rPr>
              <w:t>освітніми</w:t>
            </w:r>
            <w:proofErr w:type="spellEnd"/>
            <w:r w:rsidR="000F2FEE" w:rsidRPr="00374AD1">
              <w:rPr>
                <w:szCs w:val="28"/>
                <w:lang w:val="ru-RU"/>
              </w:rPr>
              <w:t xml:space="preserve"> </w:t>
            </w:r>
            <w:proofErr w:type="spellStart"/>
            <w:r w:rsidR="000F2FEE" w:rsidRPr="00374AD1">
              <w:rPr>
                <w:szCs w:val="28"/>
                <w:lang w:val="ru-RU"/>
              </w:rPr>
              <w:t>програмами</w:t>
            </w:r>
            <w:proofErr w:type="spellEnd"/>
            <w:r w:rsidR="000F2FEE" w:rsidRPr="00374AD1">
              <w:rPr>
                <w:szCs w:val="28"/>
                <w:lang w:val="ru-RU"/>
              </w:rPr>
              <w:t xml:space="preserve"> та </w:t>
            </w:r>
            <w:proofErr w:type="spellStart"/>
            <w:r w:rsidR="000F2FEE" w:rsidRPr="00374AD1">
              <w:rPr>
                <w:szCs w:val="28"/>
                <w:lang w:val="ru-RU"/>
              </w:rPr>
              <w:t>іншими</w:t>
            </w:r>
            <w:proofErr w:type="spellEnd"/>
            <w:r w:rsidR="000F2FEE" w:rsidRPr="00374AD1">
              <w:rPr>
                <w:szCs w:val="28"/>
                <w:lang w:val="ru-RU"/>
              </w:rPr>
              <w:t xml:space="preserve"> видами </w:t>
            </w:r>
            <w:proofErr w:type="spellStart"/>
            <w:r w:rsidR="000F2FEE" w:rsidRPr="00374AD1">
              <w:rPr>
                <w:szCs w:val="28"/>
                <w:lang w:val="ru-RU"/>
              </w:rPr>
              <w:t>діяльності</w:t>
            </w:r>
            <w:proofErr w:type="spellEnd"/>
            <w:r w:rsidR="000F2FEE" w:rsidRPr="00374AD1">
              <w:rPr>
                <w:szCs w:val="28"/>
                <w:lang w:val="ru-RU"/>
              </w:rPr>
              <w:t xml:space="preserve"> (</w:t>
            </w:r>
            <w:proofErr w:type="spellStart"/>
            <w:r w:rsidR="000F2FEE" w:rsidRPr="00374AD1">
              <w:rPr>
                <w:szCs w:val="28"/>
                <w:lang w:val="ru-RU"/>
              </w:rPr>
              <w:t>показники</w:t>
            </w:r>
            <w:proofErr w:type="spellEnd"/>
            <w:r w:rsidR="000F2FEE" w:rsidRPr="00374AD1">
              <w:rPr>
                <w:szCs w:val="28"/>
                <w:lang w:val="ru-RU"/>
              </w:rPr>
              <w:t xml:space="preserve"> </w:t>
            </w:r>
            <w:proofErr w:type="spellStart"/>
            <w:r w:rsidR="000F2FEE" w:rsidRPr="00374AD1">
              <w:rPr>
                <w:szCs w:val="28"/>
                <w:lang w:val="ru-RU"/>
              </w:rPr>
              <w:t>ефективності</w:t>
            </w:r>
            <w:proofErr w:type="spellEnd"/>
            <w:r w:rsidR="000F2FEE" w:rsidRPr="00374AD1">
              <w:rPr>
                <w:szCs w:val="28"/>
                <w:lang w:val="ru-RU"/>
              </w:rPr>
              <w:t xml:space="preserve"> </w:t>
            </w:r>
            <w:proofErr w:type="spellStart"/>
            <w:r w:rsidR="000F2FEE" w:rsidRPr="00374AD1">
              <w:rPr>
                <w:szCs w:val="28"/>
                <w:lang w:val="ru-RU"/>
              </w:rPr>
              <w:t>навчання</w:t>
            </w:r>
            <w:proofErr w:type="spellEnd"/>
            <w:r w:rsidR="000F2FEE" w:rsidRPr="00374AD1">
              <w:rPr>
                <w:szCs w:val="28"/>
                <w:lang w:val="ru-RU"/>
              </w:rPr>
              <w:t xml:space="preserve"> та </w:t>
            </w:r>
            <w:proofErr w:type="spellStart"/>
            <w:r w:rsidR="000F2FEE" w:rsidRPr="00374AD1">
              <w:rPr>
                <w:szCs w:val="28"/>
                <w:lang w:val="ru-RU"/>
              </w:rPr>
              <w:t>викладання</w:t>
            </w:r>
            <w:proofErr w:type="spellEnd"/>
            <w:r w:rsidR="000F2FEE" w:rsidRPr="00374AD1">
              <w:rPr>
                <w:szCs w:val="28"/>
                <w:lang w:val="ru-RU"/>
              </w:rPr>
              <w:t xml:space="preserve">, </w:t>
            </w:r>
            <w:proofErr w:type="spellStart"/>
            <w:r w:rsidR="000F2FEE" w:rsidRPr="00374AD1">
              <w:rPr>
                <w:szCs w:val="28"/>
                <w:lang w:val="ru-RU"/>
              </w:rPr>
              <w:t>результати</w:t>
            </w:r>
            <w:proofErr w:type="spellEnd"/>
            <w:r w:rsidR="000F2FEE" w:rsidRPr="00374AD1">
              <w:rPr>
                <w:szCs w:val="28"/>
                <w:lang w:val="ru-RU"/>
              </w:rPr>
              <w:t xml:space="preserve"> </w:t>
            </w:r>
            <w:proofErr w:type="spellStart"/>
            <w:r w:rsidR="000F2FEE" w:rsidRPr="00374AD1">
              <w:rPr>
                <w:szCs w:val="28"/>
                <w:lang w:val="ru-RU"/>
              </w:rPr>
              <w:t>опитувань</w:t>
            </w:r>
            <w:proofErr w:type="spellEnd"/>
            <w:r w:rsidR="000F2FEE" w:rsidRPr="00374AD1">
              <w:rPr>
                <w:szCs w:val="28"/>
                <w:lang w:val="ru-RU"/>
              </w:rPr>
              <w:t xml:space="preserve"> </w:t>
            </w:r>
            <w:proofErr w:type="spellStart"/>
            <w:r w:rsidR="000F2FEE" w:rsidRPr="00374AD1">
              <w:rPr>
                <w:szCs w:val="28"/>
                <w:lang w:val="ru-RU"/>
              </w:rPr>
              <w:t>із</w:t>
            </w:r>
            <w:proofErr w:type="spellEnd"/>
            <w:r w:rsidR="000F2FEE" w:rsidRPr="00374AD1">
              <w:rPr>
                <w:szCs w:val="28"/>
                <w:lang w:val="ru-RU"/>
              </w:rPr>
              <w:t xml:space="preserve"> </w:t>
            </w:r>
            <w:proofErr w:type="spellStart"/>
            <w:r w:rsidR="000F2FEE" w:rsidRPr="00374AD1">
              <w:rPr>
                <w:szCs w:val="28"/>
                <w:lang w:val="ru-RU"/>
              </w:rPr>
              <w:t>питань</w:t>
            </w:r>
            <w:proofErr w:type="spellEnd"/>
            <w:r w:rsidR="000F2FEE" w:rsidRPr="00374AD1">
              <w:rPr>
                <w:szCs w:val="28"/>
                <w:lang w:val="ru-RU"/>
              </w:rPr>
              <w:t xml:space="preserve"> </w:t>
            </w:r>
            <w:proofErr w:type="spellStart"/>
            <w:r w:rsidR="000F2FEE" w:rsidRPr="00374AD1">
              <w:rPr>
                <w:szCs w:val="28"/>
                <w:lang w:val="ru-RU"/>
              </w:rPr>
              <w:t>якості</w:t>
            </w:r>
            <w:proofErr w:type="spellEnd"/>
            <w:r w:rsidR="000F2FEE" w:rsidRPr="00374AD1">
              <w:rPr>
                <w:szCs w:val="28"/>
                <w:lang w:val="ru-RU"/>
              </w:rPr>
              <w:t xml:space="preserve"> </w:t>
            </w:r>
            <w:proofErr w:type="spellStart"/>
            <w:r w:rsidR="000F2FEE" w:rsidRPr="00374AD1">
              <w:rPr>
                <w:szCs w:val="28"/>
                <w:lang w:val="ru-RU"/>
              </w:rPr>
              <w:t>вищої</w:t>
            </w:r>
            <w:proofErr w:type="spellEnd"/>
            <w:r w:rsidR="000F2FEE" w:rsidRPr="00374AD1">
              <w:rPr>
                <w:szCs w:val="28"/>
                <w:lang w:val="ru-RU"/>
              </w:rPr>
              <w:t xml:space="preserve"> </w:t>
            </w:r>
            <w:proofErr w:type="spellStart"/>
            <w:r w:rsidR="000F2FEE" w:rsidRPr="00374AD1">
              <w:rPr>
                <w:szCs w:val="28"/>
                <w:lang w:val="ru-RU"/>
              </w:rPr>
              <w:t>освіти</w:t>
            </w:r>
            <w:proofErr w:type="spellEnd"/>
            <w:r w:rsidR="000F2FEE" w:rsidRPr="00374AD1">
              <w:rPr>
                <w:szCs w:val="28"/>
                <w:lang w:val="ru-RU"/>
              </w:rPr>
              <w:t xml:space="preserve"> </w:t>
            </w:r>
            <w:proofErr w:type="spellStart"/>
            <w:r w:rsidR="000F2FEE" w:rsidRPr="00374AD1">
              <w:rPr>
                <w:szCs w:val="28"/>
                <w:lang w:val="ru-RU"/>
              </w:rPr>
              <w:t>здобувачів</w:t>
            </w:r>
            <w:proofErr w:type="spellEnd"/>
            <w:r w:rsidR="000F2FEE" w:rsidRPr="00374AD1">
              <w:rPr>
                <w:szCs w:val="28"/>
                <w:lang w:val="ru-RU"/>
              </w:rPr>
              <w:t xml:space="preserve"> </w:t>
            </w:r>
            <w:proofErr w:type="spellStart"/>
            <w:r w:rsidR="000F2FEE" w:rsidRPr="00374AD1">
              <w:rPr>
                <w:szCs w:val="28"/>
                <w:lang w:val="ru-RU"/>
              </w:rPr>
              <w:t>освіти</w:t>
            </w:r>
            <w:proofErr w:type="spellEnd"/>
            <w:r w:rsidR="000F2FEE" w:rsidRPr="00374AD1">
              <w:rPr>
                <w:szCs w:val="28"/>
                <w:lang w:val="ru-RU"/>
              </w:rPr>
              <w:t xml:space="preserve"> та </w:t>
            </w:r>
            <w:proofErr w:type="spellStart"/>
            <w:r w:rsidR="000F2FEE" w:rsidRPr="00374AD1">
              <w:rPr>
                <w:szCs w:val="28"/>
                <w:lang w:val="ru-RU"/>
              </w:rPr>
              <w:t>випускників</w:t>
            </w:r>
            <w:proofErr w:type="spellEnd"/>
            <w:r w:rsidR="000F2FEE" w:rsidRPr="00374AD1">
              <w:rPr>
                <w:szCs w:val="28"/>
                <w:lang w:val="ru-RU"/>
              </w:rPr>
              <w:t xml:space="preserve">, </w:t>
            </w:r>
            <w:proofErr w:type="spellStart"/>
            <w:r w:rsidR="000F2FEE" w:rsidRPr="00374AD1">
              <w:rPr>
                <w:szCs w:val="28"/>
                <w:lang w:val="ru-RU"/>
              </w:rPr>
              <w:t>працевлаштування</w:t>
            </w:r>
            <w:proofErr w:type="spellEnd"/>
            <w:r w:rsidR="000F2FEE" w:rsidRPr="00374AD1">
              <w:rPr>
                <w:szCs w:val="28"/>
                <w:lang w:val="ru-RU"/>
              </w:rPr>
              <w:t xml:space="preserve"> </w:t>
            </w:r>
            <w:proofErr w:type="spellStart"/>
            <w:r w:rsidR="000F2FEE" w:rsidRPr="00374AD1">
              <w:rPr>
                <w:szCs w:val="28"/>
                <w:lang w:val="ru-RU"/>
              </w:rPr>
              <w:t>випускників</w:t>
            </w:r>
            <w:proofErr w:type="spellEnd"/>
            <w:r w:rsidR="000F2FEE" w:rsidRPr="00374AD1">
              <w:rPr>
                <w:szCs w:val="28"/>
                <w:lang w:val="ru-RU"/>
              </w:rPr>
              <w:t xml:space="preserve"> </w:t>
            </w:r>
            <w:proofErr w:type="spellStart"/>
            <w:r w:rsidR="000F2FEE" w:rsidRPr="00374AD1">
              <w:rPr>
                <w:szCs w:val="28"/>
                <w:lang w:val="ru-RU"/>
              </w:rPr>
              <w:t>тощо</w:t>
            </w:r>
            <w:proofErr w:type="spellEnd"/>
            <w:r w:rsidR="000F2FEE" w:rsidRPr="00374AD1">
              <w:rPr>
                <w:szCs w:val="28"/>
                <w:lang w:val="ru-RU"/>
              </w:rPr>
              <w:t>);</w:t>
            </w:r>
          </w:p>
          <w:p w14:paraId="04FE9A8F" w14:textId="77777777" w:rsidR="009945DF" w:rsidRPr="00374AD1" w:rsidRDefault="000F2FEE" w:rsidP="00C85223">
            <w:pPr>
              <w:spacing w:after="0" w:line="240" w:lineRule="auto"/>
              <w:rPr>
                <w:szCs w:val="28"/>
              </w:rPr>
            </w:pPr>
            <w:r w:rsidRPr="00374AD1">
              <w:rPr>
                <w:szCs w:val="28"/>
                <w:lang w:val="ru-RU"/>
              </w:rPr>
              <w:t>9</w:t>
            </w:r>
            <w:r w:rsidR="009945DF" w:rsidRPr="00374AD1">
              <w:rPr>
                <w:szCs w:val="28"/>
              </w:rPr>
              <w:t>) забезпечення публічності інформації про освітні програми, ступе</w:t>
            </w:r>
            <w:r w:rsidRPr="00374AD1">
              <w:rPr>
                <w:szCs w:val="28"/>
              </w:rPr>
              <w:t>ні вищої освіти та кваліфікації, а також</w:t>
            </w:r>
            <w:r w:rsidR="009945DF" w:rsidRPr="00374AD1">
              <w:rPr>
                <w:szCs w:val="28"/>
              </w:rPr>
              <w:t xml:space="preserve"> </w:t>
            </w:r>
            <w:r w:rsidRPr="00374AD1">
              <w:rPr>
                <w:szCs w:val="28"/>
              </w:rPr>
              <w:t xml:space="preserve">даних, що підтверджують компетентність </w:t>
            </w:r>
            <w:r w:rsidRPr="00374AD1">
              <w:rPr>
                <w:szCs w:val="28"/>
              </w:rPr>
              <w:lastRenderedPageBreak/>
              <w:t>науково-педагогічних працівників, правила вступу, офіційні документи про організацію освітнього процесу, дані про акредитацію Освітніх програм;</w:t>
            </w:r>
          </w:p>
          <w:p w14:paraId="367C00D8" w14:textId="77777777" w:rsidR="000F2FEE" w:rsidRPr="00374AD1" w:rsidRDefault="000F2FEE" w:rsidP="00C85223">
            <w:pPr>
              <w:spacing w:after="0" w:line="240" w:lineRule="auto"/>
              <w:rPr>
                <w:szCs w:val="28"/>
              </w:rPr>
            </w:pPr>
            <w:r w:rsidRPr="00374AD1">
              <w:rPr>
                <w:szCs w:val="28"/>
              </w:rPr>
              <w:t xml:space="preserve">10) формування самозвітів освітніх програм, проведення </w:t>
            </w:r>
            <w:proofErr w:type="spellStart"/>
            <w:r w:rsidRPr="00374AD1">
              <w:rPr>
                <w:szCs w:val="28"/>
              </w:rPr>
              <w:t>самооцінювання</w:t>
            </w:r>
            <w:proofErr w:type="spellEnd"/>
            <w:r w:rsidRPr="00374AD1">
              <w:rPr>
                <w:szCs w:val="28"/>
              </w:rPr>
              <w:t xml:space="preserve"> на рівні структурних підрозділів та Університету в цілому, забезпечення подання заяв на обов'язкове зовнішнє оцінювання якості вищої освіти в порядку та в терміни, що визначені законодавством України, а також за окремими рішеннями – на акредитацію міжнародними агентствами забезпечення якості вищої освіти;</w:t>
            </w:r>
          </w:p>
          <w:p w14:paraId="4E392E57" w14:textId="77777777" w:rsidR="009945DF" w:rsidRPr="00374AD1" w:rsidRDefault="000F2FEE" w:rsidP="00C85223">
            <w:pPr>
              <w:spacing w:after="0" w:line="240" w:lineRule="auto"/>
              <w:rPr>
                <w:szCs w:val="28"/>
              </w:rPr>
            </w:pPr>
            <w:r w:rsidRPr="00374AD1">
              <w:rPr>
                <w:szCs w:val="28"/>
              </w:rPr>
              <w:t>11</w:t>
            </w:r>
            <w:r w:rsidR="009945DF" w:rsidRPr="00374AD1">
              <w:rPr>
                <w:szCs w:val="28"/>
              </w:rPr>
              <w:t xml:space="preserve">)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14:paraId="02B3B193" w14:textId="77777777" w:rsidR="009945DF" w:rsidRPr="0059014C" w:rsidRDefault="009945DF" w:rsidP="00C85223">
            <w:pPr>
              <w:spacing w:after="0" w:line="240" w:lineRule="auto"/>
              <w:rPr>
                <w:szCs w:val="28"/>
              </w:rPr>
            </w:pPr>
            <w:r w:rsidRPr="00374AD1">
              <w:rPr>
                <w:szCs w:val="28"/>
              </w:rPr>
              <w:t xml:space="preserve">9) інших процедур і заходів. </w:t>
            </w:r>
          </w:p>
          <w:p w14:paraId="42B01271" w14:textId="77777777" w:rsidR="009945DF" w:rsidRPr="00374AD1" w:rsidRDefault="009945DF" w:rsidP="00C85223">
            <w:pPr>
              <w:spacing w:after="0" w:line="240" w:lineRule="auto"/>
              <w:rPr>
                <w:rFonts w:eastAsia="TimesNewRomanPSMT" w:cs="Times New Roman"/>
                <w:color w:val="000000"/>
                <w:szCs w:val="28"/>
              </w:rPr>
            </w:pPr>
            <w:r w:rsidRPr="00374AD1">
              <w:rPr>
                <w:szCs w:val="28"/>
              </w:rPr>
              <w:t>Система забезпечення Тернопільським національним технічним університетом імен Івана Пулюя якості освітньої діяльності та якості вищої освіти (система внутрішнього забезпечення якості) за поданням закладу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tc>
      </w:tr>
    </w:tbl>
    <w:p w14:paraId="2A83431F" w14:textId="77777777" w:rsidR="002314FB" w:rsidRPr="00C10403" w:rsidRDefault="003F5A23" w:rsidP="0031040F">
      <w:pPr>
        <w:pStyle w:val="a6"/>
        <w:numPr>
          <w:ilvl w:val="0"/>
          <w:numId w:val="1"/>
        </w:numPr>
        <w:tabs>
          <w:tab w:val="left" w:pos="284"/>
        </w:tabs>
        <w:ind w:left="0" w:firstLine="0"/>
        <w:jc w:val="center"/>
        <w:rPr>
          <w:rFonts w:eastAsia="TimesNewRomanPSMT" w:cs="Times New Roman"/>
          <w:b/>
          <w:color w:val="000000"/>
          <w:szCs w:val="28"/>
        </w:rPr>
      </w:pPr>
      <w:r w:rsidRPr="00C10403">
        <w:rPr>
          <w:rFonts w:eastAsia="TimesNewRomanPSMT" w:cs="Times New Roman"/>
          <w:color w:val="000000"/>
        </w:rPr>
        <w:lastRenderedPageBreak/>
        <w:br w:type="page"/>
      </w:r>
      <w:r w:rsidR="002314FB" w:rsidRPr="00C10403">
        <w:rPr>
          <w:rFonts w:eastAsia="TimesNewRomanPSMT" w:cs="Times New Roman"/>
          <w:b/>
          <w:color w:val="000000"/>
          <w:szCs w:val="28"/>
        </w:rPr>
        <w:lastRenderedPageBreak/>
        <w:t>Перелік компонент освітньо-професійної програми</w:t>
      </w:r>
      <w:r w:rsidR="000C1DB4" w:rsidRPr="00C10403">
        <w:rPr>
          <w:rFonts w:eastAsia="TimesNewRomanPSMT" w:cs="Times New Roman"/>
          <w:b/>
          <w:color w:val="000000"/>
          <w:szCs w:val="28"/>
        </w:rPr>
        <w:t xml:space="preserve"> та їх логічна послідовність</w:t>
      </w:r>
    </w:p>
    <w:p w14:paraId="08B2CFF6" w14:textId="77777777" w:rsidR="002C2CA4" w:rsidRDefault="00B06BF4" w:rsidP="002E773F">
      <w:pPr>
        <w:pStyle w:val="a6"/>
        <w:numPr>
          <w:ilvl w:val="1"/>
          <w:numId w:val="1"/>
        </w:numPr>
        <w:rPr>
          <w:rFonts w:eastAsia="TimesNewRomanPSMT" w:cs="Times New Roman"/>
          <w:b/>
          <w:color w:val="000000"/>
          <w:szCs w:val="28"/>
        </w:rPr>
      </w:pPr>
      <w:r w:rsidRPr="00C10403">
        <w:rPr>
          <w:rFonts w:eastAsia="TimesNewRomanPSMT" w:cs="Times New Roman"/>
          <w:b/>
          <w:color w:val="000000"/>
          <w:szCs w:val="28"/>
        </w:rPr>
        <w:t>Перелік компонент освітньо</w:t>
      </w:r>
      <w:r w:rsidRPr="00C10403">
        <w:rPr>
          <w:rFonts w:ascii="TimesNewRomanPS-BoldMT" w:hAnsi="TimesNewRomanPS-BoldMT"/>
          <w:color w:val="000000"/>
          <w:szCs w:val="28"/>
        </w:rPr>
        <w:t>-</w:t>
      </w:r>
      <w:r w:rsidRPr="00C10403">
        <w:rPr>
          <w:rFonts w:cs="Times New Roman"/>
          <w:b/>
          <w:color w:val="000000"/>
          <w:szCs w:val="28"/>
        </w:rPr>
        <w:t>професійної</w:t>
      </w:r>
      <w:r w:rsidRPr="00C10403">
        <w:rPr>
          <w:rFonts w:ascii="TimesNewRomanPS-BoldMT" w:hAnsi="TimesNewRomanPS-BoldMT"/>
          <w:b/>
          <w:color w:val="000000"/>
          <w:szCs w:val="28"/>
        </w:rPr>
        <w:t xml:space="preserve"> </w:t>
      </w:r>
      <w:r w:rsidRPr="00C10403">
        <w:rPr>
          <w:rFonts w:eastAsia="TimesNewRomanPSMT" w:cs="Times New Roman"/>
          <w:b/>
          <w:color w:val="000000"/>
          <w:szCs w:val="28"/>
        </w:rPr>
        <w:t>програми</w:t>
      </w:r>
    </w:p>
    <w:p w14:paraId="4EE0BFB9" w14:textId="77777777" w:rsidR="002E773F" w:rsidRPr="00C10403" w:rsidRDefault="002E773F" w:rsidP="002E773F">
      <w:pPr>
        <w:pStyle w:val="a6"/>
        <w:ind w:left="1440"/>
        <w:rPr>
          <w:rFonts w:eastAsia="TimesNewRomanPSMT" w:cs="Times New Roman"/>
          <w:b/>
          <w:color w:val="000000"/>
          <w:szCs w:val="28"/>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499"/>
        <w:gridCol w:w="1276"/>
        <w:gridCol w:w="1843"/>
      </w:tblGrid>
      <w:tr w:rsidR="00DE00F2" w:rsidRPr="00C85223" w14:paraId="5A1B841E" w14:textId="77777777">
        <w:tc>
          <w:tcPr>
            <w:tcW w:w="1276" w:type="dxa"/>
            <w:vAlign w:val="center"/>
          </w:tcPr>
          <w:p w14:paraId="1F27EE41" w14:textId="77777777" w:rsidR="00546D0A" w:rsidRPr="00C85223" w:rsidRDefault="00546D0A" w:rsidP="00CD1580">
            <w:pPr>
              <w:pStyle w:val="a6"/>
              <w:spacing w:after="0" w:line="240" w:lineRule="auto"/>
              <w:ind w:left="0"/>
              <w:jc w:val="center"/>
              <w:rPr>
                <w:rFonts w:eastAsia="TimesNewRomanPSMT" w:cs="Times New Roman"/>
                <w:b/>
                <w:color w:val="000000"/>
                <w:sz w:val="24"/>
                <w:szCs w:val="24"/>
              </w:rPr>
            </w:pPr>
            <w:r w:rsidRPr="00C85223">
              <w:rPr>
                <w:rFonts w:eastAsia="TimesNewRomanPSMT" w:cs="Times New Roman"/>
                <w:b/>
                <w:color w:val="000000"/>
                <w:sz w:val="24"/>
                <w:szCs w:val="24"/>
              </w:rPr>
              <w:t>Код н/д</w:t>
            </w:r>
          </w:p>
        </w:tc>
        <w:tc>
          <w:tcPr>
            <w:tcW w:w="5499" w:type="dxa"/>
            <w:vAlign w:val="center"/>
          </w:tcPr>
          <w:p w14:paraId="59EC097B" w14:textId="77777777" w:rsidR="00546D0A" w:rsidRPr="00C85223" w:rsidRDefault="00546D0A" w:rsidP="00CD1580">
            <w:pPr>
              <w:pStyle w:val="a6"/>
              <w:spacing w:after="0" w:line="240" w:lineRule="auto"/>
              <w:ind w:left="0"/>
              <w:jc w:val="center"/>
              <w:rPr>
                <w:rFonts w:eastAsia="TimesNewRomanPSMT" w:cs="Times New Roman"/>
                <w:b/>
                <w:color w:val="000000"/>
                <w:sz w:val="24"/>
                <w:szCs w:val="24"/>
              </w:rPr>
            </w:pPr>
            <w:r w:rsidRPr="00C85223">
              <w:rPr>
                <w:rFonts w:eastAsia="TimesNewRomanPSMT" w:cs="Times New Roman"/>
                <w:b/>
                <w:color w:val="000000"/>
                <w:sz w:val="24"/>
                <w:szCs w:val="24"/>
              </w:rPr>
              <w:t>Компоненти освітньо</w:t>
            </w:r>
            <w:r w:rsidR="00D40460" w:rsidRPr="00C85223">
              <w:rPr>
                <w:rFonts w:eastAsia="TimesNewRomanPSMT" w:cs="Times New Roman"/>
                <w:b/>
                <w:color w:val="000000"/>
                <w:sz w:val="24"/>
                <w:szCs w:val="24"/>
              </w:rPr>
              <w:t>-професійної</w:t>
            </w:r>
            <w:r w:rsidRPr="00C85223">
              <w:rPr>
                <w:rFonts w:eastAsia="TimesNewRomanPSMT" w:cs="Times New Roman"/>
                <w:b/>
                <w:color w:val="000000"/>
                <w:sz w:val="24"/>
                <w:szCs w:val="24"/>
              </w:rPr>
              <w:t xml:space="preserve"> програми</w:t>
            </w:r>
          </w:p>
        </w:tc>
        <w:tc>
          <w:tcPr>
            <w:tcW w:w="1276" w:type="dxa"/>
            <w:vAlign w:val="center"/>
          </w:tcPr>
          <w:p w14:paraId="4F3493AB" w14:textId="77777777" w:rsidR="00546D0A" w:rsidRPr="00C85223" w:rsidRDefault="00546D0A" w:rsidP="00CD1580">
            <w:pPr>
              <w:pStyle w:val="a6"/>
              <w:spacing w:after="0" w:line="240" w:lineRule="auto"/>
              <w:ind w:left="0"/>
              <w:jc w:val="center"/>
              <w:rPr>
                <w:rFonts w:eastAsia="TimesNewRomanPSMT" w:cs="Times New Roman"/>
                <w:b/>
                <w:color w:val="000000"/>
                <w:sz w:val="24"/>
                <w:szCs w:val="24"/>
              </w:rPr>
            </w:pPr>
            <w:r w:rsidRPr="00C85223">
              <w:rPr>
                <w:rFonts w:eastAsia="TimesNewRomanPSMT" w:cs="Times New Roman"/>
                <w:b/>
                <w:color w:val="000000"/>
                <w:sz w:val="24"/>
                <w:szCs w:val="24"/>
              </w:rPr>
              <w:t>Кіль</w:t>
            </w:r>
            <w:r w:rsidR="00311FF7">
              <w:rPr>
                <w:rFonts w:eastAsia="TimesNewRomanPSMT" w:cs="Times New Roman"/>
                <w:b/>
                <w:color w:val="000000"/>
                <w:sz w:val="24"/>
                <w:szCs w:val="24"/>
              </w:rPr>
              <w:t>кіс</w:t>
            </w:r>
            <w:r w:rsidRPr="00C85223">
              <w:rPr>
                <w:rFonts w:eastAsia="TimesNewRomanPSMT" w:cs="Times New Roman"/>
                <w:b/>
                <w:color w:val="000000"/>
                <w:sz w:val="24"/>
                <w:szCs w:val="24"/>
              </w:rPr>
              <w:t>ть кредитів</w:t>
            </w:r>
            <w:r w:rsidR="00DA2627" w:rsidRPr="00C85223">
              <w:rPr>
                <w:rFonts w:eastAsia="TimesNewRomanPSMT" w:cs="Times New Roman"/>
                <w:b/>
                <w:color w:val="000000"/>
                <w:sz w:val="24"/>
                <w:szCs w:val="24"/>
              </w:rPr>
              <w:t xml:space="preserve"> ЄКТС</w:t>
            </w:r>
          </w:p>
        </w:tc>
        <w:tc>
          <w:tcPr>
            <w:tcW w:w="1843" w:type="dxa"/>
            <w:vAlign w:val="center"/>
          </w:tcPr>
          <w:p w14:paraId="2F11D4C0" w14:textId="77777777" w:rsidR="00546D0A" w:rsidRPr="00C85223" w:rsidRDefault="00546D0A" w:rsidP="00CD1580">
            <w:pPr>
              <w:pStyle w:val="a6"/>
              <w:spacing w:after="0" w:line="240" w:lineRule="auto"/>
              <w:ind w:left="0"/>
              <w:jc w:val="center"/>
              <w:rPr>
                <w:rFonts w:eastAsia="TimesNewRomanPSMT" w:cs="Times New Roman"/>
                <w:b/>
                <w:color w:val="000000"/>
                <w:sz w:val="24"/>
                <w:szCs w:val="24"/>
              </w:rPr>
            </w:pPr>
            <w:r w:rsidRPr="00C85223">
              <w:rPr>
                <w:rFonts w:eastAsia="TimesNewRomanPSMT" w:cs="Times New Roman"/>
                <w:b/>
                <w:color w:val="000000"/>
                <w:sz w:val="24"/>
                <w:szCs w:val="24"/>
              </w:rPr>
              <w:t>Форма підсумкового контролю</w:t>
            </w:r>
          </w:p>
        </w:tc>
      </w:tr>
      <w:tr w:rsidR="00546D0A" w:rsidRPr="00C85223" w14:paraId="1271BF5B" w14:textId="77777777">
        <w:tc>
          <w:tcPr>
            <w:tcW w:w="9894" w:type="dxa"/>
            <w:gridSpan w:val="4"/>
          </w:tcPr>
          <w:p w14:paraId="6CA85FD7" w14:textId="77777777" w:rsidR="00546D0A" w:rsidRPr="00C85223" w:rsidRDefault="00546D0A" w:rsidP="00CD1580">
            <w:pPr>
              <w:pStyle w:val="a6"/>
              <w:spacing w:after="0" w:line="240" w:lineRule="auto"/>
              <w:ind w:left="0"/>
              <w:jc w:val="center"/>
              <w:rPr>
                <w:rFonts w:eastAsia="TimesNewRomanPSMT" w:cs="Times New Roman"/>
                <w:b/>
                <w:color w:val="000000"/>
                <w:sz w:val="24"/>
                <w:szCs w:val="24"/>
              </w:rPr>
            </w:pPr>
            <w:r w:rsidRPr="00C85223">
              <w:rPr>
                <w:rFonts w:eastAsia="TimesNewRomanPSMT" w:cs="Times New Roman"/>
                <w:b/>
                <w:color w:val="000000"/>
                <w:sz w:val="24"/>
                <w:szCs w:val="24"/>
              </w:rPr>
              <w:t xml:space="preserve">Обов’язкові компоненти </w:t>
            </w:r>
            <w:r w:rsidR="00313031" w:rsidRPr="00C85223">
              <w:rPr>
                <w:rFonts w:eastAsia="TimesNewRomanPSMT" w:cs="Times New Roman"/>
                <w:b/>
                <w:color w:val="000000"/>
                <w:sz w:val="24"/>
                <w:szCs w:val="24"/>
              </w:rPr>
              <w:t>загальної підготовки (ОКЗП)</w:t>
            </w:r>
          </w:p>
        </w:tc>
      </w:tr>
      <w:tr w:rsidR="00B06BF4" w:rsidRPr="00C85223" w14:paraId="563826DE" w14:textId="77777777">
        <w:tc>
          <w:tcPr>
            <w:tcW w:w="9894" w:type="dxa"/>
            <w:gridSpan w:val="4"/>
          </w:tcPr>
          <w:p w14:paraId="30C6D077" w14:textId="77777777" w:rsidR="00B06BF4" w:rsidRPr="00C85223" w:rsidRDefault="00B06BF4" w:rsidP="00CD1580">
            <w:pPr>
              <w:pStyle w:val="a6"/>
              <w:numPr>
                <w:ilvl w:val="0"/>
                <w:numId w:val="3"/>
              </w:numPr>
              <w:spacing w:after="0" w:line="240" w:lineRule="auto"/>
              <w:ind w:hanging="360"/>
              <w:jc w:val="center"/>
              <w:rPr>
                <w:rFonts w:eastAsia="TimesNewRomanPSMT" w:cs="Times New Roman"/>
                <w:b/>
                <w:color w:val="000000"/>
                <w:sz w:val="24"/>
                <w:szCs w:val="24"/>
              </w:rPr>
            </w:pPr>
            <w:r w:rsidRPr="00C85223">
              <w:rPr>
                <w:b/>
                <w:sz w:val="24"/>
                <w:szCs w:val="24"/>
              </w:rPr>
              <w:t>Цикл загальної підготовки</w:t>
            </w:r>
          </w:p>
        </w:tc>
      </w:tr>
      <w:tr w:rsidR="00DE00F2" w:rsidRPr="00C85223" w14:paraId="14F525E4" w14:textId="77777777">
        <w:tc>
          <w:tcPr>
            <w:tcW w:w="1276" w:type="dxa"/>
            <w:vAlign w:val="center"/>
          </w:tcPr>
          <w:p w14:paraId="4337F0FC"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ОКЗП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1</w:t>
            </w:r>
          </w:p>
        </w:tc>
        <w:tc>
          <w:tcPr>
            <w:tcW w:w="5499" w:type="dxa"/>
            <w:vAlign w:val="center"/>
          </w:tcPr>
          <w:p w14:paraId="5424C152" w14:textId="77777777" w:rsidR="00236B4E" w:rsidRPr="00870D33" w:rsidRDefault="00236B4E" w:rsidP="00CD1580">
            <w:pPr>
              <w:pStyle w:val="a6"/>
              <w:spacing w:after="0" w:line="240" w:lineRule="auto"/>
              <w:ind w:left="0"/>
              <w:jc w:val="left"/>
              <w:rPr>
                <w:color w:val="000000"/>
                <w:sz w:val="24"/>
                <w:szCs w:val="24"/>
              </w:rPr>
            </w:pPr>
            <w:r w:rsidRPr="00870D33">
              <w:rPr>
                <w:color w:val="000000"/>
                <w:sz w:val="24"/>
                <w:szCs w:val="24"/>
              </w:rPr>
              <w:t>Вища математика</w:t>
            </w:r>
          </w:p>
        </w:tc>
        <w:tc>
          <w:tcPr>
            <w:tcW w:w="1276" w:type="dxa"/>
            <w:vAlign w:val="center"/>
          </w:tcPr>
          <w:p w14:paraId="21195576" w14:textId="360A9214" w:rsidR="00236B4E" w:rsidRPr="00870D33" w:rsidRDefault="00500168" w:rsidP="00CD1580">
            <w:pPr>
              <w:pStyle w:val="a6"/>
              <w:spacing w:after="0" w:line="240" w:lineRule="auto"/>
              <w:ind w:left="0"/>
              <w:jc w:val="center"/>
              <w:rPr>
                <w:color w:val="000000"/>
                <w:sz w:val="24"/>
                <w:szCs w:val="24"/>
              </w:rPr>
            </w:pPr>
            <w:r>
              <w:rPr>
                <w:color w:val="000000"/>
                <w:sz w:val="24"/>
                <w:szCs w:val="24"/>
              </w:rPr>
              <w:t>4</w:t>
            </w:r>
            <w:r w:rsidR="0028503F">
              <w:rPr>
                <w:color w:val="000000"/>
                <w:sz w:val="24"/>
                <w:szCs w:val="24"/>
              </w:rPr>
              <w:t>,0</w:t>
            </w:r>
          </w:p>
        </w:tc>
        <w:tc>
          <w:tcPr>
            <w:tcW w:w="1843" w:type="dxa"/>
            <w:tcBorders>
              <w:top w:val="single" w:sz="4" w:space="0" w:color="auto"/>
              <w:left w:val="single" w:sz="4" w:space="0" w:color="auto"/>
              <w:right w:val="single" w:sz="4" w:space="0" w:color="auto"/>
            </w:tcBorders>
            <w:shd w:val="clear" w:color="auto" w:fill="FFFFFF"/>
          </w:tcPr>
          <w:p w14:paraId="63F04E35" w14:textId="77777777" w:rsidR="00236B4E" w:rsidRPr="00870D33" w:rsidRDefault="0028503F" w:rsidP="00CD1580">
            <w:pPr>
              <w:widowControl w:val="0"/>
              <w:spacing w:after="0" w:line="240" w:lineRule="auto"/>
              <w:ind w:left="160"/>
              <w:jc w:val="center"/>
              <w:rPr>
                <w:color w:val="000000"/>
                <w:sz w:val="24"/>
                <w:szCs w:val="24"/>
              </w:rPr>
            </w:pPr>
            <w:r>
              <w:rPr>
                <w:color w:val="000000"/>
                <w:sz w:val="24"/>
                <w:szCs w:val="24"/>
              </w:rPr>
              <w:t>Залік</w:t>
            </w:r>
          </w:p>
        </w:tc>
      </w:tr>
      <w:tr w:rsidR="00DE00F2" w:rsidRPr="00C85223" w14:paraId="7879F24F" w14:textId="77777777">
        <w:tc>
          <w:tcPr>
            <w:tcW w:w="1276" w:type="dxa"/>
            <w:vAlign w:val="center"/>
          </w:tcPr>
          <w:p w14:paraId="1BBB5F1E"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ОКЗП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2</w:t>
            </w:r>
          </w:p>
        </w:tc>
        <w:tc>
          <w:tcPr>
            <w:tcW w:w="5499" w:type="dxa"/>
            <w:vAlign w:val="center"/>
          </w:tcPr>
          <w:p w14:paraId="7E3CB9B7" w14:textId="77777777" w:rsidR="00236B4E" w:rsidRPr="00870D33" w:rsidRDefault="00236B4E" w:rsidP="00CD1580">
            <w:pPr>
              <w:pStyle w:val="a6"/>
              <w:spacing w:after="0" w:line="240" w:lineRule="auto"/>
              <w:ind w:left="0"/>
              <w:jc w:val="left"/>
              <w:rPr>
                <w:color w:val="000000"/>
                <w:sz w:val="24"/>
                <w:szCs w:val="24"/>
              </w:rPr>
            </w:pPr>
            <w:r w:rsidRPr="00870D33">
              <w:rPr>
                <w:color w:val="000000"/>
                <w:sz w:val="24"/>
                <w:szCs w:val="24"/>
              </w:rPr>
              <w:t>Економетрика</w:t>
            </w:r>
          </w:p>
        </w:tc>
        <w:tc>
          <w:tcPr>
            <w:tcW w:w="1276" w:type="dxa"/>
            <w:vAlign w:val="center"/>
          </w:tcPr>
          <w:p w14:paraId="7AADAE0B" w14:textId="75476728" w:rsidR="00236B4E" w:rsidRPr="00552D0D" w:rsidRDefault="00500168" w:rsidP="00500168">
            <w:pPr>
              <w:pStyle w:val="a6"/>
              <w:spacing w:after="0" w:line="240" w:lineRule="auto"/>
              <w:ind w:left="0"/>
              <w:jc w:val="center"/>
              <w:rPr>
                <w:color w:val="000000"/>
                <w:sz w:val="24"/>
                <w:szCs w:val="24"/>
                <w:lang w:val="en-US"/>
              </w:rPr>
            </w:pPr>
            <w:r>
              <w:rPr>
                <w:color w:val="000000" w:themeColor="text1"/>
                <w:sz w:val="24"/>
                <w:szCs w:val="24"/>
              </w:rPr>
              <w:t>6</w:t>
            </w:r>
            <w:r w:rsidR="00235234" w:rsidRPr="00500168">
              <w:rPr>
                <w:color w:val="000000" w:themeColor="text1"/>
                <w:sz w:val="24"/>
                <w:szCs w:val="24"/>
              </w:rPr>
              <w:t>,0</w:t>
            </w:r>
          </w:p>
        </w:tc>
        <w:tc>
          <w:tcPr>
            <w:tcW w:w="1843" w:type="dxa"/>
            <w:tcBorders>
              <w:top w:val="single" w:sz="4" w:space="0" w:color="auto"/>
              <w:left w:val="single" w:sz="4" w:space="0" w:color="auto"/>
              <w:right w:val="single" w:sz="4" w:space="0" w:color="auto"/>
            </w:tcBorders>
            <w:shd w:val="clear" w:color="auto" w:fill="FFFFFF"/>
          </w:tcPr>
          <w:p w14:paraId="73FAD2E8"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Екзамен</w:t>
            </w:r>
          </w:p>
        </w:tc>
      </w:tr>
      <w:tr w:rsidR="00DE00F2" w:rsidRPr="00C85223" w14:paraId="7F47BA70" w14:textId="77777777">
        <w:tc>
          <w:tcPr>
            <w:tcW w:w="1276" w:type="dxa"/>
            <w:vAlign w:val="center"/>
          </w:tcPr>
          <w:p w14:paraId="7951AD6B"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ОКЗП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3</w:t>
            </w:r>
          </w:p>
        </w:tc>
        <w:tc>
          <w:tcPr>
            <w:tcW w:w="5499" w:type="dxa"/>
            <w:vAlign w:val="center"/>
          </w:tcPr>
          <w:p w14:paraId="4D76D14A" w14:textId="77777777" w:rsidR="00236B4E" w:rsidRPr="00870D33" w:rsidRDefault="00236B4E" w:rsidP="00CD1580">
            <w:pPr>
              <w:pStyle w:val="a6"/>
              <w:spacing w:after="0" w:line="240" w:lineRule="auto"/>
              <w:ind w:left="0"/>
              <w:jc w:val="left"/>
              <w:rPr>
                <w:color w:val="000000"/>
                <w:sz w:val="24"/>
                <w:szCs w:val="24"/>
              </w:rPr>
            </w:pPr>
            <w:r w:rsidRPr="00870D33">
              <w:rPr>
                <w:color w:val="000000"/>
                <w:sz w:val="24"/>
                <w:szCs w:val="24"/>
              </w:rPr>
              <w:t>Економічна теорія</w:t>
            </w:r>
          </w:p>
        </w:tc>
        <w:tc>
          <w:tcPr>
            <w:tcW w:w="1276" w:type="dxa"/>
            <w:vAlign w:val="center"/>
          </w:tcPr>
          <w:p w14:paraId="6247E19E"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4,0</w:t>
            </w:r>
          </w:p>
        </w:tc>
        <w:tc>
          <w:tcPr>
            <w:tcW w:w="1843" w:type="dxa"/>
            <w:tcBorders>
              <w:top w:val="single" w:sz="4" w:space="0" w:color="auto"/>
              <w:left w:val="single" w:sz="4" w:space="0" w:color="auto"/>
              <w:right w:val="single" w:sz="4" w:space="0" w:color="auto"/>
            </w:tcBorders>
            <w:shd w:val="clear" w:color="auto" w:fill="FFFFFF"/>
          </w:tcPr>
          <w:p w14:paraId="7AA74D27"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Екзамен</w:t>
            </w:r>
          </w:p>
        </w:tc>
      </w:tr>
      <w:tr w:rsidR="00DE00F2" w:rsidRPr="00C85223" w14:paraId="6C4FD328" w14:textId="77777777">
        <w:tc>
          <w:tcPr>
            <w:tcW w:w="1276" w:type="dxa"/>
            <w:vAlign w:val="center"/>
          </w:tcPr>
          <w:p w14:paraId="7DC862D4"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ОКЗП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4</w:t>
            </w:r>
          </w:p>
        </w:tc>
        <w:tc>
          <w:tcPr>
            <w:tcW w:w="5499" w:type="dxa"/>
            <w:vAlign w:val="center"/>
          </w:tcPr>
          <w:p w14:paraId="0B8460DF" w14:textId="77777777" w:rsidR="00236B4E" w:rsidRPr="00870D33" w:rsidRDefault="00236B4E" w:rsidP="00CD1580">
            <w:pPr>
              <w:pStyle w:val="a6"/>
              <w:spacing w:after="0" w:line="240" w:lineRule="auto"/>
              <w:ind w:left="0"/>
              <w:jc w:val="left"/>
              <w:rPr>
                <w:color w:val="000000"/>
                <w:sz w:val="24"/>
                <w:szCs w:val="24"/>
              </w:rPr>
            </w:pPr>
            <w:r w:rsidRPr="00870D33">
              <w:rPr>
                <w:color w:val="000000"/>
                <w:sz w:val="24"/>
                <w:szCs w:val="24"/>
              </w:rPr>
              <w:t>Іноземна мова професійного спрямування</w:t>
            </w:r>
          </w:p>
        </w:tc>
        <w:tc>
          <w:tcPr>
            <w:tcW w:w="1276" w:type="dxa"/>
            <w:vAlign w:val="center"/>
          </w:tcPr>
          <w:p w14:paraId="7084F63E" w14:textId="676E0803" w:rsidR="00236B4E" w:rsidRPr="00870D33" w:rsidRDefault="00500168" w:rsidP="00CD1580">
            <w:pPr>
              <w:pStyle w:val="a6"/>
              <w:spacing w:after="0" w:line="240" w:lineRule="auto"/>
              <w:ind w:left="0"/>
              <w:jc w:val="center"/>
              <w:rPr>
                <w:color w:val="000000"/>
                <w:sz w:val="24"/>
                <w:szCs w:val="24"/>
              </w:rPr>
            </w:pPr>
            <w:r>
              <w:rPr>
                <w:color w:val="000000"/>
                <w:sz w:val="24"/>
                <w:szCs w:val="24"/>
              </w:rPr>
              <w:t>4</w:t>
            </w:r>
            <w:r w:rsidR="00236B4E" w:rsidRPr="00870D33">
              <w:rPr>
                <w:color w:val="000000"/>
                <w:sz w:val="24"/>
                <w:szCs w:val="24"/>
              </w:rPr>
              <w:t>,0</w:t>
            </w:r>
          </w:p>
        </w:tc>
        <w:tc>
          <w:tcPr>
            <w:tcW w:w="1843" w:type="dxa"/>
            <w:tcBorders>
              <w:top w:val="single" w:sz="4" w:space="0" w:color="auto"/>
              <w:left w:val="single" w:sz="4" w:space="0" w:color="auto"/>
              <w:right w:val="single" w:sz="4" w:space="0" w:color="auto"/>
            </w:tcBorders>
            <w:shd w:val="clear" w:color="auto" w:fill="FFFFFF"/>
          </w:tcPr>
          <w:p w14:paraId="4C24260C" w14:textId="77777777" w:rsidR="00BA1C01" w:rsidRPr="00870D33" w:rsidRDefault="00BA1C01" w:rsidP="00CD1580">
            <w:pPr>
              <w:widowControl w:val="0"/>
              <w:spacing w:after="0" w:line="240" w:lineRule="auto"/>
              <w:ind w:left="160"/>
              <w:jc w:val="center"/>
              <w:rPr>
                <w:color w:val="000000"/>
                <w:sz w:val="24"/>
                <w:szCs w:val="24"/>
              </w:rPr>
            </w:pPr>
            <w:r w:rsidRPr="00870D33">
              <w:rPr>
                <w:color w:val="000000"/>
                <w:sz w:val="24"/>
                <w:szCs w:val="24"/>
              </w:rPr>
              <w:t>Залік</w:t>
            </w:r>
          </w:p>
          <w:p w14:paraId="21D465BD" w14:textId="77777777" w:rsidR="00236B4E" w:rsidRPr="00870D33" w:rsidRDefault="00BA1C01" w:rsidP="00CD1580">
            <w:pPr>
              <w:pStyle w:val="a6"/>
              <w:spacing w:after="0" w:line="240" w:lineRule="auto"/>
              <w:ind w:left="0"/>
              <w:jc w:val="center"/>
              <w:rPr>
                <w:color w:val="000000"/>
                <w:sz w:val="24"/>
                <w:szCs w:val="24"/>
              </w:rPr>
            </w:pPr>
            <w:r w:rsidRPr="00870D33">
              <w:rPr>
                <w:color w:val="000000"/>
                <w:sz w:val="24"/>
                <w:szCs w:val="24"/>
              </w:rPr>
              <w:t>Е</w:t>
            </w:r>
            <w:r w:rsidR="00236B4E" w:rsidRPr="00870D33">
              <w:rPr>
                <w:color w:val="000000"/>
                <w:sz w:val="24"/>
                <w:szCs w:val="24"/>
              </w:rPr>
              <w:t>кзамен</w:t>
            </w:r>
          </w:p>
        </w:tc>
      </w:tr>
      <w:tr w:rsidR="00DE00F2" w:rsidRPr="00C85223" w14:paraId="4FD5F36A" w14:textId="77777777">
        <w:tc>
          <w:tcPr>
            <w:tcW w:w="1276" w:type="dxa"/>
            <w:vAlign w:val="center"/>
          </w:tcPr>
          <w:p w14:paraId="4D649B05"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ОКЗП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5</w:t>
            </w:r>
          </w:p>
        </w:tc>
        <w:tc>
          <w:tcPr>
            <w:tcW w:w="5499" w:type="dxa"/>
            <w:vAlign w:val="center"/>
          </w:tcPr>
          <w:p w14:paraId="279BE177" w14:textId="77777777" w:rsidR="00236B4E" w:rsidRPr="00870D33" w:rsidRDefault="00267E3A" w:rsidP="00CD1580">
            <w:pPr>
              <w:pStyle w:val="a6"/>
              <w:spacing w:after="0" w:line="240" w:lineRule="auto"/>
              <w:ind w:left="0"/>
              <w:jc w:val="left"/>
              <w:rPr>
                <w:color w:val="000000"/>
                <w:sz w:val="24"/>
                <w:szCs w:val="24"/>
              </w:rPr>
            </w:pPr>
            <w:r w:rsidRPr="00870D33">
              <w:rPr>
                <w:color w:val="000000"/>
                <w:sz w:val="24"/>
                <w:szCs w:val="24"/>
              </w:rPr>
              <w:t>Інформаційні технології та основи програмування</w:t>
            </w:r>
          </w:p>
        </w:tc>
        <w:tc>
          <w:tcPr>
            <w:tcW w:w="1276" w:type="dxa"/>
            <w:vAlign w:val="center"/>
          </w:tcPr>
          <w:p w14:paraId="2225531F" w14:textId="529EF45D"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4,</w:t>
            </w:r>
            <w:r w:rsidR="00500168">
              <w:rPr>
                <w:color w:val="000000"/>
                <w:sz w:val="24"/>
                <w:szCs w:val="24"/>
              </w:rPr>
              <w:t>0</w:t>
            </w:r>
          </w:p>
        </w:tc>
        <w:tc>
          <w:tcPr>
            <w:tcW w:w="1843" w:type="dxa"/>
            <w:tcBorders>
              <w:top w:val="single" w:sz="4" w:space="0" w:color="auto"/>
              <w:left w:val="single" w:sz="4" w:space="0" w:color="auto"/>
              <w:right w:val="single" w:sz="4" w:space="0" w:color="auto"/>
            </w:tcBorders>
            <w:shd w:val="clear" w:color="auto" w:fill="FFFFFF"/>
          </w:tcPr>
          <w:p w14:paraId="0CF28B48"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Залік</w:t>
            </w:r>
          </w:p>
        </w:tc>
      </w:tr>
      <w:tr w:rsidR="00DE00F2" w:rsidRPr="00C85223" w14:paraId="7AF7A97C" w14:textId="77777777">
        <w:tc>
          <w:tcPr>
            <w:tcW w:w="1276" w:type="dxa"/>
            <w:vAlign w:val="center"/>
          </w:tcPr>
          <w:p w14:paraId="5DE8146E"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ОКЗП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6</w:t>
            </w:r>
          </w:p>
        </w:tc>
        <w:tc>
          <w:tcPr>
            <w:tcW w:w="5499" w:type="dxa"/>
            <w:vAlign w:val="center"/>
          </w:tcPr>
          <w:p w14:paraId="2B64A185" w14:textId="77777777" w:rsidR="00236B4E" w:rsidRPr="00870D33" w:rsidRDefault="00236B4E" w:rsidP="00CD1580">
            <w:pPr>
              <w:pStyle w:val="a6"/>
              <w:spacing w:after="0" w:line="240" w:lineRule="auto"/>
              <w:ind w:left="0"/>
              <w:jc w:val="left"/>
              <w:rPr>
                <w:color w:val="000000"/>
                <w:sz w:val="24"/>
                <w:szCs w:val="24"/>
              </w:rPr>
            </w:pPr>
            <w:r w:rsidRPr="00870D33">
              <w:rPr>
                <w:color w:val="000000"/>
                <w:sz w:val="24"/>
                <w:szCs w:val="24"/>
              </w:rPr>
              <w:t>Історія економіки та економічної думки</w:t>
            </w:r>
          </w:p>
        </w:tc>
        <w:tc>
          <w:tcPr>
            <w:tcW w:w="1276" w:type="dxa"/>
            <w:vAlign w:val="center"/>
          </w:tcPr>
          <w:p w14:paraId="4E9531D3" w14:textId="77777777" w:rsidR="00236B4E" w:rsidRPr="00870D33" w:rsidRDefault="0028503F" w:rsidP="00CD1580">
            <w:pPr>
              <w:pStyle w:val="a6"/>
              <w:spacing w:after="0" w:line="240" w:lineRule="auto"/>
              <w:ind w:left="0"/>
              <w:jc w:val="center"/>
              <w:rPr>
                <w:color w:val="000000"/>
                <w:sz w:val="24"/>
                <w:szCs w:val="24"/>
              </w:rPr>
            </w:pPr>
            <w:r>
              <w:rPr>
                <w:color w:val="000000"/>
                <w:sz w:val="24"/>
                <w:szCs w:val="24"/>
              </w:rPr>
              <w:t>3</w:t>
            </w:r>
            <w:r w:rsidR="00236B4E" w:rsidRPr="00870D33">
              <w:rPr>
                <w:color w:val="000000"/>
                <w:sz w:val="24"/>
                <w:szCs w:val="24"/>
              </w:rPr>
              <w:t>,0</w:t>
            </w:r>
          </w:p>
        </w:tc>
        <w:tc>
          <w:tcPr>
            <w:tcW w:w="1843" w:type="dxa"/>
            <w:tcBorders>
              <w:top w:val="single" w:sz="4" w:space="0" w:color="auto"/>
              <w:left w:val="single" w:sz="4" w:space="0" w:color="auto"/>
              <w:right w:val="single" w:sz="4" w:space="0" w:color="auto"/>
            </w:tcBorders>
            <w:shd w:val="clear" w:color="auto" w:fill="FFFFFF"/>
          </w:tcPr>
          <w:p w14:paraId="4CA54292" w14:textId="77777777" w:rsidR="00236B4E" w:rsidRPr="00870D33" w:rsidRDefault="00FE01DA" w:rsidP="00CD1580">
            <w:pPr>
              <w:pStyle w:val="a6"/>
              <w:spacing w:after="0" w:line="240" w:lineRule="auto"/>
              <w:ind w:left="0"/>
              <w:jc w:val="center"/>
              <w:rPr>
                <w:color w:val="000000"/>
                <w:sz w:val="24"/>
                <w:szCs w:val="24"/>
              </w:rPr>
            </w:pPr>
            <w:r>
              <w:rPr>
                <w:color w:val="000000"/>
                <w:sz w:val="24"/>
                <w:szCs w:val="24"/>
              </w:rPr>
              <w:t>Залік</w:t>
            </w:r>
          </w:p>
        </w:tc>
      </w:tr>
      <w:tr w:rsidR="00DE00F2" w:rsidRPr="00AF25FE" w14:paraId="39528C02" w14:textId="77777777">
        <w:tc>
          <w:tcPr>
            <w:tcW w:w="1276" w:type="dxa"/>
            <w:vAlign w:val="center"/>
          </w:tcPr>
          <w:p w14:paraId="0A2E0112" w14:textId="77777777" w:rsidR="00236B4E" w:rsidRPr="00AF25FE" w:rsidRDefault="00236B4E" w:rsidP="00CD1580">
            <w:pPr>
              <w:pStyle w:val="a6"/>
              <w:spacing w:after="0" w:line="240" w:lineRule="auto"/>
              <w:ind w:left="0"/>
              <w:jc w:val="center"/>
              <w:rPr>
                <w:rFonts w:eastAsia="TimesNewRomanPSMT" w:cs="Times New Roman"/>
                <w:color w:val="000000"/>
                <w:sz w:val="24"/>
                <w:szCs w:val="24"/>
              </w:rPr>
            </w:pPr>
            <w:r w:rsidRPr="00AF25FE">
              <w:rPr>
                <w:rFonts w:eastAsia="TimesNewRomanPSMT" w:cs="Times New Roman"/>
                <w:color w:val="000000"/>
                <w:sz w:val="24"/>
                <w:szCs w:val="24"/>
              </w:rPr>
              <w:t>ОКЗП</w:t>
            </w:r>
            <w:r w:rsidR="009F5A03" w:rsidRPr="00AF25FE">
              <w:rPr>
                <w:rFonts w:eastAsia="TimesNewRomanPSMT" w:cs="Times New Roman"/>
                <w:color w:val="000000"/>
                <w:sz w:val="24"/>
                <w:szCs w:val="24"/>
              </w:rPr>
              <w:t xml:space="preserve"> </w:t>
            </w:r>
            <w:r w:rsidRPr="00AF25FE">
              <w:rPr>
                <w:rFonts w:eastAsia="TimesNewRomanPSMT" w:cs="Times New Roman"/>
                <w:color w:val="000000"/>
                <w:sz w:val="24"/>
                <w:szCs w:val="24"/>
              </w:rPr>
              <w:t>7</w:t>
            </w:r>
          </w:p>
        </w:tc>
        <w:tc>
          <w:tcPr>
            <w:tcW w:w="5499" w:type="dxa"/>
            <w:vAlign w:val="center"/>
          </w:tcPr>
          <w:p w14:paraId="21EBCF4E" w14:textId="77777777" w:rsidR="00236B4E" w:rsidRPr="00AF25FE" w:rsidRDefault="00236B4E" w:rsidP="00CD1580">
            <w:pPr>
              <w:pStyle w:val="a6"/>
              <w:spacing w:after="0" w:line="240" w:lineRule="auto"/>
              <w:ind w:left="0"/>
              <w:jc w:val="left"/>
              <w:rPr>
                <w:color w:val="000000"/>
                <w:sz w:val="24"/>
                <w:szCs w:val="24"/>
              </w:rPr>
            </w:pPr>
            <w:r w:rsidRPr="00AF25FE">
              <w:rPr>
                <w:color w:val="000000"/>
                <w:sz w:val="24"/>
                <w:szCs w:val="24"/>
              </w:rPr>
              <w:t>Історія та культура України</w:t>
            </w:r>
          </w:p>
        </w:tc>
        <w:tc>
          <w:tcPr>
            <w:tcW w:w="1276" w:type="dxa"/>
          </w:tcPr>
          <w:p w14:paraId="6E7CACEA" w14:textId="77777777" w:rsidR="00236B4E" w:rsidRPr="00AF25FE" w:rsidRDefault="00B868FA" w:rsidP="00CD1580">
            <w:pPr>
              <w:pStyle w:val="a6"/>
              <w:spacing w:after="0" w:line="240" w:lineRule="auto"/>
              <w:ind w:left="0"/>
              <w:jc w:val="center"/>
              <w:rPr>
                <w:color w:val="000000"/>
                <w:sz w:val="24"/>
                <w:szCs w:val="24"/>
              </w:rPr>
            </w:pPr>
            <w:r w:rsidRPr="00AF25FE">
              <w:rPr>
                <w:color w:val="000000"/>
                <w:sz w:val="24"/>
                <w:szCs w:val="24"/>
              </w:rPr>
              <w:t>4</w:t>
            </w:r>
            <w:r w:rsidR="00236B4E" w:rsidRPr="00AF25FE">
              <w:rPr>
                <w:color w:val="000000"/>
                <w:sz w:val="24"/>
                <w:szCs w:val="24"/>
              </w:rPr>
              <w:t>,0</w:t>
            </w:r>
          </w:p>
        </w:tc>
        <w:tc>
          <w:tcPr>
            <w:tcW w:w="1843" w:type="dxa"/>
            <w:tcBorders>
              <w:top w:val="single" w:sz="4" w:space="0" w:color="auto"/>
              <w:left w:val="single" w:sz="4" w:space="0" w:color="auto"/>
              <w:right w:val="single" w:sz="4" w:space="0" w:color="auto"/>
            </w:tcBorders>
            <w:shd w:val="clear" w:color="auto" w:fill="FFFFFF"/>
          </w:tcPr>
          <w:p w14:paraId="40027515" w14:textId="77777777" w:rsidR="00236B4E" w:rsidRPr="00AF25FE" w:rsidRDefault="00BA1C01" w:rsidP="00CD1580">
            <w:pPr>
              <w:pStyle w:val="a6"/>
              <w:spacing w:after="0" w:line="240" w:lineRule="auto"/>
              <w:ind w:left="0"/>
              <w:jc w:val="center"/>
              <w:rPr>
                <w:color w:val="000000"/>
                <w:sz w:val="24"/>
                <w:szCs w:val="24"/>
              </w:rPr>
            </w:pPr>
            <w:r w:rsidRPr="00AF25FE">
              <w:rPr>
                <w:color w:val="000000"/>
                <w:sz w:val="24"/>
                <w:szCs w:val="24"/>
              </w:rPr>
              <w:t>Е</w:t>
            </w:r>
            <w:r w:rsidR="00236B4E" w:rsidRPr="00AF25FE">
              <w:rPr>
                <w:color w:val="000000"/>
                <w:sz w:val="24"/>
                <w:szCs w:val="24"/>
              </w:rPr>
              <w:t>кзамен</w:t>
            </w:r>
          </w:p>
        </w:tc>
      </w:tr>
      <w:tr w:rsidR="00DE00F2" w:rsidRPr="00C85223" w14:paraId="5C2943B0" w14:textId="77777777">
        <w:tc>
          <w:tcPr>
            <w:tcW w:w="1276" w:type="dxa"/>
            <w:vAlign w:val="center"/>
          </w:tcPr>
          <w:p w14:paraId="2ED1F95A"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ОКЗП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8</w:t>
            </w:r>
          </w:p>
        </w:tc>
        <w:tc>
          <w:tcPr>
            <w:tcW w:w="5499" w:type="dxa"/>
            <w:vAlign w:val="center"/>
          </w:tcPr>
          <w:p w14:paraId="4857B641" w14:textId="77777777" w:rsidR="00236B4E" w:rsidRPr="00870D33" w:rsidRDefault="00236B4E" w:rsidP="00CD1580">
            <w:pPr>
              <w:pStyle w:val="a6"/>
              <w:spacing w:after="0" w:line="240" w:lineRule="auto"/>
              <w:ind w:left="0"/>
              <w:jc w:val="left"/>
              <w:rPr>
                <w:color w:val="000000"/>
                <w:sz w:val="24"/>
                <w:szCs w:val="24"/>
              </w:rPr>
            </w:pPr>
            <w:proofErr w:type="spellStart"/>
            <w:r w:rsidRPr="00870D33">
              <w:rPr>
                <w:color w:val="000000"/>
                <w:sz w:val="24"/>
                <w:szCs w:val="24"/>
              </w:rPr>
              <w:t>Макро</w:t>
            </w:r>
            <w:proofErr w:type="spellEnd"/>
            <w:r w:rsidRPr="00870D33">
              <w:rPr>
                <w:color w:val="000000"/>
                <w:sz w:val="24"/>
                <w:szCs w:val="24"/>
              </w:rPr>
              <w:t>- та мікроекономіка</w:t>
            </w:r>
          </w:p>
        </w:tc>
        <w:tc>
          <w:tcPr>
            <w:tcW w:w="1276" w:type="dxa"/>
            <w:vAlign w:val="center"/>
          </w:tcPr>
          <w:p w14:paraId="67F7BD2B"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4,0</w:t>
            </w:r>
          </w:p>
        </w:tc>
        <w:tc>
          <w:tcPr>
            <w:tcW w:w="1843" w:type="dxa"/>
            <w:tcBorders>
              <w:top w:val="single" w:sz="4" w:space="0" w:color="auto"/>
              <w:left w:val="single" w:sz="4" w:space="0" w:color="auto"/>
              <w:right w:val="single" w:sz="4" w:space="0" w:color="auto"/>
            </w:tcBorders>
            <w:shd w:val="clear" w:color="auto" w:fill="FFFFFF"/>
          </w:tcPr>
          <w:p w14:paraId="2621077E"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Екзамен</w:t>
            </w:r>
          </w:p>
        </w:tc>
      </w:tr>
      <w:tr w:rsidR="00F70B4E" w:rsidRPr="00771909" w14:paraId="12D7C838" w14:textId="77777777">
        <w:tc>
          <w:tcPr>
            <w:tcW w:w="1276" w:type="dxa"/>
            <w:vAlign w:val="center"/>
          </w:tcPr>
          <w:p w14:paraId="37B6FD98" w14:textId="78A5581C" w:rsidR="00F70B4E" w:rsidRPr="00771909" w:rsidRDefault="00AE308B" w:rsidP="00CD1580">
            <w:pPr>
              <w:pStyle w:val="a6"/>
              <w:spacing w:after="0" w:line="240" w:lineRule="auto"/>
              <w:ind w:left="0"/>
              <w:jc w:val="center"/>
              <w:rPr>
                <w:rFonts w:eastAsia="TimesNewRomanPSMT" w:cs="Times New Roman"/>
                <w:color w:val="000000" w:themeColor="text1"/>
                <w:sz w:val="24"/>
                <w:szCs w:val="24"/>
              </w:rPr>
            </w:pPr>
            <w:r w:rsidRPr="00771909">
              <w:rPr>
                <w:rFonts w:eastAsia="TimesNewRomanPSMT" w:cs="Times New Roman"/>
                <w:color w:val="000000" w:themeColor="text1"/>
                <w:sz w:val="24"/>
                <w:szCs w:val="24"/>
              </w:rPr>
              <w:t>ОКЗП 9</w:t>
            </w:r>
          </w:p>
        </w:tc>
        <w:tc>
          <w:tcPr>
            <w:tcW w:w="5499" w:type="dxa"/>
            <w:vAlign w:val="center"/>
          </w:tcPr>
          <w:p w14:paraId="022B826B" w14:textId="42387ED4" w:rsidR="00F70B4E" w:rsidRPr="00771909" w:rsidRDefault="00F70B4E" w:rsidP="00CD1580">
            <w:pPr>
              <w:pStyle w:val="a6"/>
              <w:spacing w:after="0" w:line="240" w:lineRule="auto"/>
              <w:ind w:left="0"/>
              <w:jc w:val="left"/>
              <w:rPr>
                <w:color w:val="000000" w:themeColor="text1"/>
                <w:sz w:val="24"/>
                <w:szCs w:val="24"/>
              </w:rPr>
            </w:pPr>
            <w:r w:rsidRPr="00771909">
              <w:rPr>
                <w:color w:val="000000" w:themeColor="text1"/>
                <w:sz w:val="24"/>
                <w:szCs w:val="24"/>
              </w:rPr>
              <w:t>Основи національного спротиву</w:t>
            </w:r>
          </w:p>
        </w:tc>
        <w:tc>
          <w:tcPr>
            <w:tcW w:w="1276" w:type="dxa"/>
            <w:vAlign w:val="center"/>
          </w:tcPr>
          <w:p w14:paraId="5A370050" w14:textId="411B13FD" w:rsidR="00F70B4E" w:rsidRPr="00771909" w:rsidRDefault="00F70B4E" w:rsidP="00CD1580">
            <w:pPr>
              <w:pStyle w:val="a6"/>
              <w:spacing w:after="0" w:line="240" w:lineRule="auto"/>
              <w:ind w:left="0"/>
              <w:jc w:val="center"/>
              <w:rPr>
                <w:color w:val="000000" w:themeColor="text1"/>
                <w:sz w:val="24"/>
                <w:szCs w:val="24"/>
              </w:rPr>
            </w:pPr>
            <w:r w:rsidRPr="00771909">
              <w:rPr>
                <w:color w:val="000000" w:themeColor="text1"/>
                <w:sz w:val="24"/>
                <w:szCs w:val="24"/>
              </w:rPr>
              <w:t>5,0</w:t>
            </w:r>
          </w:p>
        </w:tc>
        <w:tc>
          <w:tcPr>
            <w:tcW w:w="1843" w:type="dxa"/>
            <w:tcBorders>
              <w:top w:val="single" w:sz="4" w:space="0" w:color="auto"/>
              <w:left w:val="single" w:sz="4" w:space="0" w:color="auto"/>
              <w:right w:val="single" w:sz="4" w:space="0" w:color="auto"/>
            </w:tcBorders>
            <w:shd w:val="clear" w:color="auto" w:fill="FFFFFF"/>
          </w:tcPr>
          <w:p w14:paraId="0B13D4CF" w14:textId="2E18C5CB" w:rsidR="00F70B4E" w:rsidRPr="00771909" w:rsidRDefault="00E70286" w:rsidP="00CD1580">
            <w:pPr>
              <w:pStyle w:val="a6"/>
              <w:spacing w:after="0" w:line="240" w:lineRule="auto"/>
              <w:ind w:left="0"/>
              <w:jc w:val="center"/>
              <w:rPr>
                <w:color w:val="000000" w:themeColor="text1"/>
                <w:sz w:val="24"/>
                <w:szCs w:val="24"/>
              </w:rPr>
            </w:pPr>
            <w:proofErr w:type="spellStart"/>
            <w:r w:rsidRPr="00771909">
              <w:rPr>
                <w:color w:val="000000" w:themeColor="text1"/>
                <w:sz w:val="24"/>
                <w:szCs w:val="24"/>
              </w:rPr>
              <w:t>Диф.залік</w:t>
            </w:r>
            <w:proofErr w:type="spellEnd"/>
          </w:p>
        </w:tc>
      </w:tr>
      <w:tr w:rsidR="00DE00F2" w:rsidRPr="00C85223" w14:paraId="538F6F00" w14:textId="77777777">
        <w:trPr>
          <w:trHeight w:val="393"/>
        </w:trPr>
        <w:tc>
          <w:tcPr>
            <w:tcW w:w="1276" w:type="dxa"/>
            <w:vAlign w:val="center"/>
          </w:tcPr>
          <w:p w14:paraId="3616ABC0" w14:textId="29B012C9"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ОКЗП</w:t>
            </w:r>
            <w:r w:rsidR="009F5A03">
              <w:rPr>
                <w:rFonts w:eastAsia="TimesNewRomanPSMT" w:cs="Times New Roman"/>
                <w:color w:val="000000"/>
                <w:sz w:val="24"/>
                <w:szCs w:val="24"/>
              </w:rPr>
              <w:t xml:space="preserve"> </w:t>
            </w:r>
            <w:r w:rsidR="00AE308B">
              <w:rPr>
                <w:rFonts w:eastAsia="TimesNewRomanPSMT" w:cs="Times New Roman"/>
                <w:color w:val="000000"/>
                <w:sz w:val="24"/>
                <w:szCs w:val="24"/>
              </w:rPr>
              <w:t>10</w:t>
            </w:r>
          </w:p>
        </w:tc>
        <w:tc>
          <w:tcPr>
            <w:tcW w:w="5499" w:type="dxa"/>
            <w:vAlign w:val="center"/>
          </w:tcPr>
          <w:p w14:paraId="1EC7C569" w14:textId="77777777" w:rsidR="00236B4E" w:rsidRPr="00870D33" w:rsidRDefault="00236B4E" w:rsidP="00CD1580">
            <w:pPr>
              <w:pStyle w:val="a6"/>
              <w:spacing w:after="0" w:line="240" w:lineRule="auto"/>
              <w:ind w:left="0"/>
              <w:jc w:val="left"/>
              <w:rPr>
                <w:color w:val="000000"/>
                <w:sz w:val="24"/>
                <w:szCs w:val="24"/>
              </w:rPr>
            </w:pPr>
            <w:r w:rsidRPr="00870D33">
              <w:rPr>
                <w:color w:val="000000"/>
                <w:sz w:val="24"/>
                <w:szCs w:val="24"/>
              </w:rPr>
              <w:t>Психологія і соціологія</w:t>
            </w:r>
          </w:p>
        </w:tc>
        <w:tc>
          <w:tcPr>
            <w:tcW w:w="1276" w:type="dxa"/>
          </w:tcPr>
          <w:p w14:paraId="70ED0CC2"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4,0</w:t>
            </w:r>
          </w:p>
        </w:tc>
        <w:tc>
          <w:tcPr>
            <w:tcW w:w="1843" w:type="dxa"/>
            <w:tcBorders>
              <w:top w:val="single" w:sz="4" w:space="0" w:color="auto"/>
              <w:left w:val="single" w:sz="4" w:space="0" w:color="auto"/>
              <w:right w:val="single" w:sz="4" w:space="0" w:color="auto"/>
            </w:tcBorders>
            <w:shd w:val="clear" w:color="auto" w:fill="FFFFFF"/>
          </w:tcPr>
          <w:p w14:paraId="510F507B"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Залік</w:t>
            </w:r>
          </w:p>
        </w:tc>
      </w:tr>
      <w:tr w:rsidR="00FB44B1" w:rsidRPr="00771909" w14:paraId="746D321F" w14:textId="77777777">
        <w:trPr>
          <w:trHeight w:val="393"/>
        </w:trPr>
        <w:tc>
          <w:tcPr>
            <w:tcW w:w="1276" w:type="dxa"/>
            <w:vAlign w:val="center"/>
          </w:tcPr>
          <w:p w14:paraId="3444E66E" w14:textId="387AE7C9" w:rsidR="00FB44B1" w:rsidRPr="00771909" w:rsidRDefault="00FB44B1" w:rsidP="00CD1580">
            <w:pPr>
              <w:pStyle w:val="a6"/>
              <w:spacing w:after="0" w:line="240" w:lineRule="auto"/>
              <w:ind w:left="0"/>
              <w:jc w:val="center"/>
              <w:rPr>
                <w:rFonts w:eastAsia="TimesNewRomanPSMT" w:cs="Times New Roman"/>
                <w:color w:val="000000" w:themeColor="text1"/>
                <w:sz w:val="24"/>
                <w:szCs w:val="24"/>
              </w:rPr>
            </w:pPr>
            <w:r w:rsidRPr="00771909">
              <w:rPr>
                <w:rFonts w:eastAsia="TimesNewRomanPSMT" w:cs="Times New Roman"/>
                <w:color w:val="000000" w:themeColor="text1"/>
                <w:sz w:val="24"/>
                <w:szCs w:val="24"/>
              </w:rPr>
              <w:t>ОКЗП 11</w:t>
            </w:r>
          </w:p>
        </w:tc>
        <w:tc>
          <w:tcPr>
            <w:tcW w:w="5499" w:type="dxa"/>
            <w:vAlign w:val="center"/>
          </w:tcPr>
          <w:p w14:paraId="5248DC3B" w14:textId="21D1FFE2" w:rsidR="00FB44B1" w:rsidRPr="00771909" w:rsidRDefault="00FB44B1" w:rsidP="00CD1580">
            <w:pPr>
              <w:pStyle w:val="a6"/>
              <w:spacing w:after="0" w:line="240" w:lineRule="auto"/>
              <w:ind w:left="0"/>
              <w:jc w:val="left"/>
              <w:rPr>
                <w:color w:val="000000" w:themeColor="text1"/>
                <w:sz w:val="24"/>
                <w:szCs w:val="24"/>
              </w:rPr>
            </w:pPr>
            <w:r w:rsidRPr="00771909">
              <w:rPr>
                <w:color w:val="000000" w:themeColor="text1"/>
                <w:sz w:val="24"/>
                <w:szCs w:val="24"/>
              </w:rPr>
              <w:t>Сучасні пошукові системи та бібліографія</w:t>
            </w:r>
          </w:p>
        </w:tc>
        <w:tc>
          <w:tcPr>
            <w:tcW w:w="1276" w:type="dxa"/>
          </w:tcPr>
          <w:p w14:paraId="5035AE35" w14:textId="7246B0EE" w:rsidR="00FB44B1" w:rsidRPr="00771909" w:rsidRDefault="00FB44B1" w:rsidP="00CD1580">
            <w:pPr>
              <w:pStyle w:val="a6"/>
              <w:spacing w:after="0" w:line="240" w:lineRule="auto"/>
              <w:ind w:left="0"/>
              <w:jc w:val="center"/>
              <w:rPr>
                <w:color w:val="000000" w:themeColor="text1"/>
                <w:sz w:val="24"/>
                <w:szCs w:val="24"/>
              </w:rPr>
            </w:pPr>
            <w:r w:rsidRPr="00771909">
              <w:rPr>
                <w:color w:val="000000" w:themeColor="text1"/>
                <w:sz w:val="24"/>
                <w:szCs w:val="24"/>
              </w:rPr>
              <w:t>4,0</w:t>
            </w:r>
          </w:p>
        </w:tc>
        <w:tc>
          <w:tcPr>
            <w:tcW w:w="1843" w:type="dxa"/>
            <w:tcBorders>
              <w:top w:val="single" w:sz="4" w:space="0" w:color="auto"/>
              <w:left w:val="single" w:sz="4" w:space="0" w:color="auto"/>
              <w:right w:val="single" w:sz="4" w:space="0" w:color="auto"/>
            </w:tcBorders>
            <w:shd w:val="clear" w:color="auto" w:fill="FFFFFF"/>
          </w:tcPr>
          <w:p w14:paraId="3668FAE0" w14:textId="22BC95CE" w:rsidR="00FB44B1" w:rsidRPr="00771909" w:rsidRDefault="00FB44B1" w:rsidP="00CD1580">
            <w:pPr>
              <w:pStyle w:val="a6"/>
              <w:spacing w:after="0" w:line="240" w:lineRule="auto"/>
              <w:ind w:left="0"/>
              <w:jc w:val="center"/>
              <w:rPr>
                <w:color w:val="000000" w:themeColor="text1"/>
                <w:sz w:val="24"/>
                <w:szCs w:val="24"/>
              </w:rPr>
            </w:pPr>
            <w:r w:rsidRPr="00771909">
              <w:rPr>
                <w:color w:val="000000" w:themeColor="text1"/>
                <w:sz w:val="24"/>
                <w:szCs w:val="24"/>
              </w:rPr>
              <w:t>Залік</w:t>
            </w:r>
          </w:p>
        </w:tc>
      </w:tr>
      <w:tr w:rsidR="0028503F" w:rsidRPr="00AF25FE" w14:paraId="7D3219C9" w14:textId="77777777">
        <w:tc>
          <w:tcPr>
            <w:tcW w:w="1276" w:type="dxa"/>
            <w:vAlign w:val="center"/>
          </w:tcPr>
          <w:p w14:paraId="4EAEBBAB" w14:textId="2131419E" w:rsidR="00236B4E" w:rsidRPr="00AF25FE" w:rsidRDefault="008E0DFA" w:rsidP="00CD1580">
            <w:pPr>
              <w:pStyle w:val="a6"/>
              <w:spacing w:after="0" w:line="240" w:lineRule="auto"/>
              <w:ind w:left="0"/>
              <w:jc w:val="center"/>
              <w:rPr>
                <w:rFonts w:eastAsia="TimesNewRomanPSMT" w:cs="Times New Roman"/>
                <w:color w:val="000000"/>
                <w:sz w:val="24"/>
                <w:szCs w:val="24"/>
              </w:rPr>
            </w:pPr>
            <w:r w:rsidRPr="00AF25FE">
              <w:rPr>
                <w:rFonts w:eastAsia="TimesNewRomanPSMT" w:cs="Times New Roman"/>
                <w:color w:val="000000"/>
                <w:sz w:val="24"/>
                <w:szCs w:val="24"/>
              </w:rPr>
              <w:t>ОКЗП</w:t>
            </w:r>
            <w:r w:rsidR="009F5A03" w:rsidRPr="00AF25FE">
              <w:rPr>
                <w:rFonts w:eastAsia="TimesNewRomanPSMT" w:cs="Times New Roman"/>
                <w:color w:val="000000"/>
                <w:sz w:val="24"/>
                <w:szCs w:val="24"/>
              </w:rPr>
              <w:t xml:space="preserve"> </w:t>
            </w:r>
            <w:r w:rsidR="00552D0D">
              <w:rPr>
                <w:rFonts w:eastAsia="TimesNewRomanPSMT" w:cs="Times New Roman"/>
                <w:color w:val="000000"/>
                <w:sz w:val="24"/>
                <w:szCs w:val="24"/>
              </w:rPr>
              <w:t>1</w:t>
            </w:r>
            <w:r w:rsidR="00FB44B1">
              <w:rPr>
                <w:rFonts w:eastAsia="TimesNewRomanPSMT" w:cs="Times New Roman"/>
                <w:color w:val="000000"/>
                <w:sz w:val="24"/>
                <w:szCs w:val="24"/>
              </w:rPr>
              <w:t>2</w:t>
            </w:r>
          </w:p>
        </w:tc>
        <w:tc>
          <w:tcPr>
            <w:tcW w:w="5499" w:type="dxa"/>
            <w:vAlign w:val="center"/>
          </w:tcPr>
          <w:p w14:paraId="20626F55" w14:textId="77777777" w:rsidR="00236B4E" w:rsidRPr="00AF25FE" w:rsidRDefault="00236B4E" w:rsidP="00CD1580">
            <w:pPr>
              <w:pStyle w:val="a6"/>
              <w:spacing w:after="0" w:line="240" w:lineRule="auto"/>
              <w:ind w:left="0"/>
              <w:jc w:val="left"/>
              <w:rPr>
                <w:color w:val="000000"/>
                <w:sz w:val="24"/>
                <w:szCs w:val="24"/>
              </w:rPr>
            </w:pPr>
            <w:r w:rsidRPr="00AF25FE">
              <w:rPr>
                <w:color w:val="000000"/>
                <w:sz w:val="24"/>
                <w:szCs w:val="24"/>
              </w:rPr>
              <w:t>Українська мова (за професійним спрямуванням)</w:t>
            </w:r>
          </w:p>
        </w:tc>
        <w:tc>
          <w:tcPr>
            <w:tcW w:w="1276" w:type="dxa"/>
            <w:vAlign w:val="center"/>
          </w:tcPr>
          <w:p w14:paraId="7B55CC0B" w14:textId="77777777" w:rsidR="00236B4E" w:rsidRPr="00AF25FE" w:rsidRDefault="00B868FA" w:rsidP="00CD1580">
            <w:pPr>
              <w:pStyle w:val="a6"/>
              <w:spacing w:after="0" w:line="240" w:lineRule="auto"/>
              <w:ind w:left="0"/>
              <w:jc w:val="center"/>
              <w:rPr>
                <w:color w:val="000000"/>
                <w:sz w:val="24"/>
                <w:szCs w:val="24"/>
              </w:rPr>
            </w:pPr>
            <w:r w:rsidRPr="00AF25FE">
              <w:rPr>
                <w:color w:val="000000"/>
                <w:sz w:val="24"/>
                <w:szCs w:val="24"/>
              </w:rPr>
              <w:t>4</w:t>
            </w:r>
            <w:r w:rsidR="00236B4E" w:rsidRPr="00AF25FE">
              <w:rPr>
                <w:color w:val="000000"/>
                <w:sz w:val="24"/>
                <w:szCs w:val="24"/>
              </w:rPr>
              <w:t>,0</w:t>
            </w:r>
          </w:p>
        </w:tc>
        <w:tc>
          <w:tcPr>
            <w:tcW w:w="1843" w:type="dxa"/>
            <w:tcBorders>
              <w:top w:val="single" w:sz="4" w:space="0" w:color="auto"/>
              <w:left w:val="single" w:sz="4" w:space="0" w:color="auto"/>
              <w:right w:val="single" w:sz="4" w:space="0" w:color="auto"/>
            </w:tcBorders>
            <w:shd w:val="clear" w:color="auto" w:fill="FFFFFF"/>
          </w:tcPr>
          <w:p w14:paraId="2581BCBB" w14:textId="77777777" w:rsidR="00236B4E" w:rsidRPr="00AF25FE" w:rsidRDefault="00FE01DA" w:rsidP="00CD1580">
            <w:pPr>
              <w:widowControl w:val="0"/>
              <w:spacing w:after="0" w:line="240" w:lineRule="auto"/>
              <w:ind w:left="160"/>
              <w:jc w:val="center"/>
              <w:rPr>
                <w:color w:val="000000"/>
                <w:sz w:val="24"/>
                <w:szCs w:val="24"/>
              </w:rPr>
            </w:pPr>
            <w:r>
              <w:rPr>
                <w:color w:val="000000"/>
                <w:sz w:val="24"/>
                <w:szCs w:val="24"/>
              </w:rPr>
              <w:t>Екзамен</w:t>
            </w:r>
          </w:p>
        </w:tc>
      </w:tr>
      <w:tr w:rsidR="009F5A03" w:rsidRPr="00AF25FE" w14:paraId="4A41CA2B" w14:textId="77777777">
        <w:tc>
          <w:tcPr>
            <w:tcW w:w="1276" w:type="dxa"/>
            <w:vAlign w:val="center"/>
          </w:tcPr>
          <w:p w14:paraId="06143BA5" w14:textId="4D507DE1" w:rsidR="009F5A03" w:rsidRPr="00AF25FE"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ОКЗП 1</w:t>
            </w:r>
            <w:r w:rsidR="00FB44B1">
              <w:rPr>
                <w:rFonts w:eastAsia="TimesNewRomanPSMT" w:cs="Times New Roman"/>
                <w:color w:val="000000"/>
                <w:sz w:val="24"/>
                <w:szCs w:val="24"/>
              </w:rPr>
              <w:t>3</w:t>
            </w:r>
          </w:p>
        </w:tc>
        <w:tc>
          <w:tcPr>
            <w:tcW w:w="5499" w:type="dxa"/>
            <w:vAlign w:val="center"/>
          </w:tcPr>
          <w:p w14:paraId="5140D3BA" w14:textId="77777777" w:rsidR="009F5A03" w:rsidRPr="00AF25FE" w:rsidRDefault="009F5A03" w:rsidP="00CD1580">
            <w:pPr>
              <w:pStyle w:val="a6"/>
              <w:spacing w:after="0" w:line="240" w:lineRule="auto"/>
              <w:ind w:left="0"/>
              <w:jc w:val="left"/>
              <w:rPr>
                <w:color w:val="000000"/>
                <w:sz w:val="24"/>
                <w:szCs w:val="24"/>
              </w:rPr>
            </w:pPr>
            <w:r w:rsidRPr="00AF25FE">
              <w:rPr>
                <w:color w:val="000000"/>
                <w:sz w:val="24"/>
                <w:szCs w:val="24"/>
              </w:rPr>
              <w:t>Фізичне виховання</w:t>
            </w:r>
          </w:p>
        </w:tc>
        <w:tc>
          <w:tcPr>
            <w:tcW w:w="1276" w:type="dxa"/>
            <w:vAlign w:val="center"/>
          </w:tcPr>
          <w:p w14:paraId="3F07558C" w14:textId="77777777" w:rsidR="009F5A03" w:rsidRPr="00AF25FE" w:rsidRDefault="00AA7DF5" w:rsidP="00CD1580">
            <w:pPr>
              <w:pStyle w:val="a6"/>
              <w:spacing w:after="0" w:line="240" w:lineRule="auto"/>
              <w:ind w:left="0"/>
              <w:jc w:val="center"/>
              <w:rPr>
                <w:color w:val="000000"/>
                <w:sz w:val="24"/>
                <w:szCs w:val="24"/>
              </w:rPr>
            </w:pPr>
            <w:r w:rsidRPr="00AF25FE">
              <w:rPr>
                <w:color w:val="000000"/>
                <w:sz w:val="24"/>
                <w:szCs w:val="24"/>
              </w:rPr>
              <w:t xml:space="preserve">4,0 </w:t>
            </w:r>
          </w:p>
        </w:tc>
        <w:tc>
          <w:tcPr>
            <w:tcW w:w="1843" w:type="dxa"/>
            <w:tcBorders>
              <w:top w:val="single" w:sz="4" w:space="0" w:color="auto"/>
              <w:left w:val="single" w:sz="4" w:space="0" w:color="auto"/>
              <w:right w:val="single" w:sz="4" w:space="0" w:color="auto"/>
            </w:tcBorders>
            <w:shd w:val="clear" w:color="auto" w:fill="FFFFFF"/>
          </w:tcPr>
          <w:p w14:paraId="1769A092" w14:textId="77777777" w:rsidR="009F5A03" w:rsidRPr="00AF25FE" w:rsidRDefault="00AA7DF5" w:rsidP="00CD1580">
            <w:pPr>
              <w:widowControl w:val="0"/>
              <w:spacing w:after="0" w:line="240" w:lineRule="auto"/>
              <w:ind w:left="160"/>
              <w:jc w:val="center"/>
              <w:rPr>
                <w:color w:val="000000"/>
                <w:sz w:val="24"/>
                <w:szCs w:val="24"/>
              </w:rPr>
            </w:pPr>
            <w:r w:rsidRPr="00AF25FE">
              <w:rPr>
                <w:color w:val="000000"/>
                <w:sz w:val="24"/>
                <w:szCs w:val="24"/>
              </w:rPr>
              <w:t>Залік</w:t>
            </w:r>
          </w:p>
        </w:tc>
      </w:tr>
      <w:tr w:rsidR="00DE00F2" w:rsidRPr="00C85223" w14:paraId="4DEA8B2B" w14:textId="77777777">
        <w:tc>
          <w:tcPr>
            <w:tcW w:w="1276" w:type="dxa"/>
            <w:vAlign w:val="center"/>
          </w:tcPr>
          <w:p w14:paraId="58F5B840" w14:textId="45FDE93C" w:rsidR="00236B4E" w:rsidRPr="00870D33" w:rsidRDefault="0028503F"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ОКЗП 1</w:t>
            </w:r>
            <w:r w:rsidR="00FB44B1">
              <w:rPr>
                <w:rFonts w:eastAsia="TimesNewRomanPSMT" w:cs="Times New Roman"/>
                <w:color w:val="000000"/>
                <w:sz w:val="24"/>
                <w:szCs w:val="24"/>
              </w:rPr>
              <w:t>4</w:t>
            </w:r>
          </w:p>
        </w:tc>
        <w:tc>
          <w:tcPr>
            <w:tcW w:w="5499" w:type="dxa"/>
            <w:vAlign w:val="center"/>
          </w:tcPr>
          <w:p w14:paraId="65AA46EA" w14:textId="2FC924BB" w:rsidR="00F70B4E" w:rsidRPr="00870D33" w:rsidRDefault="00236B4E" w:rsidP="00CD1580">
            <w:pPr>
              <w:pStyle w:val="a6"/>
              <w:spacing w:after="0" w:line="240" w:lineRule="auto"/>
              <w:ind w:left="0"/>
              <w:jc w:val="left"/>
              <w:rPr>
                <w:color w:val="000000"/>
                <w:sz w:val="24"/>
                <w:szCs w:val="24"/>
              </w:rPr>
            </w:pPr>
            <w:r w:rsidRPr="00870D33">
              <w:rPr>
                <w:color w:val="000000"/>
                <w:sz w:val="24"/>
                <w:szCs w:val="24"/>
              </w:rPr>
              <w:t>Філософія</w:t>
            </w:r>
          </w:p>
        </w:tc>
        <w:tc>
          <w:tcPr>
            <w:tcW w:w="1276" w:type="dxa"/>
            <w:vAlign w:val="center"/>
          </w:tcPr>
          <w:p w14:paraId="506F6CC7"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4,0</w:t>
            </w:r>
          </w:p>
        </w:tc>
        <w:tc>
          <w:tcPr>
            <w:tcW w:w="1843" w:type="dxa"/>
            <w:tcBorders>
              <w:top w:val="single" w:sz="4" w:space="0" w:color="auto"/>
              <w:left w:val="single" w:sz="4" w:space="0" w:color="auto"/>
              <w:right w:val="single" w:sz="4" w:space="0" w:color="auto"/>
            </w:tcBorders>
            <w:shd w:val="clear" w:color="auto" w:fill="FFFFFF"/>
          </w:tcPr>
          <w:p w14:paraId="5DACEC1A" w14:textId="77777777" w:rsidR="00236B4E" w:rsidRPr="00870D33" w:rsidRDefault="00236B4E" w:rsidP="00CD1580">
            <w:pPr>
              <w:pStyle w:val="a6"/>
              <w:spacing w:after="0" w:line="240" w:lineRule="auto"/>
              <w:ind w:left="0"/>
              <w:jc w:val="center"/>
              <w:rPr>
                <w:color w:val="000000"/>
                <w:sz w:val="24"/>
                <w:szCs w:val="24"/>
              </w:rPr>
            </w:pPr>
            <w:r w:rsidRPr="00870D33">
              <w:rPr>
                <w:color w:val="000000"/>
                <w:sz w:val="24"/>
                <w:szCs w:val="24"/>
              </w:rPr>
              <w:t>Екзамен</w:t>
            </w:r>
          </w:p>
        </w:tc>
      </w:tr>
      <w:tr w:rsidR="00DE00F2" w:rsidRPr="00AF25FE" w14:paraId="7B471BC0" w14:textId="77777777">
        <w:tc>
          <w:tcPr>
            <w:tcW w:w="1276" w:type="dxa"/>
            <w:vAlign w:val="center"/>
          </w:tcPr>
          <w:p w14:paraId="39E9D5C6" w14:textId="77777777" w:rsidR="00A94489" w:rsidRPr="00AF25FE" w:rsidRDefault="00A94489" w:rsidP="00CD1580">
            <w:pPr>
              <w:pStyle w:val="a6"/>
              <w:spacing w:after="0" w:line="240" w:lineRule="auto"/>
              <w:ind w:left="0"/>
              <w:jc w:val="center"/>
              <w:rPr>
                <w:rFonts w:eastAsia="TimesNewRomanPSMT" w:cs="Times New Roman"/>
                <w:color w:val="000000"/>
                <w:sz w:val="24"/>
                <w:szCs w:val="24"/>
              </w:rPr>
            </w:pPr>
          </w:p>
        </w:tc>
        <w:tc>
          <w:tcPr>
            <w:tcW w:w="5499" w:type="dxa"/>
          </w:tcPr>
          <w:p w14:paraId="5ABAEF02" w14:textId="77777777" w:rsidR="00A94489" w:rsidRPr="00AF25FE" w:rsidRDefault="00A94489" w:rsidP="00CD1580">
            <w:pPr>
              <w:pStyle w:val="a6"/>
              <w:spacing w:after="0" w:line="240" w:lineRule="auto"/>
              <w:ind w:left="0"/>
              <w:jc w:val="left"/>
              <w:rPr>
                <w:rFonts w:eastAsia="TimesNewRomanPSMT" w:cs="Times New Roman"/>
                <w:color w:val="000000"/>
                <w:sz w:val="24"/>
                <w:szCs w:val="24"/>
              </w:rPr>
            </w:pPr>
            <w:r w:rsidRPr="00AF25FE">
              <w:rPr>
                <w:b/>
                <w:color w:val="000000"/>
                <w:sz w:val="24"/>
                <w:szCs w:val="24"/>
              </w:rPr>
              <w:t>Всього за цикл</w:t>
            </w:r>
          </w:p>
        </w:tc>
        <w:tc>
          <w:tcPr>
            <w:tcW w:w="1276" w:type="dxa"/>
          </w:tcPr>
          <w:p w14:paraId="50701703" w14:textId="267B3933" w:rsidR="00A94489" w:rsidRPr="00FB44B1" w:rsidRDefault="00B66AB6" w:rsidP="00FB44B1">
            <w:pPr>
              <w:pStyle w:val="a6"/>
              <w:spacing w:after="0" w:line="240" w:lineRule="auto"/>
              <w:ind w:left="0"/>
              <w:jc w:val="center"/>
              <w:rPr>
                <w:rFonts w:eastAsia="TimesNewRomanPSMT" w:cs="Times New Roman"/>
                <w:b/>
                <w:color w:val="000000" w:themeColor="text1"/>
                <w:sz w:val="24"/>
                <w:szCs w:val="24"/>
              </w:rPr>
            </w:pPr>
            <w:r w:rsidRPr="00470021">
              <w:rPr>
                <w:rFonts w:eastAsia="TimesNewRomanPSMT" w:cs="Times New Roman"/>
                <w:b/>
                <w:color w:val="000000" w:themeColor="text1"/>
                <w:sz w:val="24"/>
                <w:szCs w:val="24"/>
              </w:rPr>
              <w:t>5</w:t>
            </w:r>
            <w:r w:rsidR="00FB44B1">
              <w:rPr>
                <w:rFonts w:eastAsia="TimesNewRomanPSMT" w:cs="Times New Roman"/>
                <w:b/>
                <w:color w:val="000000" w:themeColor="text1"/>
                <w:sz w:val="24"/>
                <w:szCs w:val="24"/>
              </w:rPr>
              <w:t>8,0</w:t>
            </w:r>
          </w:p>
        </w:tc>
        <w:tc>
          <w:tcPr>
            <w:tcW w:w="1843" w:type="dxa"/>
          </w:tcPr>
          <w:p w14:paraId="772FAE85" w14:textId="77777777" w:rsidR="00A94489" w:rsidRPr="00AF25FE" w:rsidRDefault="00A94489" w:rsidP="00CD1580">
            <w:pPr>
              <w:pStyle w:val="a6"/>
              <w:spacing w:after="0" w:line="240" w:lineRule="auto"/>
              <w:ind w:left="0"/>
              <w:jc w:val="center"/>
              <w:rPr>
                <w:rFonts w:eastAsia="TimesNewRomanPSMT" w:cs="Times New Roman"/>
                <w:color w:val="000000"/>
                <w:sz w:val="24"/>
                <w:szCs w:val="24"/>
              </w:rPr>
            </w:pPr>
          </w:p>
        </w:tc>
      </w:tr>
      <w:tr w:rsidR="00A94489" w:rsidRPr="00C85223" w14:paraId="18B8C4E9" w14:textId="77777777">
        <w:tc>
          <w:tcPr>
            <w:tcW w:w="9894" w:type="dxa"/>
            <w:gridSpan w:val="4"/>
            <w:vAlign w:val="center"/>
          </w:tcPr>
          <w:p w14:paraId="72008344" w14:textId="77777777" w:rsidR="00A94489" w:rsidRPr="00870D33" w:rsidRDefault="00A94489" w:rsidP="00CD1580">
            <w:pPr>
              <w:pStyle w:val="Normal6px"/>
              <w:spacing w:after="0" w:line="240" w:lineRule="auto"/>
              <w:ind w:left="720"/>
              <w:jc w:val="center"/>
              <w:rPr>
                <w:b/>
                <w:sz w:val="24"/>
                <w:szCs w:val="24"/>
              </w:rPr>
            </w:pPr>
            <w:r w:rsidRPr="00870D33">
              <w:rPr>
                <w:rFonts w:eastAsia="TimesNewRomanPSMT"/>
                <w:b/>
                <w:sz w:val="24"/>
                <w:szCs w:val="24"/>
              </w:rPr>
              <w:t>Обов’язкові компоненти професійної підготовки (ОКПП)</w:t>
            </w:r>
          </w:p>
        </w:tc>
      </w:tr>
      <w:tr w:rsidR="00A94489" w:rsidRPr="00C85223" w14:paraId="1D9A1E47" w14:textId="77777777">
        <w:tc>
          <w:tcPr>
            <w:tcW w:w="9894" w:type="dxa"/>
            <w:gridSpan w:val="4"/>
            <w:vAlign w:val="center"/>
          </w:tcPr>
          <w:p w14:paraId="0366E634" w14:textId="77777777" w:rsidR="00A94489" w:rsidRPr="00870D33" w:rsidRDefault="00A94489" w:rsidP="00CD1580">
            <w:pPr>
              <w:pStyle w:val="Normal6px"/>
              <w:numPr>
                <w:ilvl w:val="0"/>
                <w:numId w:val="3"/>
              </w:numPr>
              <w:spacing w:after="0" w:line="240" w:lineRule="auto"/>
              <w:ind w:left="720" w:hanging="360"/>
              <w:jc w:val="center"/>
              <w:rPr>
                <w:b/>
                <w:sz w:val="24"/>
                <w:szCs w:val="24"/>
              </w:rPr>
            </w:pPr>
            <w:r w:rsidRPr="00870D33">
              <w:rPr>
                <w:b/>
                <w:sz w:val="24"/>
                <w:szCs w:val="24"/>
              </w:rPr>
              <w:t>Цикл професійної підготовки</w:t>
            </w:r>
          </w:p>
        </w:tc>
      </w:tr>
      <w:tr w:rsidR="00DE00F2" w:rsidRPr="00C82EAE" w14:paraId="436AE6D1" w14:textId="77777777">
        <w:tc>
          <w:tcPr>
            <w:tcW w:w="1276" w:type="dxa"/>
            <w:vAlign w:val="center"/>
          </w:tcPr>
          <w:p w14:paraId="3C8844E9"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0028503F">
              <w:rPr>
                <w:rFonts w:eastAsia="TimesNewRomanPSMT" w:cs="Times New Roman"/>
                <w:color w:val="000000"/>
                <w:sz w:val="24"/>
                <w:szCs w:val="24"/>
              </w:rPr>
              <w:t>1</w:t>
            </w:r>
          </w:p>
        </w:tc>
        <w:tc>
          <w:tcPr>
            <w:tcW w:w="5499" w:type="dxa"/>
          </w:tcPr>
          <w:p w14:paraId="52C8848C" w14:textId="1343B17C" w:rsidR="00B54911" w:rsidRPr="00500168" w:rsidRDefault="00236B4E" w:rsidP="00CD1580">
            <w:pPr>
              <w:pStyle w:val="a6"/>
              <w:spacing w:after="0" w:line="240" w:lineRule="auto"/>
              <w:ind w:left="0"/>
              <w:jc w:val="left"/>
              <w:rPr>
                <w:rFonts w:eastAsia="TimesNewRomanPSMT" w:cs="Times New Roman"/>
                <w:color w:val="000000"/>
                <w:sz w:val="24"/>
                <w:szCs w:val="24"/>
              </w:rPr>
            </w:pPr>
            <w:r w:rsidRPr="00870D33">
              <w:rPr>
                <w:rFonts w:eastAsia="TimesNewRomanPSMT" w:cs="Times New Roman"/>
                <w:color w:val="000000"/>
                <w:sz w:val="24"/>
                <w:szCs w:val="24"/>
              </w:rPr>
              <w:t>Безпека життєдіяльності, основи охорони прац</w:t>
            </w:r>
            <w:r w:rsidR="00500168">
              <w:rPr>
                <w:rFonts w:eastAsia="TimesNewRomanPSMT" w:cs="Times New Roman"/>
                <w:color w:val="000000"/>
                <w:sz w:val="24"/>
                <w:szCs w:val="24"/>
              </w:rPr>
              <w:t>і</w:t>
            </w:r>
          </w:p>
        </w:tc>
        <w:tc>
          <w:tcPr>
            <w:tcW w:w="1276" w:type="dxa"/>
          </w:tcPr>
          <w:p w14:paraId="7191C9E5" w14:textId="2939119E" w:rsidR="00235234" w:rsidRPr="00870D33" w:rsidRDefault="00236B4E" w:rsidP="00500168">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4,0</w:t>
            </w:r>
          </w:p>
        </w:tc>
        <w:tc>
          <w:tcPr>
            <w:tcW w:w="1843" w:type="dxa"/>
          </w:tcPr>
          <w:p w14:paraId="00FB4AA2"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Екзамен</w:t>
            </w:r>
          </w:p>
        </w:tc>
      </w:tr>
      <w:tr w:rsidR="00DE00F2" w:rsidRPr="00C85223" w14:paraId="4347D86C" w14:textId="77777777">
        <w:tc>
          <w:tcPr>
            <w:tcW w:w="1276" w:type="dxa"/>
            <w:vAlign w:val="center"/>
          </w:tcPr>
          <w:p w14:paraId="7725C214"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0028503F">
              <w:rPr>
                <w:rFonts w:eastAsia="TimesNewRomanPSMT" w:cs="Times New Roman"/>
                <w:color w:val="000000"/>
                <w:sz w:val="24"/>
                <w:szCs w:val="24"/>
              </w:rPr>
              <w:t>2</w:t>
            </w:r>
          </w:p>
        </w:tc>
        <w:tc>
          <w:tcPr>
            <w:tcW w:w="5499" w:type="dxa"/>
          </w:tcPr>
          <w:p w14:paraId="7E9382FB" w14:textId="77777777" w:rsidR="00236B4E" w:rsidRPr="00870D33" w:rsidRDefault="00236B4E" w:rsidP="00CD1580">
            <w:pPr>
              <w:pStyle w:val="a6"/>
              <w:spacing w:after="0" w:line="240" w:lineRule="auto"/>
              <w:ind w:left="0"/>
              <w:jc w:val="left"/>
              <w:rPr>
                <w:rFonts w:eastAsia="TimesNewRomanPSMT" w:cs="Times New Roman"/>
                <w:color w:val="000000"/>
                <w:sz w:val="24"/>
                <w:szCs w:val="24"/>
              </w:rPr>
            </w:pPr>
            <w:r w:rsidRPr="00870D33">
              <w:rPr>
                <w:rFonts w:eastAsia="TimesNewRomanPSMT" w:cs="Times New Roman"/>
                <w:color w:val="000000"/>
                <w:sz w:val="24"/>
                <w:szCs w:val="24"/>
              </w:rPr>
              <w:t>Бухгалтерський облік та звітність в управлінні підприємством</w:t>
            </w:r>
          </w:p>
        </w:tc>
        <w:tc>
          <w:tcPr>
            <w:tcW w:w="1276" w:type="dxa"/>
          </w:tcPr>
          <w:p w14:paraId="7C14D1FD"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4,0</w:t>
            </w:r>
          </w:p>
        </w:tc>
        <w:tc>
          <w:tcPr>
            <w:tcW w:w="1843" w:type="dxa"/>
          </w:tcPr>
          <w:p w14:paraId="45C8CC06"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Екзамен</w:t>
            </w:r>
          </w:p>
        </w:tc>
      </w:tr>
      <w:tr w:rsidR="00DE00F2" w:rsidRPr="00C85223" w14:paraId="29AFC620" w14:textId="77777777">
        <w:tc>
          <w:tcPr>
            <w:tcW w:w="1276" w:type="dxa"/>
            <w:vAlign w:val="center"/>
          </w:tcPr>
          <w:p w14:paraId="364683B2" w14:textId="77777777" w:rsidR="00236B4E" w:rsidRPr="0028503F"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0028503F">
              <w:rPr>
                <w:rFonts w:eastAsia="TimesNewRomanPSMT" w:cs="Times New Roman"/>
                <w:color w:val="000000"/>
                <w:sz w:val="24"/>
                <w:szCs w:val="24"/>
              </w:rPr>
              <w:t>3</w:t>
            </w:r>
          </w:p>
        </w:tc>
        <w:tc>
          <w:tcPr>
            <w:tcW w:w="5499" w:type="dxa"/>
          </w:tcPr>
          <w:p w14:paraId="4A37230C"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Дослідження ринку</w:t>
            </w:r>
          </w:p>
        </w:tc>
        <w:tc>
          <w:tcPr>
            <w:tcW w:w="1276" w:type="dxa"/>
          </w:tcPr>
          <w:p w14:paraId="404865F7"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4,5</w:t>
            </w:r>
          </w:p>
        </w:tc>
        <w:tc>
          <w:tcPr>
            <w:tcW w:w="1843" w:type="dxa"/>
          </w:tcPr>
          <w:p w14:paraId="347C9012" w14:textId="77777777" w:rsidR="00236B4E" w:rsidRPr="00870D33"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Залік</w:t>
            </w:r>
          </w:p>
        </w:tc>
      </w:tr>
      <w:tr w:rsidR="00DE00F2" w:rsidRPr="00C85223" w14:paraId="074C9799" w14:textId="77777777">
        <w:tc>
          <w:tcPr>
            <w:tcW w:w="1276" w:type="dxa"/>
            <w:vAlign w:val="center"/>
          </w:tcPr>
          <w:p w14:paraId="57508D52" w14:textId="77777777" w:rsidR="00236B4E" w:rsidRPr="0028503F"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0028503F">
              <w:rPr>
                <w:rFonts w:eastAsia="TimesNewRomanPSMT" w:cs="Times New Roman"/>
                <w:color w:val="000000"/>
                <w:sz w:val="24"/>
                <w:szCs w:val="24"/>
              </w:rPr>
              <w:t>4</w:t>
            </w:r>
          </w:p>
        </w:tc>
        <w:tc>
          <w:tcPr>
            <w:tcW w:w="5499" w:type="dxa"/>
          </w:tcPr>
          <w:p w14:paraId="484A5882"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Економіка підприємства</w:t>
            </w:r>
          </w:p>
        </w:tc>
        <w:tc>
          <w:tcPr>
            <w:tcW w:w="1276" w:type="dxa"/>
          </w:tcPr>
          <w:p w14:paraId="67324545" w14:textId="2A220381" w:rsidR="00236B4E" w:rsidRPr="00E57F71" w:rsidRDefault="00E57F71" w:rsidP="00CD1580">
            <w:pPr>
              <w:pStyle w:val="a6"/>
              <w:spacing w:after="0" w:line="240" w:lineRule="auto"/>
              <w:ind w:left="0"/>
              <w:jc w:val="center"/>
              <w:rPr>
                <w:rFonts w:eastAsia="TimesNewRomanPSMT" w:cs="Times New Roman"/>
                <w:color w:val="000000" w:themeColor="text1"/>
                <w:sz w:val="24"/>
                <w:szCs w:val="24"/>
              </w:rPr>
            </w:pPr>
            <w:r w:rsidRPr="00E57F71">
              <w:rPr>
                <w:rFonts w:eastAsia="TimesNewRomanPSMT" w:cs="Times New Roman"/>
                <w:color w:val="000000" w:themeColor="text1"/>
                <w:sz w:val="24"/>
                <w:szCs w:val="24"/>
              </w:rPr>
              <w:t>6</w:t>
            </w:r>
            <w:r w:rsidR="00236B4E" w:rsidRPr="00E57F71">
              <w:rPr>
                <w:rFonts w:eastAsia="TimesNewRomanPSMT" w:cs="Times New Roman"/>
                <w:color w:val="000000" w:themeColor="text1"/>
                <w:sz w:val="24"/>
                <w:szCs w:val="24"/>
              </w:rPr>
              <w:t>,0</w:t>
            </w:r>
          </w:p>
        </w:tc>
        <w:tc>
          <w:tcPr>
            <w:tcW w:w="1843" w:type="dxa"/>
          </w:tcPr>
          <w:p w14:paraId="0E98644D" w14:textId="77777777" w:rsidR="00236B4E" w:rsidRPr="00870D33" w:rsidRDefault="00E6786A" w:rsidP="00CD1580">
            <w:pPr>
              <w:widowControl w:val="0"/>
              <w:spacing w:after="0" w:line="240" w:lineRule="auto"/>
              <w:ind w:left="160"/>
              <w:jc w:val="center"/>
              <w:rPr>
                <w:rFonts w:eastAsia="TimesNewRomanPSMT" w:cs="Times New Roman"/>
                <w:color w:val="000000"/>
                <w:sz w:val="24"/>
                <w:szCs w:val="24"/>
              </w:rPr>
            </w:pPr>
            <w:r w:rsidRPr="00870D33">
              <w:rPr>
                <w:rFonts w:eastAsia="TimesNewRomanPSMT" w:cs="Times New Roman"/>
                <w:color w:val="000000"/>
                <w:sz w:val="24"/>
                <w:szCs w:val="24"/>
              </w:rPr>
              <w:t>Екзамен</w:t>
            </w:r>
          </w:p>
        </w:tc>
      </w:tr>
      <w:tr w:rsidR="00DE00F2" w:rsidRPr="00C85223" w14:paraId="19FA7ECD" w14:textId="77777777">
        <w:tc>
          <w:tcPr>
            <w:tcW w:w="1276" w:type="dxa"/>
            <w:vAlign w:val="center"/>
          </w:tcPr>
          <w:p w14:paraId="20606FD9" w14:textId="77777777" w:rsidR="00236B4E" w:rsidRPr="0028503F"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0028503F">
              <w:rPr>
                <w:rFonts w:eastAsia="TimesNewRomanPSMT" w:cs="Times New Roman"/>
                <w:color w:val="000000"/>
                <w:sz w:val="24"/>
                <w:szCs w:val="24"/>
              </w:rPr>
              <w:t>5</w:t>
            </w:r>
          </w:p>
        </w:tc>
        <w:tc>
          <w:tcPr>
            <w:tcW w:w="5499" w:type="dxa"/>
          </w:tcPr>
          <w:p w14:paraId="2EAF9234" w14:textId="77777777" w:rsidR="00236B4E" w:rsidRPr="00870D33" w:rsidRDefault="00236B4E" w:rsidP="00CD1580">
            <w:pPr>
              <w:pStyle w:val="a6"/>
              <w:spacing w:after="0" w:line="240" w:lineRule="auto"/>
              <w:ind w:left="0"/>
              <w:jc w:val="left"/>
              <w:rPr>
                <w:rFonts w:eastAsia="TimesNewRomanPSMT" w:cs="Times New Roman"/>
                <w:color w:val="000000"/>
                <w:sz w:val="24"/>
                <w:szCs w:val="24"/>
              </w:rPr>
            </w:pPr>
            <w:r w:rsidRPr="00870D33">
              <w:rPr>
                <w:rFonts w:eastAsia="TimesNewRomanPSMT" w:cs="Times New Roman"/>
                <w:color w:val="000000"/>
                <w:sz w:val="24"/>
                <w:szCs w:val="24"/>
              </w:rPr>
              <w:t>Економіка праці</w:t>
            </w:r>
          </w:p>
        </w:tc>
        <w:tc>
          <w:tcPr>
            <w:tcW w:w="1276" w:type="dxa"/>
          </w:tcPr>
          <w:p w14:paraId="20889B7A" w14:textId="77777777" w:rsidR="00236B4E" w:rsidRPr="00870D33" w:rsidRDefault="0028503F"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4,0</w:t>
            </w:r>
          </w:p>
        </w:tc>
        <w:tc>
          <w:tcPr>
            <w:tcW w:w="1843" w:type="dxa"/>
          </w:tcPr>
          <w:p w14:paraId="33C14ED8" w14:textId="77777777" w:rsidR="00236B4E" w:rsidRPr="00870D33" w:rsidRDefault="00A66B56"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Залік</w:t>
            </w:r>
          </w:p>
        </w:tc>
      </w:tr>
      <w:tr w:rsidR="00DE00F2" w:rsidRPr="00C85223" w14:paraId="28D59E83" w14:textId="77777777">
        <w:tc>
          <w:tcPr>
            <w:tcW w:w="1276" w:type="dxa"/>
            <w:vAlign w:val="center"/>
          </w:tcPr>
          <w:p w14:paraId="39DF3924" w14:textId="77777777" w:rsidR="00236B4E" w:rsidRPr="0028503F"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0028503F">
              <w:rPr>
                <w:rFonts w:eastAsia="TimesNewRomanPSMT" w:cs="Times New Roman"/>
                <w:color w:val="000000"/>
                <w:sz w:val="24"/>
                <w:szCs w:val="24"/>
              </w:rPr>
              <w:t>6</w:t>
            </w:r>
          </w:p>
        </w:tc>
        <w:tc>
          <w:tcPr>
            <w:tcW w:w="5499" w:type="dxa"/>
          </w:tcPr>
          <w:p w14:paraId="439FFC89" w14:textId="77777777" w:rsidR="00236B4E" w:rsidRPr="00870D33" w:rsidRDefault="00236B4E" w:rsidP="00CD1580">
            <w:pPr>
              <w:pStyle w:val="a6"/>
              <w:spacing w:after="0" w:line="240" w:lineRule="auto"/>
              <w:ind w:left="0"/>
              <w:jc w:val="left"/>
              <w:rPr>
                <w:rFonts w:eastAsia="TimesNewRomanPSMT" w:cs="Times New Roman"/>
                <w:color w:val="000000"/>
                <w:sz w:val="24"/>
                <w:szCs w:val="24"/>
              </w:rPr>
            </w:pPr>
            <w:r w:rsidRPr="00870D33">
              <w:rPr>
                <w:rFonts w:eastAsia="TimesNewRomanPSMT" w:cs="Times New Roman"/>
                <w:color w:val="000000"/>
                <w:sz w:val="24"/>
                <w:szCs w:val="24"/>
              </w:rPr>
              <w:t>Економічна діагностика</w:t>
            </w:r>
          </w:p>
        </w:tc>
        <w:tc>
          <w:tcPr>
            <w:tcW w:w="1276" w:type="dxa"/>
          </w:tcPr>
          <w:p w14:paraId="6BA7E12B"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4,0</w:t>
            </w:r>
          </w:p>
        </w:tc>
        <w:tc>
          <w:tcPr>
            <w:tcW w:w="1843" w:type="dxa"/>
          </w:tcPr>
          <w:p w14:paraId="227620D0"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Екзамен</w:t>
            </w:r>
          </w:p>
        </w:tc>
      </w:tr>
      <w:tr w:rsidR="00DE00F2" w:rsidRPr="00C85223" w14:paraId="1EDFADF8" w14:textId="77777777">
        <w:tc>
          <w:tcPr>
            <w:tcW w:w="1276" w:type="dxa"/>
            <w:vAlign w:val="center"/>
          </w:tcPr>
          <w:p w14:paraId="262EBDFD" w14:textId="77777777" w:rsidR="00236B4E" w:rsidRPr="0028503F"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0028503F">
              <w:rPr>
                <w:rFonts w:eastAsia="TimesNewRomanPSMT" w:cs="Times New Roman"/>
                <w:color w:val="000000"/>
                <w:sz w:val="24"/>
                <w:szCs w:val="24"/>
              </w:rPr>
              <w:t>7</w:t>
            </w:r>
          </w:p>
        </w:tc>
        <w:tc>
          <w:tcPr>
            <w:tcW w:w="5499" w:type="dxa"/>
          </w:tcPr>
          <w:p w14:paraId="6A3B67CD"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Економічний аналіз</w:t>
            </w:r>
          </w:p>
        </w:tc>
        <w:tc>
          <w:tcPr>
            <w:tcW w:w="1276" w:type="dxa"/>
          </w:tcPr>
          <w:p w14:paraId="040A1BF6"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4,5</w:t>
            </w:r>
          </w:p>
        </w:tc>
        <w:tc>
          <w:tcPr>
            <w:tcW w:w="1843" w:type="dxa"/>
          </w:tcPr>
          <w:p w14:paraId="12DF62D8"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Залік</w:t>
            </w:r>
          </w:p>
        </w:tc>
      </w:tr>
      <w:tr w:rsidR="00DE00F2" w:rsidRPr="00C85223" w14:paraId="27F8EA85" w14:textId="77777777">
        <w:tc>
          <w:tcPr>
            <w:tcW w:w="1276" w:type="dxa"/>
            <w:vAlign w:val="center"/>
          </w:tcPr>
          <w:p w14:paraId="0621D119" w14:textId="77777777" w:rsidR="00236B4E" w:rsidRPr="0028503F"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00552D0D">
              <w:rPr>
                <w:rFonts w:eastAsia="TimesNewRomanPSMT" w:cs="Times New Roman"/>
                <w:color w:val="000000"/>
                <w:sz w:val="24"/>
                <w:szCs w:val="24"/>
              </w:rPr>
              <w:t>8</w:t>
            </w:r>
          </w:p>
        </w:tc>
        <w:tc>
          <w:tcPr>
            <w:tcW w:w="5499" w:type="dxa"/>
          </w:tcPr>
          <w:p w14:paraId="5A5F62EE"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Комп’ютерна графіка і дизайн</w:t>
            </w:r>
          </w:p>
        </w:tc>
        <w:tc>
          <w:tcPr>
            <w:tcW w:w="1276" w:type="dxa"/>
          </w:tcPr>
          <w:p w14:paraId="18631CCE" w14:textId="77777777" w:rsidR="00236B4E" w:rsidRPr="00870D33"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4</w:t>
            </w:r>
            <w:r w:rsidR="00236B4E" w:rsidRPr="00870D33">
              <w:rPr>
                <w:rFonts w:eastAsia="TimesNewRomanPSMT" w:cs="Times New Roman"/>
                <w:color w:val="000000"/>
                <w:sz w:val="24"/>
                <w:szCs w:val="24"/>
              </w:rPr>
              <w:t>,0</w:t>
            </w:r>
          </w:p>
        </w:tc>
        <w:tc>
          <w:tcPr>
            <w:tcW w:w="1843" w:type="dxa"/>
          </w:tcPr>
          <w:p w14:paraId="2D54C43C" w14:textId="77777777" w:rsidR="00236B4E" w:rsidRPr="00870D33"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Екзамен</w:t>
            </w:r>
          </w:p>
        </w:tc>
      </w:tr>
      <w:tr w:rsidR="00DE00F2" w:rsidRPr="00C85223" w14:paraId="0EB1EA43" w14:textId="77777777">
        <w:tc>
          <w:tcPr>
            <w:tcW w:w="1276" w:type="dxa"/>
            <w:vAlign w:val="center"/>
          </w:tcPr>
          <w:p w14:paraId="1349B70D" w14:textId="77777777" w:rsidR="00236B4E" w:rsidRPr="0028503F"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00552D0D">
              <w:rPr>
                <w:rFonts w:eastAsia="TimesNewRomanPSMT" w:cs="Times New Roman"/>
                <w:color w:val="000000"/>
                <w:sz w:val="24"/>
                <w:szCs w:val="24"/>
              </w:rPr>
              <w:t>9</w:t>
            </w:r>
          </w:p>
        </w:tc>
        <w:tc>
          <w:tcPr>
            <w:tcW w:w="5499" w:type="dxa"/>
            <w:tcBorders>
              <w:top w:val="single" w:sz="4" w:space="0" w:color="auto"/>
              <w:left w:val="single" w:sz="4" w:space="0" w:color="auto"/>
            </w:tcBorders>
            <w:shd w:val="clear" w:color="auto" w:fill="FFFFFF"/>
          </w:tcPr>
          <w:p w14:paraId="0E00332F"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Маркетинг</w:t>
            </w:r>
          </w:p>
        </w:tc>
        <w:tc>
          <w:tcPr>
            <w:tcW w:w="1276" w:type="dxa"/>
            <w:tcBorders>
              <w:top w:val="single" w:sz="4" w:space="0" w:color="auto"/>
              <w:left w:val="single" w:sz="4" w:space="0" w:color="auto"/>
            </w:tcBorders>
            <w:shd w:val="clear" w:color="auto" w:fill="FFFFFF"/>
          </w:tcPr>
          <w:p w14:paraId="38B85429" w14:textId="797A0535"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4,</w:t>
            </w:r>
            <w:r w:rsidR="00500168">
              <w:rPr>
                <w:rFonts w:eastAsia="TimesNewRomanPSMT" w:cs="Times New Roman"/>
                <w:color w:val="000000"/>
                <w:sz w:val="24"/>
                <w:szCs w:val="24"/>
              </w:rPr>
              <w:t>0</w:t>
            </w:r>
          </w:p>
        </w:tc>
        <w:tc>
          <w:tcPr>
            <w:tcW w:w="1843" w:type="dxa"/>
            <w:tcBorders>
              <w:top w:val="single" w:sz="4" w:space="0" w:color="auto"/>
              <w:left w:val="single" w:sz="4" w:space="0" w:color="auto"/>
              <w:right w:val="single" w:sz="4" w:space="0" w:color="auto"/>
            </w:tcBorders>
            <w:shd w:val="clear" w:color="auto" w:fill="FFFFFF"/>
          </w:tcPr>
          <w:p w14:paraId="12818AAE"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Екзамен</w:t>
            </w:r>
          </w:p>
        </w:tc>
      </w:tr>
      <w:tr w:rsidR="00DE00F2" w:rsidRPr="00C85223" w14:paraId="66F51CFA" w14:textId="77777777">
        <w:tc>
          <w:tcPr>
            <w:tcW w:w="1276" w:type="dxa"/>
            <w:vAlign w:val="center"/>
          </w:tcPr>
          <w:p w14:paraId="5A74D6E4" w14:textId="77777777" w:rsidR="00236B4E" w:rsidRPr="0028503F"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1</w:t>
            </w:r>
            <w:r w:rsidR="00552D0D">
              <w:rPr>
                <w:rFonts w:eastAsia="TimesNewRomanPSMT" w:cs="Times New Roman"/>
                <w:color w:val="000000"/>
                <w:sz w:val="24"/>
                <w:szCs w:val="24"/>
              </w:rPr>
              <w:t>0</w:t>
            </w:r>
          </w:p>
        </w:tc>
        <w:tc>
          <w:tcPr>
            <w:tcW w:w="5499" w:type="dxa"/>
            <w:tcBorders>
              <w:top w:val="single" w:sz="4" w:space="0" w:color="auto"/>
              <w:left w:val="single" w:sz="4" w:space="0" w:color="auto"/>
            </w:tcBorders>
            <w:shd w:val="clear" w:color="auto" w:fill="FFFFFF"/>
          </w:tcPr>
          <w:p w14:paraId="4F64DEC4"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Менеджмент</w:t>
            </w:r>
          </w:p>
        </w:tc>
        <w:tc>
          <w:tcPr>
            <w:tcW w:w="1276" w:type="dxa"/>
            <w:tcBorders>
              <w:top w:val="single" w:sz="4" w:space="0" w:color="auto"/>
              <w:left w:val="single" w:sz="4" w:space="0" w:color="auto"/>
            </w:tcBorders>
            <w:shd w:val="clear" w:color="auto" w:fill="FFFFFF"/>
          </w:tcPr>
          <w:p w14:paraId="6BC2DB4B"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4,5</w:t>
            </w:r>
          </w:p>
        </w:tc>
        <w:tc>
          <w:tcPr>
            <w:tcW w:w="1843" w:type="dxa"/>
            <w:tcBorders>
              <w:top w:val="single" w:sz="4" w:space="0" w:color="auto"/>
              <w:left w:val="single" w:sz="4" w:space="0" w:color="auto"/>
              <w:right w:val="single" w:sz="4" w:space="0" w:color="auto"/>
            </w:tcBorders>
            <w:shd w:val="clear" w:color="auto" w:fill="FFFFFF"/>
          </w:tcPr>
          <w:p w14:paraId="2D63C123" w14:textId="77777777" w:rsidR="00236B4E" w:rsidRPr="00870D33" w:rsidRDefault="00E6786A" w:rsidP="00CD1580">
            <w:pPr>
              <w:widowControl w:val="0"/>
              <w:spacing w:after="0" w:line="240" w:lineRule="auto"/>
              <w:ind w:left="160"/>
              <w:jc w:val="center"/>
              <w:rPr>
                <w:rFonts w:eastAsia="TimesNewRomanPSMT" w:cs="Times New Roman"/>
                <w:color w:val="000000"/>
                <w:sz w:val="24"/>
                <w:szCs w:val="24"/>
              </w:rPr>
            </w:pPr>
            <w:r w:rsidRPr="00870D33">
              <w:rPr>
                <w:rFonts w:eastAsia="TimesNewRomanPSMT" w:cs="Times New Roman"/>
                <w:color w:val="000000"/>
                <w:sz w:val="24"/>
                <w:szCs w:val="24"/>
              </w:rPr>
              <w:t>Екзамен</w:t>
            </w:r>
          </w:p>
        </w:tc>
      </w:tr>
      <w:tr w:rsidR="00552D0D" w:rsidRPr="00C85223" w14:paraId="7331183A" w14:textId="77777777">
        <w:tc>
          <w:tcPr>
            <w:tcW w:w="1276" w:type="dxa"/>
            <w:vAlign w:val="center"/>
          </w:tcPr>
          <w:p w14:paraId="646584AD" w14:textId="77777777" w:rsidR="00552D0D" w:rsidRPr="00870D33"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ОКПП 11</w:t>
            </w:r>
          </w:p>
        </w:tc>
        <w:tc>
          <w:tcPr>
            <w:tcW w:w="5499" w:type="dxa"/>
            <w:tcBorders>
              <w:top w:val="single" w:sz="4" w:space="0" w:color="auto"/>
              <w:left w:val="single" w:sz="4" w:space="0" w:color="auto"/>
            </w:tcBorders>
            <w:shd w:val="clear" w:color="auto" w:fill="FFFFFF"/>
          </w:tcPr>
          <w:p w14:paraId="259FC33B" w14:textId="77777777" w:rsidR="00552D0D" w:rsidRPr="00870D33" w:rsidRDefault="00552D0D" w:rsidP="00CD1580">
            <w:pPr>
              <w:pStyle w:val="Normal6px"/>
              <w:spacing w:after="0" w:line="240" w:lineRule="auto"/>
              <w:rPr>
                <w:rFonts w:eastAsia="TimesNewRomanPSMT"/>
                <w:sz w:val="24"/>
                <w:szCs w:val="24"/>
                <w:lang w:eastAsia="en-US"/>
              </w:rPr>
            </w:pPr>
            <w:r w:rsidRPr="00552D0D">
              <w:rPr>
                <w:rFonts w:eastAsia="TimesNewRomanPSMT"/>
                <w:sz w:val="24"/>
                <w:szCs w:val="24"/>
                <w:lang w:eastAsia="en-US"/>
              </w:rPr>
              <w:t>Міжнародна економічна інтеграція</w:t>
            </w:r>
          </w:p>
        </w:tc>
        <w:tc>
          <w:tcPr>
            <w:tcW w:w="1276" w:type="dxa"/>
            <w:tcBorders>
              <w:top w:val="single" w:sz="4" w:space="0" w:color="auto"/>
              <w:left w:val="single" w:sz="4" w:space="0" w:color="auto"/>
            </w:tcBorders>
            <w:shd w:val="clear" w:color="auto" w:fill="FFFFFF"/>
          </w:tcPr>
          <w:p w14:paraId="7D1174DD" w14:textId="77777777" w:rsidR="00552D0D" w:rsidRPr="00870D33"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 xml:space="preserve">4,0 </w:t>
            </w:r>
          </w:p>
        </w:tc>
        <w:tc>
          <w:tcPr>
            <w:tcW w:w="1843" w:type="dxa"/>
            <w:tcBorders>
              <w:top w:val="single" w:sz="4" w:space="0" w:color="auto"/>
              <w:left w:val="single" w:sz="4" w:space="0" w:color="auto"/>
              <w:right w:val="single" w:sz="4" w:space="0" w:color="auto"/>
            </w:tcBorders>
            <w:shd w:val="clear" w:color="auto" w:fill="FFFFFF"/>
          </w:tcPr>
          <w:p w14:paraId="21BD3899" w14:textId="77777777" w:rsidR="00552D0D" w:rsidRPr="00870D33" w:rsidRDefault="00552D0D" w:rsidP="00CD1580">
            <w:pPr>
              <w:widowControl w:val="0"/>
              <w:spacing w:after="0" w:line="240" w:lineRule="auto"/>
              <w:ind w:left="160"/>
              <w:jc w:val="center"/>
              <w:rPr>
                <w:rFonts w:eastAsia="TimesNewRomanPSMT" w:cs="Times New Roman"/>
                <w:color w:val="000000"/>
                <w:sz w:val="24"/>
                <w:szCs w:val="24"/>
              </w:rPr>
            </w:pPr>
            <w:r>
              <w:rPr>
                <w:rFonts w:eastAsia="TimesNewRomanPSMT" w:cs="Times New Roman"/>
                <w:color w:val="000000"/>
                <w:sz w:val="24"/>
                <w:szCs w:val="24"/>
              </w:rPr>
              <w:t>Залік</w:t>
            </w:r>
          </w:p>
        </w:tc>
      </w:tr>
      <w:tr w:rsidR="00DE00F2" w:rsidRPr="00C85223" w14:paraId="3219789E" w14:textId="77777777">
        <w:trPr>
          <w:trHeight w:val="519"/>
        </w:trPr>
        <w:tc>
          <w:tcPr>
            <w:tcW w:w="1276" w:type="dxa"/>
            <w:vAlign w:val="center"/>
          </w:tcPr>
          <w:p w14:paraId="3D7B5052" w14:textId="77777777" w:rsidR="00236B4E" w:rsidRPr="0028503F"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1</w:t>
            </w:r>
            <w:r w:rsidR="0028503F">
              <w:rPr>
                <w:rFonts w:eastAsia="TimesNewRomanPSMT" w:cs="Times New Roman"/>
                <w:color w:val="000000"/>
                <w:sz w:val="24"/>
                <w:szCs w:val="24"/>
              </w:rPr>
              <w:t>2</w:t>
            </w:r>
          </w:p>
        </w:tc>
        <w:tc>
          <w:tcPr>
            <w:tcW w:w="5499" w:type="dxa"/>
            <w:tcBorders>
              <w:top w:val="single" w:sz="4" w:space="0" w:color="auto"/>
              <w:left w:val="single" w:sz="4" w:space="0" w:color="auto"/>
            </w:tcBorders>
            <w:shd w:val="clear" w:color="auto" w:fill="FFFFFF"/>
          </w:tcPr>
          <w:p w14:paraId="3EC53F51" w14:textId="77777777" w:rsidR="00311FF7" w:rsidRPr="00870D33" w:rsidRDefault="00311FF7" w:rsidP="00CD1580">
            <w:pPr>
              <w:pStyle w:val="Normal6px"/>
              <w:spacing w:after="0" w:line="240" w:lineRule="auto"/>
              <w:rPr>
                <w:rFonts w:eastAsia="TimesNewRomanPSMT"/>
                <w:sz w:val="24"/>
                <w:szCs w:val="24"/>
                <w:lang w:eastAsia="en-US"/>
              </w:rPr>
            </w:pPr>
          </w:p>
          <w:p w14:paraId="301AE4FD"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Моделювання економіки</w:t>
            </w:r>
          </w:p>
        </w:tc>
        <w:tc>
          <w:tcPr>
            <w:tcW w:w="1276" w:type="dxa"/>
            <w:tcBorders>
              <w:top w:val="single" w:sz="4" w:space="0" w:color="auto"/>
              <w:left w:val="single" w:sz="4" w:space="0" w:color="auto"/>
            </w:tcBorders>
            <w:shd w:val="clear" w:color="auto" w:fill="FFFFFF"/>
          </w:tcPr>
          <w:p w14:paraId="12CF7A3B" w14:textId="77777777" w:rsidR="0028503F" w:rsidRDefault="0028503F" w:rsidP="00CD1580">
            <w:pPr>
              <w:pStyle w:val="a6"/>
              <w:spacing w:after="0" w:line="240" w:lineRule="auto"/>
              <w:ind w:left="0"/>
              <w:jc w:val="center"/>
              <w:rPr>
                <w:rFonts w:eastAsia="TimesNewRomanPSMT" w:cs="Times New Roman"/>
                <w:color w:val="000000"/>
                <w:sz w:val="24"/>
                <w:szCs w:val="24"/>
              </w:rPr>
            </w:pPr>
          </w:p>
          <w:p w14:paraId="3C90E560"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6,0</w:t>
            </w:r>
          </w:p>
        </w:tc>
        <w:tc>
          <w:tcPr>
            <w:tcW w:w="1843" w:type="dxa"/>
            <w:tcBorders>
              <w:top w:val="single" w:sz="4" w:space="0" w:color="auto"/>
              <w:left w:val="single" w:sz="4" w:space="0" w:color="auto"/>
              <w:right w:val="single" w:sz="4" w:space="0" w:color="auto"/>
            </w:tcBorders>
            <w:shd w:val="clear" w:color="auto" w:fill="FFFFFF"/>
          </w:tcPr>
          <w:p w14:paraId="1DBC79B4" w14:textId="77777777" w:rsidR="00236B4E" w:rsidRPr="00870D33" w:rsidRDefault="00BA1C01" w:rsidP="00CD1580">
            <w:pPr>
              <w:widowControl w:val="0"/>
              <w:spacing w:after="0" w:line="240" w:lineRule="auto"/>
              <w:ind w:left="160"/>
              <w:jc w:val="center"/>
              <w:rPr>
                <w:rFonts w:eastAsia="TimesNewRomanPSMT" w:cs="Times New Roman"/>
                <w:color w:val="000000"/>
                <w:sz w:val="24"/>
                <w:szCs w:val="24"/>
              </w:rPr>
            </w:pPr>
            <w:r w:rsidRPr="00870D33">
              <w:rPr>
                <w:rFonts w:eastAsia="TimesNewRomanPSMT" w:cs="Times New Roman"/>
                <w:color w:val="000000"/>
                <w:sz w:val="24"/>
                <w:szCs w:val="24"/>
              </w:rPr>
              <w:t>Залік</w:t>
            </w:r>
          </w:p>
          <w:p w14:paraId="6295C275" w14:textId="77777777" w:rsidR="00BA1C01" w:rsidRPr="00870D33" w:rsidRDefault="00BA1C01" w:rsidP="00CD1580">
            <w:pPr>
              <w:widowControl w:val="0"/>
              <w:spacing w:after="0" w:line="240" w:lineRule="auto"/>
              <w:rPr>
                <w:rFonts w:eastAsia="TimesNewRomanPSMT" w:cs="Times New Roman"/>
                <w:color w:val="000000"/>
                <w:sz w:val="24"/>
                <w:szCs w:val="24"/>
              </w:rPr>
            </w:pPr>
            <w:r w:rsidRPr="00870D33">
              <w:rPr>
                <w:rFonts w:eastAsia="TimesNewRomanPSMT" w:cs="Times New Roman"/>
                <w:color w:val="000000"/>
                <w:sz w:val="24"/>
                <w:szCs w:val="24"/>
              </w:rPr>
              <w:t>Курсова</w:t>
            </w:r>
            <w:r w:rsidR="00311FF7" w:rsidRPr="00870D33">
              <w:rPr>
                <w:rFonts w:eastAsia="TimesNewRomanPSMT" w:cs="Times New Roman"/>
                <w:color w:val="000000"/>
                <w:sz w:val="24"/>
                <w:szCs w:val="24"/>
              </w:rPr>
              <w:t xml:space="preserve"> </w:t>
            </w:r>
            <w:r w:rsidRPr="00870D33">
              <w:rPr>
                <w:rFonts w:eastAsia="TimesNewRomanPSMT" w:cs="Times New Roman"/>
                <w:color w:val="000000"/>
                <w:sz w:val="24"/>
                <w:szCs w:val="24"/>
              </w:rPr>
              <w:t xml:space="preserve">робота </w:t>
            </w:r>
          </w:p>
          <w:p w14:paraId="2651FB11" w14:textId="77777777" w:rsidR="00236B4E" w:rsidRPr="00870D33" w:rsidRDefault="00BA1C01"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Е</w:t>
            </w:r>
            <w:r w:rsidR="00236B4E" w:rsidRPr="00870D33">
              <w:rPr>
                <w:rFonts w:eastAsia="TimesNewRomanPSMT" w:cs="Times New Roman"/>
                <w:color w:val="000000"/>
                <w:sz w:val="24"/>
                <w:szCs w:val="24"/>
              </w:rPr>
              <w:t>кзамен</w:t>
            </w:r>
          </w:p>
        </w:tc>
      </w:tr>
      <w:tr w:rsidR="00DE00F2" w:rsidRPr="00C82EAE" w14:paraId="25CCCC2B" w14:textId="77777777">
        <w:trPr>
          <w:trHeight w:val="519"/>
        </w:trPr>
        <w:tc>
          <w:tcPr>
            <w:tcW w:w="1276" w:type="dxa"/>
            <w:vAlign w:val="center"/>
          </w:tcPr>
          <w:p w14:paraId="16351D24" w14:textId="77777777" w:rsidR="00236B4E" w:rsidRPr="0028503F" w:rsidRDefault="009F1D28" w:rsidP="00CD1580">
            <w:pPr>
              <w:pStyle w:val="a6"/>
              <w:spacing w:after="0" w:line="240" w:lineRule="auto"/>
              <w:ind w:left="0"/>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1</w:t>
            </w:r>
            <w:r w:rsidR="0028503F">
              <w:rPr>
                <w:rFonts w:eastAsia="TimesNewRomanPSMT" w:cs="Times New Roman"/>
                <w:color w:val="000000"/>
                <w:sz w:val="24"/>
                <w:szCs w:val="24"/>
              </w:rPr>
              <w:t>3</w:t>
            </w:r>
          </w:p>
        </w:tc>
        <w:tc>
          <w:tcPr>
            <w:tcW w:w="5499" w:type="dxa"/>
            <w:tcBorders>
              <w:top w:val="single" w:sz="4" w:space="0" w:color="auto"/>
              <w:left w:val="single" w:sz="4" w:space="0" w:color="auto"/>
            </w:tcBorders>
            <w:shd w:val="clear" w:color="auto" w:fill="FFFFFF"/>
          </w:tcPr>
          <w:p w14:paraId="0EABBC75"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Нові технології та інноваційний розвиток</w:t>
            </w:r>
          </w:p>
        </w:tc>
        <w:tc>
          <w:tcPr>
            <w:tcW w:w="1276" w:type="dxa"/>
            <w:tcBorders>
              <w:top w:val="single" w:sz="4" w:space="0" w:color="auto"/>
              <w:left w:val="single" w:sz="4" w:space="0" w:color="auto"/>
            </w:tcBorders>
            <w:shd w:val="clear" w:color="auto" w:fill="FFFFFF"/>
          </w:tcPr>
          <w:p w14:paraId="6D6987D4" w14:textId="77777777" w:rsidR="00236B4E" w:rsidRPr="00870D33" w:rsidRDefault="00E122F4"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4,0</w:t>
            </w:r>
          </w:p>
        </w:tc>
        <w:tc>
          <w:tcPr>
            <w:tcW w:w="1843" w:type="dxa"/>
            <w:tcBorders>
              <w:top w:val="single" w:sz="4" w:space="0" w:color="auto"/>
              <w:left w:val="single" w:sz="4" w:space="0" w:color="auto"/>
              <w:right w:val="single" w:sz="4" w:space="0" w:color="auto"/>
            </w:tcBorders>
            <w:shd w:val="clear" w:color="auto" w:fill="FFFFFF"/>
          </w:tcPr>
          <w:p w14:paraId="3DD1898E" w14:textId="45160B57" w:rsidR="00500168" w:rsidRDefault="00500168" w:rsidP="00CD1580">
            <w:pPr>
              <w:pStyle w:val="a6"/>
              <w:spacing w:after="0" w:line="240" w:lineRule="auto"/>
              <w:ind w:left="0"/>
              <w:jc w:val="center"/>
              <w:rPr>
                <w:rFonts w:eastAsia="TimesNewRomanPSMT" w:cs="Times New Roman"/>
                <w:color w:val="000000"/>
                <w:sz w:val="24"/>
                <w:szCs w:val="24"/>
              </w:rPr>
            </w:pPr>
            <w:r w:rsidRPr="00500168">
              <w:rPr>
                <w:rFonts w:eastAsia="TimesNewRomanPSMT" w:cs="Times New Roman"/>
                <w:color w:val="000000"/>
                <w:sz w:val="24"/>
                <w:szCs w:val="24"/>
              </w:rPr>
              <w:t>Курсова робота</w:t>
            </w:r>
          </w:p>
          <w:p w14:paraId="048CBA1E" w14:textId="1A1BF6A3"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Екзамен</w:t>
            </w:r>
          </w:p>
        </w:tc>
      </w:tr>
      <w:tr w:rsidR="00552D0D" w:rsidRPr="00C82EAE" w14:paraId="7EEF7025" w14:textId="77777777">
        <w:trPr>
          <w:trHeight w:val="519"/>
        </w:trPr>
        <w:tc>
          <w:tcPr>
            <w:tcW w:w="1276" w:type="dxa"/>
            <w:vAlign w:val="center"/>
          </w:tcPr>
          <w:p w14:paraId="3CC15B19" w14:textId="77777777" w:rsidR="00552D0D" w:rsidRPr="00870D33" w:rsidRDefault="00552D0D" w:rsidP="00CD1580">
            <w:pPr>
              <w:pStyle w:val="a6"/>
              <w:spacing w:after="0" w:line="240" w:lineRule="auto"/>
              <w:ind w:left="0"/>
              <w:rPr>
                <w:rFonts w:eastAsia="TimesNewRomanPSMT" w:cs="Times New Roman"/>
                <w:color w:val="000000"/>
                <w:sz w:val="24"/>
                <w:szCs w:val="24"/>
              </w:rPr>
            </w:pPr>
            <w:r>
              <w:rPr>
                <w:rFonts w:eastAsia="TimesNewRomanPSMT" w:cs="Times New Roman"/>
                <w:color w:val="000000"/>
                <w:sz w:val="24"/>
                <w:szCs w:val="24"/>
              </w:rPr>
              <w:t>ОКПП 14</w:t>
            </w:r>
          </w:p>
        </w:tc>
        <w:tc>
          <w:tcPr>
            <w:tcW w:w="5499" w:type="dxa"/>
            <w:tcBorders>
              <w:top w:val="single" w:sz="4" w:space="0" w:color="auto"/>
              <w:left w:val="single" w:sz="4" w:space="0" w:color="auto"/>
            </w:tcBorders>
            <w:shd w:val="clear" w:color="auto" w:fill="FFFFFF"/>
          </w:tcPr>
          <w:p w14:paraId="60D0A0E0" w14:textId="77777777" w:rsidR="00552D0D" w:rsidRPr="00870D33" w:rsidRDefault="00552D0D" w:rsidP="00CD1580">
            <w:pPr>
              <w:pStyle w:val="Normal6px"/>
              <w:spacing w:after="0" w:line="240" w:lineRule="auto"/>
              <w:rPr>
                <w:rFonts w:eastAsia="TimesNewRomanPSMT"/>
                <w:sz w:val="24"/>
                <w:szCs w:val="24"/>
                <w:lang w:eastAsia="en-US"/>
              </w:rPr>
            </w:pPr>
            <w:r w:rsidRPr="00552D0D">
              <w:rPr>
                <w:rFonts w:eastAsia="TimesNewRomanPSMT"/>
                <w:sz w:val="24"/>
                <w:szCs w:val="24"/>
                <w:lang w:eastAsia="en-US"/>
              </w:rPr>
              <w:t>Нормативно-правове регулювання економічної діяльності</w:t>
            </w:r>
          </w:p>
        </w:tc>
        <w:tc>
          <w:tcPr>
            <w:tcW w:w="1276" w:type="dxa"/>
            <w:tcBorders>
              <w:top w:val="single" w:sz="4" w:space="0" w:color="auto"/>
              <w:left w:val="single" w:sz="4" w:space="0" w:color="auto"/>
            </w:tcBorders>
            <w:shd w:val="clear" w:color="auto" w:fill="FFFFFF"/>
          </w:tcPr>
          <w:p w14:paraId="3EB8A690" w14:textId="77777777" w:rsidR="00552D0D"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4,0</w:t>
            </w:r>
          </w:p>
        </w:tc>
        <w:tc>
          <w:tcPr>
            <w:tcW w:w="1843" w:type="dxa"/>
            <w:tcBorders>
              <w:top w:val="single" w:sz="4" w:space="0" w:color="auto"/>
              <w:left w:val="single" w:sz="4" w:space="0" w:color="auto"/>
              <w:right w:val="single" w:sz="4" w:space="0" w:color="auto"/>
            </w:tcBorders>
            <w:shd w:val="clear" w:color="auto" w:fill="FFFFFF"/>
          </w:tcPr>
          <w:p w14:paraId="4CDABF73" w14:textId="77777777" w:rsidR="00552D0D" w:rsidRPr="00870D33"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Екзамен</w:t>
            </w:r>
          </w:p>
        </w:tc>
      </w:tr>
      <w:tr w:rsidR="0028503F" w:rsidRPr="00AF25FE" w14:paraId="652F6F0D" w14:textId="77777777">
        <w:tc>
          <w:tcPr>
            <w:tcW w:w="1276" w:type="dxa"/>
            <w:vAlign w:val="center"/>
          </w:tcPr>
          <w:p w14:paraId="42AE45AF" w14:textId="77777777" w:rsidR="0028503F" w:rsidRPr="00AF25FE"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ОКПП 15</w:t>
            </w:r>
          </w:p>
        </w:tc>
        <w:tc>
          <w:tcPr>
            <w:tcW w:w="5499" w:type="dxa"/>
          </w:tcPr>
          <w:p w14:paraId="32B4295C" w14:textId="77777777" w:rsidR="0028503F" w:rsidRPr="00AF25FE" w:rsidRDefault="0028503F" w:rsidP="00CD1580">
            <w:pPr>
              <w:pStyle w:val="Normal6px"/>
              <w:spacing w:after="0" w:line="240" w:lineRule="auto"/>
              <w:rPr>
                <w:rFonts w:eastAsia="TimesNewRomanPSMT"/>
                <w:sz w:val="24"/>
                <w:szCs w:val="24"/>
                <w:lang w:eastAsia="en-US"/>
              </w:rPr>
            </w:pPr>
            <w:r w:rsidRPr="00AF25FE">
              <w:rPr>
                <w:rFonts w:eastAsia="TimesNewRomanPSMT"/>
                <w:sz w:val="24"/>
                <w:szCs w:val="24"/>
                <w:lang w:eastAsia="en-US"/>
              </w:rPr>
              <w:t>Основи веб-технологій в економіці</w:t>
            </w:r>
          </w:p>
        </w:tc>
        <w:tc>
          <w:tcPr>
            <w:tcW w:w="1276" w:type="dxa"/>
          </w:tcPr>
          <w:p w14:paraId="44A37FA5" w14:textId="77777777" w:rsidR="0028503F" w:rsidRPr="00AF25FE" w:rsidRDefault="0028503F" w:rsidP="00CD1580">
            <w:pPr>
              <w:pStyle w:val="a6"/>
              <w:spacing w:after="0" w:line="240" w:lineRule="auto"/>
              <w:ind w:left="0"/>
              <w:jc w:val="center"/>
              <w:rPr>
                <w:rFonts w:eastAsia="TimesNewRomanPSMT" w:cs="Times New Roman"/>
                <w:color w:val="000000"/>
                <w:sz w:val="24"/>
                <w:szCs w:val="24"/>
              </w:rPr>
            </w:pPr>
            <w:r w:rsidRPr="00AF25FE">
              <w:rPr>
                <w:rFonts w:eastAsia="TimesNewRomanPSMT" w:cs="Times New Roman"/>
                <w:color w:val="000000"/>
                <w:sz w:val="24"/>
                <w:szCs w:val="24"/>
              </w:rPr>
              <w:t>4,0</w:t>
            </w:r>
          </w:p>
        </w:tc>
        <w:tc>
          <w:tcPr>
            <w:tcW w:w="1843" w:type="dxa"/>
          </w:tcPr>
          <w:p w14:paraId="4F64B2E2" w14:textId="77777777" w:rsidR="0028503F" w:rsidRPr="00AF25FE" w:rsidRDefault="0028503F" w:rsidP="00CD1580">
            <w:pPr>
              <w:pStyle w:val="a6"/>
              <w:spacing w:after="0" w:line="240" w:lineRule="auto"/>
              <w:ind w:left="0"/>
              <w:jc w:val="center"/>
              <w:rPr>
                <w:rFonts w:eastAsia="TimesNewRomanPSMT" w:cs="Times New Roman"/>
                <w:color w:val="000000"/>
                <w:sz w:val="24"/>
                <w:szCs w:val="24"/>
              </w:rPr>
            </w:pPr>
            <w:r w:rsidRPr="00AF25FE">
              <w:rPr>
                <w:rFonts w:eastAsia="TimesNewRomanPSMT" w:cs="Times New Roman"/>
                <w:color w:val="000000"/>
                <w:sz w:val="24"/>
                <w:szCs w:val="24"/>
              </w:rPr>
              <w:t xml:space="preserve">Залік </w:t>
            </w:r>
          </w:p>
        </w:tc>
      </w:tr>
      <w:tr w:rsidR="00552D0D" w:rsidRPr="00AF25FE" w14:paraId="16DF399E" w14:textId="77777777">
        <w:tc>
          <w:tcPr>
            <w:tcW w:w="1276" w:type="dxa"/>
            <w:vAlign w:val="center"/>
          </w:tcPr>
          <w:p w14:paraId="67C43597" w14:textId="77777777" w:rsidR="00552D0D"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ОКПП 16</w:t>
            </w:r>
          </w:p>
        </w:tc>
        <w:tc>
          <w:tcPr>
            <w:tcW w:w="5499" w:type="dxa"/>
          </w:tcPr>
          <w:p w14:paraId="6D48C2F6" w14:textId="77777777" w:rsidR="00552D0D" w:rsidRPr="00AF25FE" w:rsidRDefault="00552D0D" w:rsidP="00CD1580">
            <w:pPr>
              <w:pStyle w:val="Normal6px"/>
              <w:spacing w:after="0" w:line="240" w:lineRule="auto"/>
              <w:rPr>
                <w:rFonts w:eastAsia="TimesNewRomanPSMT"/>
                <w:sz w:val="24"/>
                <w:szCs w:val="24"/>
                <w:lang w:eastAsia="en-US"/>
              </w:rPr>
            </w:pPr>
            <w:r w:rsidRPr="00552D0D">
              <w:rPr>
                <w:rFonts w:eastAsia="TimesNewRomanPSMT"/>
                <w:sz w:val="24"/>
                <w:szCs w:val="24"/>
                <w:lang w:eastAsia="en-US"/>
              </w:rPr>
              <w:t>Основи екологічного бізнесу</w:t>
            </w:r>
          </w:p>
        </w:tc>
        <w:tc>
          <w:tcPr>
            <w:tcW w:w="1276" w:type="dxa"/>
          </w:tcPr>
          <w:p w14:paraId="1B6C40CB" w14:textId="77777777" w:rsidR="00552D0D" w:rsidRPr="00AF25FE"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4,0</w:t>
            </w:r>
          </w:p>
        </w:tc>
        <w:tc>
          <w:tcPr>
            <w:tcW w:w="1843" w:type="dxa"/>
          </w:tcPr>
          <w:p w14:paraId="22FE751A" w14:textId="77777777" w:rsidR="00552D0D" w:rsidRPr="00AF25FE" w:rsidRDefault="00552D0D"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Залік</w:t>
            </w:r>
          </w:p>
        </w:tc>
      </w:tr>
      <w:tr w:rsidR="00DE00F2" w:rsidRPr="00C85223" w14:paraId="38B0B005" w14:textId="77777777">
        <w:trPr>
          <w:trHeight w:val="519"/>
        </w:trPr>
        <w:tc>
          <w:tcPr>
            <w:tcW w:w="1276" w:type="dxa"/>
            <w:tcBorders>
              <w:top w:val="single" w:sz="4" w:space="0" w:color="auto"/>
              <w:left w:val="single" w:sz="4" w:space="0" w:color="auto"/>
            </w:tcBorders>
            <w:shd w:val="clear" w:color="auto" w:fill="FFFFFF"/>
          </w:tcPr>
          <w:p w14:paraId="0CB22DB4" w14:textId="77777777" w:rsidR="00236B4E" w:rsidRPr="00552D0D"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1</w:t>
            </w:r>
            <w:r w:rsidR="00552D0D">
              <w:rPr>
                <w:rFonts w:eastAsia="TimesNewRomanPSMT" w:cs="Times New Roman"/>
                <w:color w:val="000000"/>
                <w:sz w:val="24"/>
                <w:szCs w:val="24"/>
              </w:rPr>
              <w:t>7</w:t>
            </w:r>
          </w:p>
        </w:tc>
        <w:tc>
          <w:tcPr>
            <w:tcW w:w="5499" w:type="dxa"/>
            <w:tcBorders>
              <w:top w:val="single" w:sz="4" w:space="0" w:color="auto"/>
              <w:left w:val="single" w:sz="4" w:space="0" w:color="auto"/>
            </w:tcBorders>
            <w:shd w:val="clear" w:color="auto" w:fill="FFFFFF"/>
          </w:tcPr>
          <w:p w14:paraId="2A901AEC"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Прикладна економіка</w:t>
            </w:r>
          </w:p>
        </w:tc>
        <w:tc>
          <w:tcPr>
            <w:tcW w:w="1276" w:type="dxa"/>
            <w:tcBorders>
              <w:top w:val="single" w:sz="4" w:space="0" w:color="auto"/>
              <w:left w:val="single" w:sz="4" w:space="0" w:color="auto"/>
            </w:tcBorders>
            <w:shd w:val="clear" w:color="auto" w:fill="FFFFFF"/>
          </w:tcPr>
          <w:p w14:paraId="7565A2FA"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8,0</w:t>
            </w:r>
          </w:p>
        </w:tc>
        <w:tc>
          <w:tcPr>
            <w:tcW w:w="1843" w:type="dxa"/>
            <w:tcBorders>
              <w:top w:val="single" w:sz="4" w:space="0" w:color="auto"/>
              <w:left w:val="single" w:sz="4" w:space="0" w:color="auto"/>
              <w:right w:val="single" w:sz="4" w:space="0" w:color="auto"/>
            </w:tcBorders>
            <w:shd w:val="clear" w:color="auto" w:fill="FFFFFF"/>
          </w:tcPr>
          <w:p w14:paraId="572A4974" w14:textId="77777777" w:rsidR="00236B4E" w:rsidRPr="00870D33" w:rsidRDefault="00BA1C01" w:rsidP="00235234">
            <w:pPr>
              <w:widowControl w:val="0"/>
              <w:spacing w:after="0" w:line="240" w:lineRule="auto"/>
              <w:ind w:left="160"/>
              <w:jc w:val="center"/>
              <w:rPr>
                <w:rFonts w:eastAsia="TimesNewRomanPSMT" w:cs="Times New Roman"/>
                <w:color w:val="000000"/>
                <w:sz w:val="24"/>
                <w:szCs w:val="24"/>
              </w:rPr>
            </w:pPr>
            <w:r w:rsidRPr="00870D33">
              <w:rPr>
                <w:rFonts w:eastAsia="TimesNewRomanPSMT" w:cs="Times New Roman"/>
                <w:color w:val="000000"/>
                <w:sz w:val="24"/>
                <w:szCs w:val="24"/>
              </w:rPr>
              <w:t>Залік</w:t>
            </w:r>
          </w:p>
          <w:p w14:paraId="1397915F" w14:textId="77777777" w:rsidR="00236B4E" w:rsidRPr="00870D33" w:rsidRDefault="00C02A14"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Е</w:t>
            </w:r>
            <w:r w:rsidR="00236B4E" w:rsidRPr="00870D33">
              <w:rPr>
                <w:rFonts w:eastAsia="TimesNewRomanPSMT" w:cs="Times New Roman"/>
                <w:color w:val="000000"/>
                <w:sz w:val="24"/>
                <w:szCs w:val="24"/>
              </w:rPr>
              <w:t>кзамен</w:t>
            </w:r>
          </w:p>
        </w:tc>
      </w:tr>
      <w:tr w:rsidR="00C02A14" w:rsidRPr="00D34AE7" w14:paraId="40D9E381" w14:textId="77777777">
        <w:trPr>
          <w:trHeight w:val="519"/>
        </w:trPr>
        <w:tc>
          <w:tcPr>
            <w:tcW w:w="1276" w:type="dxa"/>
            <w:tcBorders>
              <w:top w:val="single" w:sz="4" w:space="0" w:color="auto"/>
              <w:left w:val="single" w:sz="4" w:space="0" w:color="auto"/>
            </w:tcBorders>
            <w:shd w:val="clear" w:color="auto" w:fill="FFFFFF"/>
          </w:tcPr>
          <w:p w14:paraId="6D5D86BB" w14:textId="77777777" w:rsidR="00236B4E" w:rsidRPr="00B66AB6" w:rsidRDefault="009F1D28"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lastRenderedPageBreak/>
              <w:t>ОКПП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1</w:t>
            </w:r>
            <w:r w:rsidR="00B66AB6">
              <w:rPr>
                <w:rFonts w:eastAsia="TimesNewRomanPSMT" w:cs="Times New Roman"/>
                <w:color w:val="000000"/>
                <w:sz w:val="24"/>
                <w:szCs w:val="24"/>
              </w:rPr>
              <w:t>8</w:t>
            </w:r>
          </w:p>
        </w:tc>
        <w:tc>
          <w:tcPr>
            <w:tcW w:w="5499" w:type="dxa"/>
            <w:tcBorders>
              <w:top w:val="single" w:sz="4" w:space="0" w:color="auto"/>
              <w:left w:val="single" w:sz="4" w:space="0" w:color="auto"/>
            </w:tcBorders>
            <w:shd w:val="clear" w:color="auto" w:fill="FFFFFF"/>
          </w:tcPr>
          <w:p w14:paraId="3806A8BF"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Професійна підготовка</w:t>
            </w:r>
          </w:p>
        </w:tc>
        <w:tc>
          <w:tcPr>
            <w:tcW w:w="1276" w:type="dxa"/>
            <w:tcBorders>
              <w:top w:val="single" w:sz="4" w:space="0" w:color="auto"/>
              <w:left w:val="single" w:sz="4" w:space="0" w:color="auto"/>
            </w:tcBorders>
            <w:shd w:val="clear" w:color="auto" w:fill="FFFFFF"/>
          </w:tcPr>
          <w:p w14:paraId="7284881E" w14:textId="3B9D9B41" w:rsidR="00236B4E" w:rsidRPr="00870D33" w:rsidRDefault="00500168"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7</w:t>
            </w:r>
            <w:r w:rsidR="0028503F">
              <w:rPr>
                <w:rFonts w:eastAsia="TimesNewRomanPSMT" w:cs="Times New Roman"/>
                <w:color w:val="000000"/>
                <w:sz w:val="24"/>
                <w:szCs w:val="24"/>
              </w:rPr>
              <w:t>,0</w:t>
            </w:r>
          </w:p>
        </w:tc>
        <w:tc>
          <w:tcPr>
            <w:tcW w:w="1843" w:type="dxa"/>
            <w:tcBorders>
              <w:top w:val="single" w:sz="4" w:space="0" w:color="auto"/>
              <w:left w:val="single" w:sz="4" w:space="0" w:color="auto"/>
              <w:right w:val="single" w:sz="4" w:space="0" w:color="auto"/>
            </w:tcBorders>
            <w:shd w:val="clear" w:color="auto" w:fill="FFFFFF"/>
          </w:tcPr>
          <w:p w14:paraId="6166D3D8" w14:textId="77777777" w:rsidR="00236B4E" w:rsidRPr="00870D33" w:rsidRDefault="00222AE8" w:rsidP="00CD1580">
            <w:pPr>
              <w:widowControl w:val="0"/>
              <w:spacing w:after="0" w:line="240" w:lineRule="auto"/>
              <w:ind w:left="160"/>
              <w:jc w:val="center"/>
              <w:rPr>
                <w:rFonts w:eastAsia="TimesNewRomanPSMT" w:cs="Times New Roman"/>
                <w:color w:val="000000"/>
                <w:sz w:val="24"/>
                <w:szCs w:val="24"/>
              </w:rPr>
            </w:pPr>
            <w:r w:rsidRPr="00870D33">
              <w:rPr>
                <w:rFonts w:eastAsia="TimesNewRomanPSMT" w:cs="Times New Roman"/>
                <w:color w:val="000000"/>
                <w:sz w:val="24"/>
                <w:szCs w:val="24"/>
              </w:rPr>
              <w:t>Екзамен</w:t>
            </w:r>
          </w:p>
        </w:tc>
      </w:tr>
      <w:tr w:rsidR="00DE00F2" w:rsidRPr="00C85223" w14:paraId="1790D034" w14:textId="77777777">
        <w:trPr>
          <w:trHeight w:val="519"/>
        </w:trPr>
        <w:tc>
          <w:tcPr>
            <w:tcW w:w="1276" w:type="dxa"/>
            <w:tcBorders>
              <w:top w:val="single" w:sz="4" w:space="0" w:color="auto"/>
              <w:left w:val="single" w:sz="4" w:space="0" w:color="auto"/>
            </w:tcBorders>
            <w:shd w:val="clear" w:color="auto" w:fill="FFFFFF"/>
          </w:tcPr>
          <w:p w14:paraId="01F9A422" w14:textId="77777777" w:rsidR="00236B4E" w:rsidRPr="00870D33" w:rsidRDefault="009F1D28" w:rsidP="00CD1580">
            <w:pPr>
              <w:pStyle w:val="a6"/>
              <w:spacing w:after="0" w:line="240" w:lineRule="auto"/>
              <w:ind w:left="0"/>
              <w:jc w:val="center"/>
              <w:rPr>
                <w:rFonts w:eastAsia="TimesNewRomanPSMT" w:cs="Times New Roman"/>
                <w:color w:val="000000"/>
                <w:sz w:val="24"/>
                <w:szCs w:val="24"/>
                <w:lang w:val="en-US"/>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lang w:val="en-US"/>
              </w:rPr>
              <w:t>19</w:t>
            </w:r>
          </w:p>
        </w:tc>
        <w:tc>
          <w:tcPr>
            <w:tcW w:w="5499" w:type="dxa"/>
            <w:tcBorders>
              <w:top w:val="single" w:sz="4" w:space="0" w:color="auto"/>
              <w:left w:val="single" w:sz="4" w:space="0" w:color="auto"/>
            </w:tcBorders>
            <w:shd w:val="clear" w:color="auto" w:fill="FFFFFF"/>
          </w:tcPr>
          <w:p w14:paraId="611A5EC7" w14:textId="77777777" w:rsidR="00236B4E" w:rsidRPr="00870D33" w:rsidRDefault="00E65385"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Технологія проє</w:t>
            </w:r>
            <w:r w:rsidR="00236B4E" w:rsidRPr="00870D33">
              <w:rPr>
                <w:rFonts w:eastAsia="TimesNewRomanPSMT"/>
                <w:sz w:val="24"/>
                <w:szCs w:val="24"/>
                <w:lang w:eastAsia="en-US"/>
              </w:rPr>
              <w:t>ктування та адміністрування баз даних і сховищ даних</w:t>
            </w:r>
          </w:p>
        </w:tc>
        <w:tc>
          <w:tcPr>
            <w:tcW w:w="1276" w:type="dxa"/>
            <w:tcBorders>
              <w:top w:val="single" w:sz="4" w:space="0" w:color="auto"/>
              <w:left w:val="single" w:sz="4" w:space="0" w:color="auto"/>
            </w:tcBorders>
            <w:shd w:val="clear" w:color="auto" w:fill="FFFFFF"/>
          </w:tcPr>
          <w:p w14:paraId="4BB2DB80" w14:textId="77777777" w:rsidR="00236B4E" w:rsidRPr="00870D33" w:rsidRDefault="00E122F4"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4</w:t>
            </w:r>
            <w:r w:rsidR="00236B4E" w:rsidRPr="00870D33">
              <w:rPr>
                <w:rFonts w:eastAsia="TimesNewRomanPSMT" w:cs="Times New Roman"/>
                <w:color w:val="000000"/>
                <w:sz w:val="24"/>
                <w:szCs w:val="24"/>
              </w:rPr>
              <w:t>,0</w:t>
            </w:r>
          </w:p>
        </w:tc>
        <w:tc>
          <w:tcPr>
            <w:tcW w:w="1843" w:type="dxa"/>
            <w:tcBorders>
              <w:top w:val="single" w:sz="4" w:space="0" w:color="auto"/>
              <w:left w:val="single" w:sz="4" w:space="0" w:color="auto"/>
              <w:right w:val="single" w:sz="4" w:space="0" w:color="auto"/>
            </w:tcBorders>
            <w:shd w:val="clear" w:color="auto" w:fill="FFFFFF"/>
          </w:tcPr>
          <w:p w14:paraId="279B9ADD" w14:textId="77777777" w:rsidR="00236B4E" w:rsidRPr="00870D33" w:rsidRDefault="00CD270A"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Е</w:t>
            </w:r>
            <w:r w:rsidR="00236B4E" w:rsidRPr="00870D33">
              <w:rPr>
                <w:rFonts w:eastAsia="TimesNewRomanPSMT" w:cs="Times New Roman"/>
                <w:color w:val="000000"/>
                <w:sz w:val="24"/>
                <w:szCs w:val="24"/>
              </w:rPr>
              <w:t>кзамен</w:t>
            </w:r>
          </w:p>
        </w:tc>
      </w:tr>
      <w:tr w:rsidR="00DE00F2" w:rsidRPr="00C85223" w14:paraId="01FDC701" w14:textId="77777777">
        <w:trPr>
          <w:trHeight w:val="519"/>
        </w:trPr>
        <w:tc>
          <w:tcPr>
            <w:tcW w:w="1276" w:type="dxa"/>
            <w:tcBorders>
              <w:top w:val="single" w:sz="4" w:space="0" w:color="auto"/>
              <w:left w:val="single" w:sz="4" w:space="0" w:color="auto"/>
            </w:tcBorders>
            <w:shd w:val="clear" w:color="auto" w:fill="FFFFFF"/>
          </w:tcPr>
          <w:p w14:paraId="29900C0C" w14:textId="77777777" w:rsidR="00236B4E" w:rsidRPr="00870D33" w:rsidRDefault="009F1D28" w:rsidP="00CD1580">
            <w:pPr>
              <w:pStyle w:val="a6"/>
              <w:spacing w:after="0" w:line="240" w:lineRule="auto"/>
              <w:ind w:left="0"/>
              <w:jc w:val="center"/>
              <w:rPr>
                <w:rFonts w:eastAsia="TimesNewRomanPSMT" w:cs="Times New Roman"/>
                <w:color w:val="000000"/>
                <w:sz w:val="24"/>
                <w:szCs w:val="24"/>
                <w:lang w:val="en-US"/>
              </w:rPr>
            </w:pPr>
            <w:r w:rsidRPr="00870D33">
              <w:rPr>
                <w:rFonts w:eastAsia="TimesNewRomanPSMT" w:cs="Times New Roman"/>
                <w:color w:val="000000"/>
                <w:sz w:val="24"/>
                <w:szCs w:val="24"/>
              </w:rPr>
              <w:t>ОКПП</w:t>
            </w:r>
            <w:r w:rsidR="009F5A03">
              <w:rPr>
                <w:rFonts w:eastAsia="TimesNewRomanPSMT" w:cs="Times New Roman"/>
                <w:color w:val="000000"/>
                <w:sz w:val="24"/>
                <w:szCs w:val="24"/>
              </w:rPr>
              <w:t xml:space="preserve"> </w:t>
            </w:r>
            <w:r w:rsidRPr="00870D33">
              <w:rPr>
                <w:rFonts w:eastAsia="TimesNewRomanPSMT" w:cs="Times New Roman"/>
                <w:color w:val="000000"/>
                <w:sz w:val="24"/>
                <w:szCs w:val="24"/>
              </w:rPr>
              <w:t>2</w:t>
            </w:r>
            <w:r w:rsidRPr="00870D33">
              <w:rPr>
                <w:rFonts w:eastAsia="TimesNewRomanPSMT" w:cs="Times New Roman"/>
                <w:color w:val="000000"/>
                <w:sz w:val="24"/>
                <w:szCs w:val="24"/>
                <w:lang w:val="en-US"/>
              </w:rPr>
              <w:t>0</w:t>
            </w:r>
          </w:p>
        </w:tc>
        <w:tc>
          <w:tcPr>
            <w:tcW w:w="5499" w:type="dxa"/>
            <w:tcBorders>
              <w:top w:val="single" w:sz="4" w:space="0" w:color="auto"/>
              <w:left w:val="single" w:sz="4" w:space="0" w:color="auto"/>
            </w:tcBorders>
            <w:shd w:val="clear" w:color="auto" w:fill="FFFFFF"/>
          </w:tcPr>
          <w:p w14:paraId="162AE1D5" w14:textId="77777777" w:rsidR="00236B4E" w:rsidRPr="00870D33" w:rsidRDefault="00236B4E" w:rsidP="00CD1580">
            <w:pPr>
              <w:pStyle w:val="Normal6px"/>
              <w:spacing w:after="0" w:line="240" w:lineRule="auto"/>
              <w:rPr>
                <w:rFonts w:eastAsia="TimesNewRomanPSMT"/>
                <w:sz w:val="24"/>
                <w:szCs w:val="24"/>
                <w:lang w:eastAsia="en-US"/>
              </w:rPr>
            </w:pPr>
            <w:r w:rsidRPr="00870D33">
              <w:rPr>
                <w:rFonts w:eastAsia="TimesNewRomanPSMT"/>
                <w:sz w:val="24"/>
                <w:szCs w:val="24"/>
                <w:lang w:eastAsia="en-US"/>
              </w:rPr>
              <w:t>Фінанси</w:t>
            </w:r>
          </w:p>
        </w:tc>
        <w:tc>
          <w:tcPr>
            <w:tcW w:w="1276" w:type="dxa"/>
            <w:tcBorders>
              <w:top w:val="single" w:sz="4" w:space="0" w:color="auto"/>
              <w:left w:val="single" w:sz="4" w:space="0" w:color="auto"/>
            </w:tcBorders>
            <w:shd w:val="clear" w:color="auto" w:fill="FFFFFF"/>
          </w:tcPr>
          <w:p w14:paraId="06266812"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4,5</w:t>
            </w:r>
          </w:p>
        </w:tc>
        <w:tc>
          <w:tcPr>
            <w:tcW w:w="1843" w:type="dxa"/>
            <w:tcBorders>
              <w:top w:val="single" w:sz="4" w:space="0" w:color="auto"/>
              <w:left w:val="single" w:sz="4" w:space="0" w:color="auto"/>
              <w:right w:val="single" w:sz="4" w:space="0" w:color="auto"/>
            </w:tcBorders>
            <w:shd w:val="clear" w:color="auto" w:fill="FFFFFF"/>
          </w:tcPr>
          <w:p w14:paraId="0A733D27"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r w:rsidRPr="00870D33">
              <w:rPr>
                <w:rFonts w:eastAsia="TimesNewRomanPSMT" w:cs="Times New Roman"/>
                <w:color w:val="000000"/>
                <w:sz w:val="24"/>
                <w:szCs w:val="24"/>
              </w:rPr>
              <w:t>Екзамен</w:t>
            </w:r>
          </w:p>
        </w:tc>
      </w:tr>
      <w:tr w:rsidR="00B66AB6" w:rsidRPr="00C85223" w14:paraId="29A0CC2A" w14:textId="77777777">
        <w:trPr>
          <w:trHeight w:val="519"/>
        </w:trPr>
        <w:tc>
          <w:tcPr>
            <w:tcW w:w="1276" w:type="dxa"/>
            <w:tcBorders>
              <w:top w:val="single" w:sz="4" w:space="0" w:color="auto"/>
              <w:left w:val="single" w:sz="4" w:space="0" w:color="auto"/>
            </w:tcBorders>
            <w:shd w:val="clear" w:color="auto" w:fill="FFFFFF"/>
          </w:tcPr>
          <w:p w14:paraId="7FC82FED" w14:textId="77777777" w:rsidR="00B66AB6" w:rsidRPr="00870D33" w:rsidRDefault="00B66AB6"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ОКПП 21</w:t>
            </w:r>
          </w:p>
        </w:tc>
        <w:tc>
          <w:tcPr>
            <w:tcW w:w="5499" w:type="dxa"/>
            <w:tcBorders>
              <w:top w:val="single" w:sz="4" w:space="0" w:color="auto"/>
              <w:left w:val="single" w:sz="4" w:space="0" w:color="auto"/>
            </w:tcBorders>
            <w:shd w:val="clear" w:color="auto" w:fill="FFFFFF"/>
          </w:tcPr>
          <w:p w14:paraId="3DE38AA4" w14:textId="77777777" w:rsidR="00B66AB6" w:rsidRPr="00870D33" w:rsidRDefault="00B66AB6" w:rsidP="00CD1580">
            <w:pPr>
              <w:pStyle w:val="Normal6px"/>
              <w:spacing w:after="0" w:line="240" w:lineRule="auto"/>
              <w:rPr>
                <w:rFonts w:eastAsia="TimesNewRomanPSMT"/>
                <w:sz w:val="24"/>
                <w:szCs w:val="24"/>
                <w:lang w:eastAsia="en-US"/>
              </w:rPr>
            </w:pPr>
            <w:r>
              <w:rPr>
                <w:rFonts w:eastAsia="TimesNewRomanPSMT"/>
                <w:sz w:val="24"/>
                <w:szCs w:val="24"/>
                <w:lang w:eastAsia="en-US"/>
              </w:rPr>
              <w:t>Цифрова економіка</w:t>
            </w:r>
          </w:p>
        </w:tc>
        <w:tc>
          <w:tcPr>
            <w:tcW w:w="1276" w:type="dxa"/>
            <w:tcBorders>
              <w:top w:val="single" w:sz="4" w:space="0" w:color="auto"/>
              <w:left w:val="single" w:sz="4" w:space="0" w:color="auto"/>
            </w:tcBorders>
            <w:shd w:val="clear" w:color="auto" w:fill="FFFFFF"/>
          </w:tcPr>
          <w:p w14:paraId="5D4A8394" w14:textId="77777777" w:rsidR="00B66AB6" w:rsidRPr="00870D33" w:rsidRDefault="00B66AB6"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4,0</w:t>
            </w:r>
          </w:p>
        </w:tc>
        <w:tc>
          <w:tcPr>
            <w:tcW w:w="1843" w:type="dxa"/>
            <w:tcBorders>
              <w:top w:val="single" w:sz="4" w:space="0" w:color="auto"/>
              <w:left w:val="single" w:sz="4" w:space="0" w:color="auto"/>
              <w:right w:val="single" w:sz="4" w:space="0" w:color="auto"/>
            </w:tcBorders>
            <w:shd w:val="clear" w:color="auto" w:fill="FFFFFF"/>
          </w:tcPr>
          <w:p w14:paraId="0EA6A1FB" w14:textId="77777777" w:rsidR="00B66AB6" w:rsidRPr="00870D33" w:rsidRDefault="00B66AB6"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Залік</w:t>
            </w:r>
          </w:p>
        </w:tc>
      </w:tr>
      <w:tr w:rsidR="00DE00F2" w:rsidRPr="00C85223" w14:paraId="08233C69" w14:textId="77777777">
        <w:tc>
          <w:tcPr>
            <w:tcW w:w="1276" w:type="dxa"/>
          </w:tcPr>
          <w:p w14:paraId="18C520A8" w14:textId="77777777" w:rsidR="00236B4E" w:rsidRPr="00870D33" w:rsidRDefault="00236B4E" w:rsidP="00CD1580">
            <w:pPr>
              <w:pStyle w:val="a6"/>
              <w:spacing w:after="0" w:line="240" w:lineRule="auto"/>
              <w:ind w:left="0"/>
              <w:jc w:val="left"/>
              <w:rPr>
                <w:rFonts w:eastAsia="TimesNewRomanPSMT" w:cs="Times New Roman"/>
                <w:color w:val="000000"/>
                <w:sz w:val="24"/>
                <w:szCs w:val="24"/>
              </w:rPr>
            </w:pPr>
          </w:p>
        </w:tc>
        <w:tc>
          <w:tcPr>
            <w:tcW w:w="5499" w:type="dxa"/>
          </w:tcPr>
          <w:p w14:paraId="5D8285C0" w14:textId="77777777" w:rsidR="00236B4E" w:rsidRPr="00870D33" w:rsidRDefault="00236B4E" w:rsidP="00CD1580">
            <w:pPr>
              <w:pStyle w:val="a6"/>
              <w:spacing w:after="0" w:line="240" w:lineRule="auto"/>
              <w:ind w:left="0"/>
              <w:jc w:val="left"/>
              <w:rPr>
                <w:rFonts w:eastAsia="TimesNewRomanPSMT" w:cs="Times New Roman"/>
                <w:color w:val="000000"/>
                <w:sz w:val="24"/>
                <w:szCs w:val="24"/>
              </w:rPr>
            </w:pPr>
            <w:r w:rsidRPr="00870D33">
              <w:rPr>
                <w:b/>
                <w:color w:val="000000"/>
                <w:sz w:val="24"/>
                <w:szCs w:val="24"/>
              </w:rPr>
              <w:t>Всього за цикл</w:t>
            </w:r>
          </w:p>
        </w:tc>
        <w:tc>
          <w:tcPr>
            <w:tcW w:w="1276" w:type="dxa"/>
            <w:vAlign w:val="center"/>
          </w:tcPr>
          <w:p w14:paraId="735203D8" w14:textId="20249FB7" w:rsidR="00236B4E" w:rsidRPr="00870D33" w:rsidRDefault="00FB44B1" w:rsidP="00CD1580">
            <w:pPr>
              <w:pStyle w:val="a6"/>
              <w:spacing w:after="0" w:line="240" w:lineRule="auto"/>
              <w:ind w:left="0"/>
              <w:jc w:val="center"/>
              <w:rPr>
                <w:rFonts w:eastAsia="TimesNewRomanPSMT" w:cs="Times New Roman"/>
                <w:b/>
                <w:color w:val="000000"/>
                <w:sz w:val="24"/>
                <w:szCs w:val="24"/>
              </w:rPr>
            </w:pPr>
            <w:r w:rsidRPr="00771909">
              <w:rPr>
                <w:rFonts w:eastAsia="TimesNewRomanPSMT" w:cs="Times New Roman"/>
                <w:b/>
                <w:color w:val="000000" w:themeColor="text1"/>
                <w:sz w:val="24"/>
                <w:szCs w:val="24"/>
              </w:rPr>
              <w:t>97,0</w:t>
            </w:r>
          </w:p>
        </w:tc>
        <w:tc>
          <w:tcPr>
            <w:tcW w:w="1843" w:type="dxa"/>
            <w:vAlign w:val="center"/>
          </w:tcPr>
          <w:p w14:paraId="2C6A614B" w14:textId="77777777" w:rsidR="00236B4E" w:rsidRPr="00870D33" w:rsidRDefault="00236B4E" w:rsidP="00CD1580">
            <w:pPr>
              <w:pStyle w:val="a6"/>
              <w:spacing w:after="0" w:line="240" w:lineRule="auto"/>
              <w:ind w:left="0"/>
              <w:jc w:val="center"/>
              <w:rPr>
                <w:rFonts w:eastAsia="TimesNewRomanPSMT" w:cs="Times New Roman"/>
                <w:color w:val="000000"/>
                <w:sz w:val="24"/>
                <w:szCs w:val="24"/>
              </w:rPr>
            </w:pPr>
          </w:p>
        </w:tc>
      </w:tr>
      <w:tr w:rsidR="00236B4E" w:rsidRPr="00C85223" w14:paraId="5A251AB2" w14:textId="77777777">
        <w:tc>
          <w:tcPr>
            <w:tcW w:w="9894" w:type="dxa"/>
            <w:gridSpan w:val="4"/>
          </w:tcPr>
          <w:p w14:paraId="4AD14A88" w14:textId="77777777" w:rsidR="00236B4E" w:rsidRPr="00C85223" w:rsidRDefault="00236B4E" w:rsidP="00CD1580">
            <w:pPr>
              <w:pStyle w:val="a6"/>
              <w:spacing w:after="0" w:line="240" w:lineRule="auto"/>
              <w:ind w:left="0" w:firstLine="736"/>
              <w:jc w:val="left"/>
              <w:rPr>
                <w:rFonts w:eastAsia="TimesNewRomanPSMT" w:cs="Times New Roman"/>
                <w:color w:val="000000"/>
                <w:sz w:val="24"/>
                <w:szCs w:val="24"/>
              </w:rPr>
            </w:pPr>
            <w:r w:rsidRPr="00C85223">
              <w:rPr>
                <w:b/>
                <w:sz w:val="24"/>
                <w:szCs w:val="24"/>
              </w:rPr>
              <w:t>Практична підготовка</w:t>
            </w:r>
          </w:p>
        </w:tc>
      </w:tr>
      <w:tr w:rsidR="00DE00F2" w:rsidRPr="00C85223" w14:paraId="55752940" w14:textId="77777777">
        <w:tc>
          <w:tcPr>
            <w:tcW w:w="1276" w:type="dxa"/>
            <w:vAlign w:val="center"/>
          </w:tcPr>
          <w:p w14:paraId="5C7E0FF4" w14:textId="77777777" w:rsidR="00C62CDB" w:rsidRPr="00D047E4" w:rsidRDefault="00447C96" w:rsidP="00CD1580">
            <w:pPr>
              <w:pStyle w:val="a6"/>
              <w:spacing w:after="0" w:line="240" w:lineRule="auto"/>
              <w:ind w:left="0"/>
              <w:jc w:val="center"/>
              <w:rPr>
                <w:rFonts w:eastAsia="TimesNewRomanPSMT" w:cs="Times New Roman"/>
                <w:color w:val="000000"/>
                <w:sz w:val="24"/>
                <w:szCs w:val="24"/>
                <w:lang w:val="ru-RU"/>
              </w:rPr>
            </w:pPr>
            <w:r>
              <w:rPr>
                <w:rFonts w:eastAsia="TimesNewRomanPSMT" w:cs="Times New Roman"/>
                <w:color w:val="000000"/>
                <w:sz w:val="24"/>
                <w:szCs w:val="24"/>
              </w:rPr>
              <w:t>ОКПП</w:t>
            </w:r>
            <w:r w:rsidR="009F5A03">
              <w:rPr>
                <w:rFonts w:eastAsia="TimesNewRomanPSMT" w:cs="Times New Roman"/>
                <w:color w:val="000000"/>
                <w:sz w:val="24"/>
                <w:szCs w:val="24"/>
              </w:rPr>
              <w:t xml:space="preserve"> </w:t>
            </w:r>
            <w:r>
              <w:rPr>
                <w:rFonts w:eastAsia="TimesNewRomanPSMT" w:cs="Times New Roman"/>
                <w:color w:val="000000"/>
                <w:sz w:val="24"/>
                <w:szCs w:val="24"/>
              </w:rPr>
              <w:t>2</w:t>
            </w:r>
            <w:r w:rsidR="00D047E4">
              <w:rPr>
                <w:rFonts w:eastAsia="TimesNewRomanPSMT" w:cs="Times New Roman"/>
                <w:color w:val="000000"/>
                <w:sz w:val="24"/>
                <w:szCs w:val="24"/>
                <w:lang w:val="ru-RU"/>
              </w:rPr>
              <w:t>2</w:t>
            </w:r>
          </w:p>
        </w:tc>
        <w:tc>
          <w:tcPr>
            <w:tcW w:w="5499" w:type="dxa"/>
            <w:tcBorders>
              <w:top w:val="single" w:sz="4" w:space="0" w:color="auto"/>
              <w:left w:val="single" w:sz="4" w:space="0" w:color="auto"/>
            </w:tcBorders>
            <w:shd w:val="clear" w:color="auto" w:fill="FFFFFF"/>
          </w:tcPr>
          <w:p w14:paraId="6B36F60E" w14:textId="77777777" w:rsidR="00C62CDB" w:rsidRPr="00C85223" w:rsidRDefault="00C62CDB" w:rsidP="00CD1580">
            <w:pPr>
              <w:pStyle w:val="Normal6px"/>
              <w:spacing w:after="0" w:line="240" w:lineRule="auto"/>
              <w:rPr>
                <w:rFonts w:eastAsia="TimesNewRomanPSMT"/>
                <w:sz w:val="24"/>
                <w:szCs w:val="24"/>
                <w:lang w:eastAsia="en-US"/>
              </w:rPr>
            </w:pPr>
            <w:r w:rsidRPr="00C85223">
              <w:rPr>
                <w:rFonts w:eastAsia="TimesNewRomanPSMT"/>
                <w:sz w:val="24"/>
                <w:szCs w:val="24"/>
                <w:lang w:eastAsia="en-US"/>
              </w:rPr>
              <w:t>Практика «Вступ до фаху»</w:t>
            </w:r>
          </w:p>
        </w:tc>
        <w:tc>
          <w:tcPr>
            <w:tcW w:w="1276" w:type="dxa"/>
            <w:tcBorders>
              <w:top w:val="single" w:sz="4" w:space="0" w:color="auto"/>
              <w:left w:val="single" w:sz="4" w:space="0" w:color="auto"/>
            </w:tcBorders>
            <w:shd w:val="clear" w:color="auto" w:fill="FFFFFF"/>
          </w:tcPr>
          <w:p w14:paraId="368A5EF0" w14:textId="77777777" w:rsidR="00C62CDB" w:rsidRPr="00C85223" w:rsidRDefault="00C62CDB" w:rsidP="00CD1580">
            <w:pPr>
              <w:pStyle w:val="a6"/>
              <w:spacing w:after="0" w:line="240" w:lineRule="auto"/>
              <w:ind w:left="0"/>
              <w:jc w:val="center"/>
              <w:rPr>
                <w:rFonts w:eastAsia="TimesNewRomanPSMT" w:cs="Times New Roman"/>
                <w:color w:val="000000"/>
                <w:sz w:val="24"/>
                <w:szCs w:val="24"/>
              </w:rPr>
            </w:pPr>
            <w:r w:rsidRPr="00C85223">
              <w:rPr>
                <w:rFonts w:eastAsia="TimesNewRomanPSMT" w:cs="Times New Roman"/>
                <w:color w:val="000000"/>
                <w:sz w:val="24"/>
                <w:szCs w:val="24"/>
              </w:rPr>
              <w:t>3,0</w:t>
            </w:r>
          </w:p>
        </w:tc>
        <w:tc>
          <w:tcPr>
            <w:tcW w:w="1843" w:type="dxa"/>
            <w:tcBorders>
              <w:top w:val="single" w:sz="4" w:space="0" w:color="auto"/>
              <w:left w:val="single" w:sz="4" w:space="0" w:color="auto"/>
              <w:right w:val="single" w:sz="4" w:space="0" w:color="auto"/>
            </w:tcBorders>
            <w:shd w:val="clear" w:color="auto" w:fill="FFFFFF"/>
          </w:tcPr>
          <w:p w14:paraId="7568EDBC" w14:textId="77777777" w:rsidR="00C62CDB" w:rsidRPr="00C85223" w:rsidRDefault="00C62CDB" w:rsidP="00CD1580">
            <w:pPr>
              <w:pStyle w:val="a6"/>
              <w:spacing w:after="0" w:line="240" w:lineRule="auto"/>
              <w:ind w:left="0"/>
              <w:jc w:val="center"/>
              <w:rPr>
                <w:rFonts w:eastAsia="TimesNewRomanPSMT" w:cs="Times New Roman"/>
                <w:color w:val="000000"/>
                <w:sz w:val="24"/>
                <w:szCs w:val="24"/>
              </w:rPr>
            </w:pPr>
            <w:proofErr w:type="spellStart"/>
            <w:r w:rsidRPr="00C85223">
              <w:rPr>
                <w:rFonts w:eastAsia="TimesNewRomanPSMT" w:cs="Times New Roman"/>
                <w:color w:val="000000"/>
                <w:sz w:val="24"/>
                <w:szCs w:val="24"/>
              </w:rPr>
              <w:t>Диф</w:t>
            </w:r>
            <w:proofErr w:type="spellEnd"/>
            <w:r w:rsidRPr="00C85223">
              <w:rPr>
                <w:rFonts w:eastAsia="TimesNewRomanPSMT" w:cs="Times New Roman"/>
                <w:color w:val="000000"/>
                <w:sz w:val="24"/>
                <w:szCs w:val="24"/>
              </w:rPr>
              <w:t>. залік</w:t>
            </w:r>
          </w:p>
        </w:tc>
      </w:tr>
      <w:tr w:rsidR="00DE00F2" w:rsidRPr="00C85223" w14:paraId="45A35363" w14:textId="77777777">
        <w:tc>
          <w:tcPr>
            <w:tcW w:w="1276" w:type="dxa"/>
            <w:vAlign w:val="center"/>
          </w:tcPr>
          <w:p w14:paraId="0ABC6215" w14:textId="77777777" w:rsidR="00C62CDB" w:rsidRPr="00D047E4" w:rsidRDefault="00447C96" w:rsidP="00CD1580">
            <w:pPr>
              <w:pStyle w:val="a6"/>
              <w:spacing w:after="0" w:line="240" w:lineRule="auto"/>
              <w:ind w:left="0"/>
              <w:jc w:val="center"/>
              <w:rPr>
                <w:rFonts w:eastAsia="TimesNewRomanPSMT" w:cs="Times New Roman"/>
                <w:color w:val="000000"/>
                <w:sz w:val="24"/>
                <w:szCs w:val="24"/>
                <w:lang w:val="ru-RU"/>
              </w:rPr>
            </w:pPr>
            <w:r>
              <w:rPr>
                <w:rFonts w:eastAsia="TimesNewRomanPSMT" w:cs="Times New Roman"/>
                <w:color w:val="000000"/>
                <w:sz w:val="24"/>
                <w:szCs w:val="24"/>
              </w:rPr>
              <w:t>ОКПП</w:t>
            </w:r>
            <w:r w:rsidR="009F5A03">
              <w:rPr>
                <w:rFonts w:eastAsia="TimesNewRomanPSMT" w:cs="Times New Roman"/>
                <w:color w:val="000000"/>
                <w:sz w:val="24"/>
                <w:szCs w:val="24"/>
              </w:rPr>
              <w:t xml:space="preserve"> </w:t>
            </w:r>
            <w:r>
              <w:rPr>
                <w:rFonts w:eastAsia="TimesNewRomanPSMT" w:cs="Times New Roman"/>
                <w:color w:val="000000"/>
                <w:sz w:val="24"/>
                <w:szCs w:val="24"/>
              </w:rPr>
              <w:t>2</w:t>
            </w:r>
            <w:r w:rsidR="00D047E4">
              <w:rPr>
                <w:rFonts w:eastAsia="TimesNewRomanPSMT" w:cs="Times New Roman"/>
                <w:color w:val="000000"/>
                <w:sz w:val="24"/>
                <w:szCs w:val="24"/>
                <w:lang w:val="en-US"/>
              </w:rPr>
              <w:t>3</w:t>
            </w:r>
          </w:p>
        </w:tc>
        <w:tc>
          <w:tcPr>
            <w:tcW w:w="5499" w:type="dxa"/>
            <w:tcBorders>
              <w:top w:val="single" w:sz="4" w:space="0" w:color="auto"/>
              <w:left w:val="single" w:sz="4" w:space="0" w:color="auto"/>
            </w:tcBorders>
            <w:shd w:val="clear" w:color="auto" w:fill="FFFFFF"/>
          </w:tcPr>
          <w:p w14:paraId="780B6D55" w14:textId="77777777" w:rsidR="00C62CDB" w:rsidRPr="00C85223" w:rsidRDefault="00C62CDB" w:rsidP="00CD1580">
            <w:pPr>
              <w:pStyle w:val="Normal6px"/>
              <w:spacing w:after="0" w:line="240" w:lineRule="auto"/>
              <w:rPr>
                <w:rFonts w:eastAsia="TimesNewRomanPSMT"/>
                <w:sz w:val="24"/>
                <w:szCs w:val="24"/>
                <w:lang w:eastAsia="en-US"/>
              </w:rPr>
            </w:pPr>
            <w:r w:rsidRPr="00C85223">
              <w:rPr>
                <w:rFonts w:eastAsia="TimesNewRomanPSMT"/>
                <w:sz w:val="24"/>
                <w:szCs w:val="24"/>
                <w:lang w:eastAsia="en-US"/>
              </w:rPr>
              <w:t>Практика «Організаційно-економічна»</w:t>
            </w:r>
          </w:p>
        </w:tc>
        <w:tc>
          <w:tcPr>
            <w:tcW w:w="1276" w:type="dxa"/>
            <w:tcBorders>
              <w:top w:val="single" w:sz="4" w:space="0" w:color="auto"/>
              <w:left w:val="single" w:sz="4" w:space="0" w:color="auto"/>
            </w:tcBorders>
            <w:shd w:val="clear" w:color="auto" w:fill="FFFFFF"/>
          </w:tcPr>
          <w:p w14:paraId="696E4E70" w14:textId="77777777" w:rsidR="00C62CDB" w:rsidRPr="00C85223" w:rsidRDefault="00C62CDB" w:rsidP="00CD1580">
            <w:pPr>
              <w:pStyle w:val="a6"/>
              <w:spacing w:after="0" w:line="240" w:lineRule="auto"/>
              <w:ind w:left="0"/>
              <w:jc w:val="center"/>
              <w:rPr>
                <w:rFonts w:eastAsia="TimesNewRomanPSMT" w:cs="Times New Roman"/>
                <w:color w:val="000000"/>
                <w:sz w:val="24"/>
                <w:szCs w:val="24"/>
              </w:rPr>
            </w:pPr>
            <w:r w:rsidRPr="00C85223">
              <w:rPr>
                <w:rFonts w:eastAsia="TimesNewRomanPSMT" w:cs="Times New Roman"/>
                <w:color w:val="000000"/>
                <w:sz w:val="24"/>
                <w:szCs w:val="24"/>
              </w:rPr>
              <w:t>3,0</w:t>
            </w:r>
          </w:p>
        </w:tc>
        <w:tc>
          <w:tcPr>
            <w:tcW w:w="1843" w:type="dxa"/>
            <w:tcBorders>
              <w:top w:val="single" w:sz="4" w:space="0" w:color="auto"/>
              <w:left w:val="single" w:sz="4" w:space="0" w:color="auto"/>
              <w:right w:val="single" w:sz="4" w:space="0" w:color="auto"/>
            </w:tcBorders>
            <w:shd w:val="clear" w:color="auto" w:fill="FFFFFF"/>
          </w:tcPr>
          <w:p w14:paraId="47C40291" w14:textId="77777777" w:rsidR="00C62CDB" w:rsidRPr="00C85223" w:rsidRDefault="00C62CDB" w:rsidP="00CD1580">
            <w:pPr>
              <w:pStyle w:val="a6"/>
              <w:spacing w:after="0" w:line="240" w:lineRule="auto"/>
              <w:ind w:left="0"/>
              <w:jc w:val="center"/>
              <w:rPr>
                <w:rFonts w:eastAsia="TimesNewRomanPSMT" w:cs="Times New Roman"/>
                <w:color w:val="000000"/>
                <w:sz w:val="24"/>
                <w:szCs w:val="24"/>
              </w:rPr>
            </w:pPr>
            <w:proofErr w:type="spellStart"/>
            <w:r w:rsidRPr="00C85223">
              <w:rPr>
                <w:rFonts w:eastAsia="TimesNewRomanPSMT" w:cs="Times New Roman"/>
                <w:color w:val="000000"/>
                <w:sz w:val="24"/>
                <w:szCs w:val="24"/>
              </w:rPr>
              <w:t>Диф</w:t>
            </w:r>
            <w:proofErr w:type="spellEnd"/>
            <w:r w:rsidRPr="00C85223">
              <w:rPr>
                <w:rFonts w:eastAsia="TimesNewRomanPSMT" w:cs="Times New Roman"/>
                <w:color w:val="000000"/>
                <w:sz w:val="24"/>
                <w:szCs w:val="24"/>
              </w:rPr>
              <w:t>. залік</w:t>
            </w:r>
          </w:p>
        </w:tc>
      </w:tr>
      <w:tr w:rsidR="00DE00F2" w:rsidRPr="00C85223" w14:paraId="06E39221" w14:textId="77777777">
        <w:tc>
          <w:tcPr>
            <w:tcW w:w="1276" w:type="dxa"/>
            <w:vAlign w:val="center"/>
          </w:tcPr>
          <w:p w14:paraId="25C2C739" w14:textId="77777777" w:rsidR="00C62CDB" w:rsidRPr="00D047E4" w:rsidRDefault="00447C96" w:rsidP="00CD1580">
            <w:pPr>
              <w:pStyle w:val="a6"/>
              <w:spacing w:after="0" w:line="240" w:lineRule="auto"/>
              <w:ind w:left="0"/>
              <w:jc w:val="center"/>
              <w:rPr>
                <w:rFonts w:eastAsia="TimesNewRomanPSMT" w:cs="Times New Roman"/>
                <w:color w:val="000000"/>
                <w:sz w:val="24"/>
                <w:szCs w:val="24"/>
                <w:lang w:val="ru-RU"/>
              </w:rPr>
            </w:pPr>
            <w:r>
              <w:rPr>
                <w:rFonts w:eastAsia="TimesNewRomanPSMT" w:cs="Times New Roman"/>
                <w:color w:val="000000"/>
                <w:sz w:val="24"/>
                <w:szCs w:val="24"/>
              </w:rPr>
              <w:t>ОКПП</w:t>
            </w:r>
            <w:r w:rsidR="009F5A03">
              <w:rPr>
                <w:rFonts w:eastAsia="TimesNewRomanPSMT" w:cs="Times New Roman"/>
                <w:color w:val="000000"/>
                <w:sz w:val="24"/>
                <w:szCs w:val="24"/>
              </w:rPr>
              <w:t xml:space="preserve"> </w:t>
            </w:r>
            <w:r>
              <w:rPr>
                <w:rFonts w:eastAsia="TimesNewRomanPSMT" w:cs="Times New Roman"/>
                <w:color w:val="000000"/>
                <w:sz w:val="24"/>
                <w:szCs w:val="24"/>
              </w:rPr>
              <w:t>2</w:t>
            </w:r>
            <w:r w:rsidR="00D047E4">
              <w:rPr>
                <w:rFonts w:eastAsia="TimesNewRomanPSMT" w:cs="Times New Roman"/>
                <w:color w:val="000000"/>
                <w:sz w:val="24"/>
                <w:szCs w:val="24"/>
                <w:lang w:val="ru-RU"/>
              </w:rPr>
              <w:t>4</w:t>
            </w:r>
          </w:p>
        </w:tc>
        <w:tc>
          <w:tcPr>
            <w:tcW w:w="5499" w:type="dxa"/>
            <w:tcBorders>
              <w:top w:val="single" w:sz="4" w:space="0" w:color="auto"/>
              <w:left w:val="single" w:sz="4" w:space="0" w:color="auto"/>
            </w:tcBorders>
            <w:shd w:val="clear" w:color="auto" w:fill="FFFFFF"/>
          </w:tcPr>
          <w:p w14:paraId="3C618968" w14:textId="77777777" w:rsidR="00C62CDB" w:rsidRPr="00C85223" w:rsidRDefault="00C62CDB" w:rsidP="00CD1580">
            <w:pPr>
              <w:pStyle w:val="Normal6px"/>
              <w:spacing w:after="0" w:line="240" w:lineRule="auto"/>
              <w:rPr>
                <w:rFonts w:eastAsia="TimesNewRomanPSMT"/>
                <w:sz w:val="24"/>
                <w:szCs w:val="24"/>
                <w:lang w:eastAsia="en-US"/>
              </w:rPr>
            </w:pPr>
            <w:r w:rsidRPr="00C85223">
              <w:rPr>
                <w:rFonts w:eastAsia="TimesNewRomanPSMT"/>
                <w:sz w:val="24"/>
                <w:szCs w:val="24"/>
                <w:lang w:eastAsia="en-US"/>
              </w:rPr>
              <w:t>Практика «Виробнича»</w:t>
            </w:r>
          </w:p>
        </w:tc>
        <w:tc>
          <w:tcPr>
            <w:tcW w:w="1276" w:type="dxa"/>
            <w:tcBorders>
              <w:top w:val="single" w:sz="4" w:space="0" w:color="auto"/>
              <w:left w:val="single" w:sz="4" w:space="0" w:color="auto"/>
            </w:tcBorders>
            <w:shd w:val="clear" w:color="auto" w:fill="FFFFFF"/>
          </w:tcPr>
          <w:p w14:paraId="04E1415D" w14:textId="77777777" w:rsidR="00C62CDB" w:rsidRPr="00C85223" w:rsidRDefault="00C62CDB" w:rsidP="00CD1580">
            <w:pPr>
              <w:pStyle w:val="a6"/>
              <w:spacing w:after="0" w:line="240" w:lineRule="auto"/>
              <w:ind w:left="0"/>
              <w:jc w:val="center"/>
              <w:rPr>
                <w:rFonts w:eastAsia="TimesNewRomanPSMT" w:cs="Times New Roman"/>
                <w:color w:val="000000"/>
                <w:sz w:val="24"/>
                <w:szCs w:val="24"/>
              </w:rPr>
            </w:pPr>
            <w:r w:rsidRPr="00C85223">
              <w:rPr>
                <w:rFonts w:eastAsia="TimesNewRomanPSMT" w:cs="Times New Roman"/>
                <w:color w:val="000000"/>
                <w:sz w:val="24"/>
                <w:szCs w:val="24"/>
              </w:rPr>
              <w:t>3,0</w:t>
            </w:r>
          </w:p>
        </w:tc>
        <w:tc>
          <w:tcPr>
            <w:tcW w:w="1843" w:type="dxa"/>
            <w:tcBorders>
              <w:top w:val="single" w:sz="4" w:space="0" w:color="auto"/>
              <w:left w:val="single" w:sz="4" w:space="0" w:color="auto"/>
              <w:right w:val="single" w:sz="4" w:space="0" w:color="auto"/>
            </w:tcBorders>
            <w:shd w:val="clear" w:color="auto" w:fill="FFFFFF"/>
          </w:tcPr>
          <w:p w14:paraId="50953373" w14:textId="77777777" w:rsidR="00C62CDB" w:rsidRPr="00C85223" w:rsidRDefault="00C62CDB" w:rsidP="00CD1580">
            <w:pPr>
              <w:pStyle w:val="a6"/>
              <w:spacing w:after="0" w:line="240" w:lineRule="auto"/>
              <w:ind w:left="0"/>
              <w:jc w:val="center"/>
              <w:rPr>
                <w:rFonts w:eastAsia="TimesNewRomanPSMT" w:cs="Times New Roman"/>
                <w:color w:val="000000"/>
                <w:sz w:val="24"/>
                <w:szCs w:val="24"/>
              </w:rPr>
            </w:pPr>
            <w:proofErr w:type="spellStart"/>
            <w:r w:rsidRPr="00C85223">
              <w:rPr>
                <w:rFonts w:eastAsia="TimesNewRomanPSMT" w:cs="Times New Roman"/>
                <w:color w:val="000000"/>
                <w:sz w:val="24"/>
                <w:szCs w:val="24"/>
              </w:rPr>
              <w:t>Диф</w:t>
            </w:r>
            <w:proofErr w:type="spellEnd"/>
            <w:r w:rsidRPr="00C85223">
              <w:rPr>
                <w:rFonts w:eastAsia="TimesNewRomanPSMT" w:cs="Times New Roman"/>
                <w:color w:val="000000"/>
                <w:sz w:val="24"/>
                <w:szCs w:val="24"/>
              </w:rPr>
              <w:t>. залік</w:t>
            </w:r>
          </w:p>
        </w:tc>
      </w:tr>
      <w:tr w:rsidR="00DE00F2" w:rsidRPr="00C85223" w14:paraId="5E8F6473" w14:textId="77777777">
        <w:tc>
          <w:tcPr>
            <w:tcW w:w="1276" w:type="dxa"/>
            <w:vAlign w:val="center"/>
          </w:tcPr>
          <w:p w14:paraId="6369BD2D" w14:textId="77777777" w:rsidR="00C62CDB" w:rsidRPr="00D047E4" w:rsidRDefault="00447C96" w:rsidP="00CD1580">
            <w:pPr>
              <w:pStyle w:val="a6"/>
              <w:spacing w:after="0" w:line="240" w:lineRule="auto"/>
              <w:ind w:left="0"/>
              <w:jc w:val="center"/>
              <w:rPr>
                <w:rFonts w:eastAsia="TimesNewRomanPSMT" w:cs="Times New Roman"/>
                <w:color w:val="000000"/>
                <w:sz w:val="24"/>
                <w:szCs w:val="24"/>
                <w:lang w:val="ru-RU"/>
              </w:rPr>
            </w:pPr>
            <w:r>
              <w:rPr>
                <w:rFonts w:eastAsia="TimesNewRomanPSMT" w:cs="Times New Roman"/>
                <w:color w:val="000000"/>
                <w:sz w:val="24"/>
                <w:szCs w:val="24"/>
              </w:rPr>
              <w:t>ОКПП</w:t>
            </w:r>
            <w:r w:rsidR="009F5A03">
              <w:rPr>
                <w:rFonts w:eastAsia="TimesNewRomanPSMT" w:cs="Times New Roman"/>
                <w:color w:val="000000"/>
                <w:sz w:val="24"/>
                <w:szCs w:val="24"/>
              </w:rPr>
              <w:t xml:space="preserve"> </w:t>
            </w:r>
            <w:r>
              <w:rPr>
                <w:rFonts w:eastAsia="TimesNewRomanPSMT" w:cs="Times New Roman"/>
                <w:color w:val="000000"/>
                <w:sz w:val="24"/>
                <w:szCs w:val="24"/>
              </w:rPr>
              <w:t>2</w:t>
            </w:r>
            <w:r w:rsidR="00D047E4">
              <w:rPr>
                <w:rFonts w:eastAsia="TimesNewRomanPSMT" w:cs="Times New Roman"/>
                <w:color w:val="000000"/>
                <w:sz w:val="24"/>
                <w:szCs w:val="24"/>
                <w:lang w:val="ru-RU"/>
              </w:rPr>
              <w:t>5</w:t>
            </w:r>
          </w:p>
        </w:tc>
        <w:tc>
          <w:tcPr>
            <w:tcW w:w="5499" w:type="dxa"/>
            <w:tcBorders>
              <w:top w:val="single" w:sz="4" w:space="0" w:color="auto"/>
              <w:left w:val="single" w:sz="4" w:space="0" w:color="auto"/>
            </w:tcBorders>
            <w:shd w:val="clear" w:color="auto" w:fill="FFFFFF"/>
          </w:tcPr>
          <w:p w14:paraId="6A8B423C" w14:textId="77777777" w:rsidR="00C62CDB" w:rsidRPr="00C85223" w:rsidRDefault="00C62CDB" w:rsidP="00CD1580">
            <w:pPr>
              <w:pStyle w:val="Normal6px"/>
              <w:spacing w:after="0" w:line="240" w:lineRule="auto"/>
              <w:rPr>
                <w:rFonts w:eastAsia="TimesNewRomanPSMT"/>
                <w:sz w:val="24"/>
                <w:szCs w:val="24"/>
                <w:lang w:eastAsia="en-US"/>
              </w:rPr>
            </w:pPr>
            <w:r w:rsidRPr="00C85223">
              <w:rPr>
                <w:rFonts w:eastAsia="TimesNewRomanPSMT"/>
                <w:sz w:val="24"/>
                <w:szCs w:val="24"/>
                <w:lang w:eastAsia="en-US"/>
              </w:rPr>
              <w:t>Практика «Професійно-орієнтована»</w:t>
            </w:r>
          </w:p>
        </w:tc>
        <w:tc>
          <w:tcPr>
            <w:tcW w:w="1276" w:type="dxa"/>
            <w:tcBorders>
              <w:top w:val="single" w:sz="4" w:space="0" w:color="auto"/>
              <w:left w:val="single" w:sz="4" w:space="0" w:color="auto"/>
            </w:tcBorders>
            <w:shd w:val="clear" w:color="auto" w:fill="FFFFFF"/>
          </w:tcPr>
          <w:p w14:paraId="7B78DE4C" w14:textId="77777777" w:rsidR="00C62CDB" w:rsidRPr="00C85223" w:rsidRDefault="00C62CDB" w:rsidP="00CD1580">
            <w:pPr>
              <w:pStyle w:val="a6"/>
              <w:spacing w:after="0" w:line="240" w:lineRule="auto"/>
              <w:ind w:left="0"/>
              <w:jc w:val="center"/>
              <w:rPr>
                <w:rFonts w:eastAsia="TimesNewRomanPSMT" w:cs="Times New Roman"/>
                <w:color w:val="000000"/>
                <w:sz w:val="24"/>
                <w:szCs w:val="24"/>
              </w:rPr>
            </w:pPr>
            <w:r w:rsidRPr="00C85223">
              <w:rPr>
                <w:rFonts w:eastAsia="TimesNewRomanPSMT" w:cs="Times New Roman"/>
                <w:color w:val="000000"/>
                <w:sz w:val="24"/>
                <w:szCs w:val="24"/>
              </w:rPr>
              <w:t>7,5</w:t>
            </w:r>
          </w:p>
        </w:tc>
        <w:tc>
          <w:tcPr>
            <w:tcW w:w="1843" w:type="dxa"/>
            <w:tcBorders>
              <w:top w:val="single" w:sz="4" w:space="0" w:color="auto"/>
              <w:left w:val="single" w:sz="4" w:space="0" w:color="auto"/>
              <w:right w:val="single" w:sz="4" w:space="0" w:color="auto"/>
            </w:tcBorders>
            <w:shd w:val="clear" w:color="auto" w:fill="FFFFFF"/>
          </w:tcPr>
          <w:p w14:paraId="66F4F607" w14:textId="77777777" w:rsidR="00C62CDB" w:rsidRPr="00C85223" w:rsidRDefault="00C62CDB" w:rsidP="00CD1580">
            <w:pPr>
              <w:pStyle w:val="a6"/>
              <w:spacing w:after="0" w:line="240" w:lineRule="auto"/>
              <w:ind w:left="0"/>
              <w:jc w:val="center"/>
              <w:rPr>
                <w:rFonts w:eastAsia="TimesNewRomanPSMT" w:cs="Times New Roman"/>
                <w:color w:val="000000"/>
                <w:sz w:val="24"/>
                <w:szCs w:val="24"/>
              </w:rPr>
            </w:pPr>
            <w:proofErr w:type="spellStart"/>
            <w:r w:rsidRPr="00C85223">
              <w:rPr>
                <w:rFonts w:eastAsia="TimesNewRomanPSMT" w:cs="Times New Roman"/>
                <w:color w:val="000000"/>
                <w:sz w:val="24"/>
                <w:szCs w:val="24"/>
              </w:rPr>
              <w:t>Диф</w:t>
            </w:r>
            <w:proofErr w:type="spellEnd"/>
            <w:r w:rsidRPr="00C85223">
              <w:rPr>
                <w:rFonts w:eastAsia="TimesNewRomanPSMT" w:cs="Times New Roman"/>
                <w:color w:val="000000"/>
                <w:sz w:val="24"/>
                <w:szCs w:val="24"/>
              </w:rPr>
              <w:t>. залік</w:t>
            </w:r>
          </w:p>
        </w:tc>
      </w:tr>
      <w:tr w:rsidR="00DE00F2" w:rsidRPr="00C85223" w14:paraId="05CA17B1" w14:textId="77777777">
        <w:tc>
          <w:tcPr>
            <w:tcW w:w="1276" w:type="dxa"/>
          </w:tcPr>
          <w:p w14:paraId="3E0D7DEC" w14:textId="77777777" w:rsidR="00236B4E" w:rsidRPr="00C85223" w:rsidRDefault="00236B4E" w:rsidP="00CD1580">
            <w:pPr>
              <w:pStyle w:val="a6"/>
              <w:spacing w:after="0" w:line="240" w:lineRule="auto"/>
              <w:ind w:left="0"/>
              <w:jc w:val="left"/>
              <w:rPr>
                <w:rFonts w:eastAsia="TimesNewRomanPSMT" w:cs="Times New Roman"/>
                <w:color w:val="000000"/>
                <w:sz w:val="24"/>
                <w:szCs w:val="24"/>
              </w:rPr>
            </w:pPr>
          </w:p>
        </w:tc>
        <w:tc>
          <w:tcPr>
            <w:tcW w:w="5499" w:type="dxa"/>
            <w:vAlign w:val="center"/>
          </w:tcPr>
          <w:p w14:paraId="26A4A106" w14:textId="77777777" w:rsidR="00236B4E" w:rsidRPr="00C85223" w:rsidRDefault="00236B4E" w:rsidP="00CD1580">
            <w:pPr>
              <w:pStyle w:val="Normal6px"/>
              <w:spacing w:after="0" w:line="240" w:lineRule="auto"/>
              <w:rPr>
                <w:sz w:val="24"/>
                <w:szCs w:val="24"/>
              </w:rPr>
            </w:pPr>
            <w:r w:rsidRPr="00C85223">
              <w:rPr>
                <w:b/>
                <w:sz w:val="24"/>
                <w:szCs w:val="24"/>
              </w:rPr>
              <w:t>Всього за практичну підготовку</w:t>
            </w:r>
          </w:p>
        </w:tc>
        <w:tc>
          <w:tcPr>
            <w:tcW w:w="1276" w:type="dxa"/>
            <w:vAlign w:val="center"/>
          </w:tcPr>
          <w:p w14:paraId="14C2384D" w14:textId="77777777" w:rsidR="00236B4E" w:rsidRPr="00C85223" w:rsidRDefault="00C62CDB" w:rsidP="00CD1580">
            <w:pPr>
              <w:pStyle w:val="a6"/>
              <w:spacing w:after="0" w:line="240" w:lineRule="auto"/>
              <w:ind w:left="0"/>
              <w:jc w:val="center"/>
              <w:rPr>
                <w:rFonts w:eastAsia="TimesNewRomanPSMT" w:cs="Times New Roman"/>
                <w:b/>
                <w:color w:val="000000"/>
                <w:sz w:val="24"/>
                <w:szCs w:val="24"/>
              </w:rPr>
            </w:pPr>
            <w:r w:rsidRPr="00C85223">
              <w:rPr>
                <w:rFonts w:eastAsia="TimesNewRomanPSMT" w:cs="Times New Roman"/>
                <w:b/>
                <w:color w:val="000000"/>
                <w:sz w:val="24"/>
                <w:szCs w:val="24"/>
              </w:rPr>
              <w:t>16,5</w:t>
            </w:r>
          </w:p>
        </w:tc>
        <w:tc>
          <w:tcPr>
            <w:tcW w:w="1843" w:type="dxa"/>
            <w:vAlign w:val="center"/>
          </w:tcPr>
          <w:p w14:paraId="79F6A2A2" w14:textId="77777777" w:rsidR="00236B4E" w:rsidRPr="00C85223" w:rsidRDefault="00236B4E" w:rsidP="00CD1580">
            <w:pPr>
              <w:pStyle w:val="a6"/>
              <w:spacing w:after="0" w:line="240" w:lineRule="auto"/>
              <w:ind w:left="0"/>
              <w:jc w:val="center"/>
              <w:rPr>
                <w:rFonts w:eastAsia="TimesNewRomanPSMT" w:cs="Times New Roman"/>
                <w:color w:val="000000"/>
                <w:sz w:val="24"/>
                <w:szCs w:val="24"/>
              </w:rPr>
            </w:pPr>
          </w:p>
        </w:tc>
      </w:tr>
      <w:tr w:rsidR="00DE00F2" w:rsidRPr="00C85223" w14:paraId="6299DA66" w14:textId="77777777" w:rsidTr="00771909">
        <w:trPr>
          <w:trHeight w:val="362"/>
        </w:trPr>
        <w:tc>
          <w:tcPr>
            <w:tcW w:w="1276" w:type="dxa"/>
          </w:tcPr>
          <w:p w14:paraId="34FB9813" w14:textId="77777777" w:rsidR="00236B4E" w:rsidRPr="00C85223" w:rsidRDefault="00236B4E" w:rsidP="00CD1580">
            <w:pPr>
              <w:pStyle w:val="a6"/>
              <w:spacing w:after="0" w:line="240" w:lineRule="auto"/>
              <w:ind w:left="0"/>
              <w:jc w:val="left"/>
              <w:rPr>
                <w:rFonts w:eastAsia="TimesNewRomanPSMT" w:cs="Times New Roman"/>
                <w:color w:val="000000"/>
                <w:sz w:val="24"/>
                <w:szCs w:val="24"/>
              </w:rPr>
            </w:pPr>
          </w:p>
        </w:tc>
        <w:tc>
          <w:tcPr>
            <w:tcW w:w="5499" w:type="dxa"/>
            <w:vAlign w:val="center"/>
          </w:tcPr>
          <w:p w14:paraId="3305E247" w14:textId="77777777" w:rsidR="00236B4E" w:rsidRPr="00C85223" w:rsidRDefault="00236B4E" w:rsidP="00CD1580">
            <w:pPr>
              <w:pStyle w:val="Normal6px"/>
              <w:spacing w:after="0" w:line="240" w:lineRule="auto"/>
              <w:rPr>
                <w:b/>
                <w:sz w:val="24"/>
                <w:szCs w:val="24"/>
              </w:rPr>
            </w:pPr>
            <w:r w:rsidRPr="00C85223">
              <w:rPr>
                <w:b/>
                <w:sz w:val="24"/>
                <w:szCs w:val="24"/>
              </w:rPr>
              <w:t>Всього за професійну та практичну підготовку</w:t>
            </w:r>
          </w:p>
        </w:tc>
        <w:tc>
          <w:tcPr>
            <w:tcW w:w="1276" w:type="dxa"/>
            <w:vAlign w:val="center"/>
          </w:tcPr>
          <w:p w14:paraId="03C67B50" w14:textId="2AD7F684" w:rsidR="00236B4E" w:rsidRPr="00C85223" w:rsidRDefault="00B66AB6" w:rsidP="00CD1580">
            <w:pPr>
              <w:pStyle w:val="a6"/>
              <w:spacing w:after="0" w:line="240" w:lineRule="auto"/>
              <w:ind w:left="0"/>
              <w:jc w:val="center"/>
              <w:rPr>
                <w:rFonts w:eastAsia="TimesNewRomanPSMT" w:cs="Times New Roman"/>
                <w:b/>
                <w:color w:val="000000"/>
                <w:sz w:val="24"/>
                <w:szCs w:val="24"/>
              </w:rPr>
            </w:pPr>
            <w:r>
              <w:rPr>
                <w:rFonts w:eastAsia="TimesNewRomanPSMT" w:cs="Times New Roman"/>
                <w:b/>
                <w:color w:val="000000"/>
                <w:sz w:val="24"/>
                <w:szCs w:val="24"/>
              </w:rPr>
              <w:t>11</w:t>
            </w:r>
            <w:r w:rsidR="00FB44B1">
              <w:rPr>
                <w:rFonts w:eastAsia="TimesNewRomanPSMT" w:cs="Times New Roman"/>
                <w:b/>
                <w:color w:val="000000"/>
                <w:sz w:val="24"/>
                <w:szCs w:val="24"/>
              </w:rPr>
              <w:t>3</w:t>
            </w:r>
            <w:r w:rsidR="00E122F4">
              <w:rPr>
                <w:rFonts w:eastAsia="TimesNewRomanPSMT" w:cs="Times New Roman"/>
                <w:b/>
                <w:color w:val="000000"/>
                <w:sz w:val="24"/>
                <w:szCs w:val="24"/>
              </w:rPr>
              <w:t>,</w:t>
            </w:r>
            <w:r w:rsidR="00FB44B1">
              <w:rPr>
                <w:rFonts w:eastAsia="TimesNewRomanPSMT" w:cs="Times New Roman"/>
                <w:b/>
                <w:color w:val="000000"/>
                <w:sz w:val="24"/>
                <w:szCs w:val="24"/>
              </w:rPr>
              <w:t>5</w:t>
            </w:r>
          </w:p>
        </w:tc>
        <w:tc>
          <w:tcPr>
            <w:tcW w:w="1843" w:type="dxa"/>
            <w:vAlign w:val="center"/>
          </w:tcPr>
          <w:p w14:paraId="70756468" w14:textId="77777777" w:rsidR="00236B4E" w:rsidRPr="00C85223" w:rsidRDefault="00236B4E" w:rsidP="00CD1580">
            <w:pPr>
              <w:pStyle w:val="a6"/>
              <w:spacing w:after="0" w:line="240" w:lineRule="auto"/>
              <w:ind w:left="0"/>
              <w:jc w:val="center"/>
              <w:rPr>
                <w:rFonts w:eastAsia="TimesNewRomanPSMT" w:cs="Times New Roman"/>
                <w:color w:val="000000"/>
                <w:sz w:val="24"/>
                <w:szCs w:val="24"/>
              </w:rPr>
            </w:pPr>
          </w:p>
        </w:tc>
      </w:tr>
      <w:tr w:rsidR="00DE00F2" w:rsidRPr="00AF25FE" w14:paraId="66811E21" w14:textId="77777777">
        <w:tc>
          <w:tcPr>
            <w:tcW w:w="1276" w:type="dxa"/>
          </w:tcPr>
          <w:p w14:paraId="435C5532" w14:textId="77777777" w:rsidR="00236B4E" w:rsidRPr="00AF25FE" w:rsidRDefault="00236B4E" w:rsidP="00CD1580">
            <w:pPr>
              <w:pStyle w:val="a6"/>
              <w:spacing w:after="0" w:line="240" w:lineRule="auto"/>
              <w:ind w:left="0"/>
              <w:jc w:val="left"/>
              <w:rPr>
                <w:rFonts w:eastAsia="TimesNewRomanPSMT" w:cs="Times New Roman"/>
                <w:color w:val="000000"/>
                <w:sz w:val="24"/>
                <w:szCs w:val="24"/>
              </w:rPr>
            </w:pPr>
          </w:p>
        </w:tc>
        <w:tc>
          <w:tcPr>
            <w:tcW w:w="5499" w:type="dxa"/>
          </w:tcPr>
          <w:p w14:paraId="483D2659" w14:textId="77777777" w:rsidR="00236B4E" w:rsidRPr="00771909" w:rsidRDefault="00236B4E" w:rsidP="00CD1580">
            <w:pPr>
              <w:pStyle w:val="a6"/>
              <w:spacing w:after="0" w:line="240" w:lineRule="auto"/>
              <w:ind w:left="0"/>
              <w:jc w:val="left"/>
              <w:rPr>
                <w:b/>
                <w:color w:val="000000" w:themeColor="text1"/>
                <w:sz w:val="24"/>
                <w:szCs w:val="24"/>
              </w:rPr>
            </w:pPr>
            <w:r w:rsidRPr="00771909">
              <w:rPr>
                <w:b/>
                <w:color w:val="000000" w:themeColor="text1"/>
                <w:sz w:val="24"/>
                <w:szCs w:val="24"/>
              </w:rPr>
              <w:t>Разом за обов’язковими компонентами</w:t>
            </w:r>
          </w:p>
        </w:tc>
        <w:tc>
          <w:tcPr>
            <w:tcW w:w="1276" w:type="dxa"/>
            <w:vAlign w:val="center"/>
          </w:tcPr>
          <w:p w14:paraId="6CF4ED3C" w14:textId="157D8C03" w:rsidR="00236B4E" w:rsidRPr="00771909" w:rsidRDefault="00B66AB6" w:rsidP="00CD1580">
            <w:pPr>
              <w:pStyle w:val="a6"/>
              <w:spacing w:after="0" w:line="240" w:lineRule="auto"/>
              <w:ind w:left="0"/>
              <w:jc w:val="center"/>
              <w:rPr>
                <w:rFonts w:eastAsia="TimesNewRomanPSMT" w:cs="Times New Roman"/>
                <w:b/>
                <w:color w:val="000000" w:themeColor="text1"/>
                <w:sz w:val="24"/>
                <w:szCs w:val="24"/>
              </w:rPr>
            </w:pPr>
            <w:r w:rsidRPr="00771909">
              <w:rPr>
                <w:rFonts w:eastAsia="TimesNewRomanPSMT" w:cs="Times New Roman"/>
                <w:b/>
                <w:color w:val="000000" w:themeColor="text1"/>
                <w:sz w:val="24"/>
                <w:szCs w:val="24"/>
              </w:rPr>
              <w:t>1</w:t>
            </w:r>
            <w:r w:rsidR="00FB44B1" w:rsidRPr="00771909">
              <w:rPr>
                <w:rFonts w:eastAsia="TimesNewRomanPSMT" w:cs="Times New Roman"/>
                <w:b/>
                <w:color w:val="000000" w:themeColor="text1"/>
                <w:sz w:val="24"/>
                <w:szCs w:val="24"/>
              </w:rPr>
              <w:t>71</w:t>
            </w:r>
            <w:r w:rsidR="00E122F4" w:rsidRPr="00771909">
              <w:rPr>
                <w:rFonts w:eastAsia="TimesNewRomanPSMT" w:cs="Times New Roman"/>
                <w:b/>
                <w:color w:val="000000" w:themeColor="text1"/>
                <w:sz w:val="24"/>
                <w:szCs w:val="24"/>
              </w:rPr>
              <w:t>,5</w:t>
            </w:r>
          </w:p>
        </w:tc>
        <w:tc>
          <w:tcPr>
            <w:tcW w:w="1843" w:type="dxa"/>
            <w:vAlign w:val="center"/>
          </w:tcPr>
          <w:p w14:paraId="0B3E0CE3" w14:textId="77777777" w:rsidR="00236B4E" w:rsidRPr="00AF25FE" w:rsidRDefault="00236B4E" w:rsidP="00CD1580">
            <w:pPr>
              <w:pStyle w:val="a6"/>
              <w:spacing w:after="0" w:line="240" w:lineRule="auto"/>
              <w:ind w:left="0"/>
              <w:jc w:val="center"/>
              <w:rPr>
                <w:rFonts w:eastAsia="TimesNewRomanPSMT" w:cs="Times New Roman"/>
                <w:color w:val="000000"/>
                <w:sz w:val="24"/>
                <w:szCs w:val="24"/>
              </w:rPr>
            </w:pPr>
          </w:p>
        </w:tc>
      </w:tr>
      <w:tr w:rsidR="00236B4E" w:rsidRPr="00C85223" w14:paraId="481D633A" w14:textId="77777777">
        <w:tc>
          <w:tcPr>
            <w:tcW w:w="9894" w:type="dxa"/>
            <w:gridSpan w:val="4"/>
          </w:tcPr>
          <w:p w14:paraId="026DC4A3" w14:textId="77777777" w:rsidR="00236B4E" w:rsidRPr="00C85223" w:rsidRDefault="00236B4E" w:rsidP="00CD1580">
            <w:pPr>
              <w:pStyle w:val="a6"/>
              <w:spacing w:after="0" w:line="240" w:lineRule="auto"/>
              <w:ind w:left="0"/>
              <w:jc w:val="center"/>
              <w:rPr>
                <w:rFonts w:eastAsia="TimesNewRomanPSMT" w:cs="Times New Roman"/>
                <w:color w:val="000000"/>
                <w:sz w:val="24"/>
                <w:szCs w:val="24"/>
              </w:rPr>
            </w:pPr>
            <w:r w:rsidRPr="00C85223">
              <w:rPr>
                <w:rFonts w:eastAsia="TimesNewRomanPSMT" w:cs="Times New Roman"/>
                <w:b/>
                <w:color w:val="000000"/>
                <w:sz w:val="24"/>
                <w:szCs w:val="24"/>
              </w:rPr>
              <w:t>Вибіркові компоненти освітньо-професійної програми</w:t>
            </w:r>
          </w:p>
        </w:tc>
      </w:tr>
      <w:tr w:rsidR="00236B4E" w:rsidRPr="00C85223" w14:paraId="46146AB1" w14:textId="77777777">
        <w:trPr>
          <w:trHeight w:val="953"/>
        </w:trPr>
        <w:tc>
          <w:tcPr>
            <w:tcW w:w="9894" w:type="dxa"/>
            <w:gridSpan w:val="4"/>
            <w:vAlign w:val="center"/>
          </w:tcPr>
          <w:p w14:paraId="2A7482E3" w14:textId="77777777" w:rsidR="00523646" w:rsidRPr="007530BE" w:rsidRDefault="00236B4E" w:rsidP="00CD1580">
            <w:pPr>
              <w:spacing w:after="0" w:line="240" w:lineRule="auto"/>
              <w:rPr>
                <w:rFonts w:eastAsia="TimesNewRomanPSMT" w:cs="Times New Roman"/>
                <w:color w:val="000000"/>
                <w:sz w:val="20"/>
                <w:szCs w:val="20"/>
              </w:rPr>
            </w:pPr>
            <w:r w:rsidRPr="007530BE">
              <w:rPr>
                <w:rFonts w:eastAsia="TimesNewRomanPSMT" w:cs="Times New Roman"/>
                <w:color w:val="000000"/>
                <w:sz w:val="20"/>
                <w:szCs w:val="20"/>
              </w:rPr>
              <w:t xml:space="preserve">Здобувачі вищої освіти обирають освітні вибіркові компоненти із запропонованого переліку у середовищі електронного навчання ТНТУ </w:t>
            </w:r>
            <w:proofErr w:type="spellStart"/>
            <w:r w:rsidRPr="007530BE">
              <w:rPr>
                <w:rFonts w:eastAsia="TimesNewRomanPSMT" w:cs="Times New Roman"/>
                <w:color w:val="000000"/>
                <w:sz w:val="20"/>
                <w:szCs w:val="20"/>
              </w:rPr>
              <w:t>Atutor</w:t>
            </w:r>
            <w:proofErr w:type="spellEnd"/>
            <w:r w:rsidRPr="007530BE">
              <w:rPr>
                <w:rFonts w:eastAsia="TimesNewRomanPSMT" w:cs="Times New Roman"/>
                <w:color w:val="000000"/>
                <w:sz w:val="20"/>
                <w:szCs w:val="20"/>
              </w:rPr>
              <w:t xml:space="preserve"> (Вкладка – «ВИБІРКОВІ ДИСЦИПЛІНИ»). </w:t>
            </w:r>
            <w:hyperlink r:id="rId9" w:history="1">
              <w:r w:rsidR="00523646" w:rsidRPr="007530BE">
                <w:rPr>
                  <w:rStyle w:val="af1"/>
                  <w:rFonts w:eastAsia="TimesNewRomanPSMT" w:cs="Times New Roman"/>
                  <w:sz w:val="20"/>
                  <w:szCs w:val="20"/>
                </w:rPr>
                <w:t>http://dl.tntu.edu.ua/login.php</w:t>
              </w:r>
            </w:hyperlink>
          </w:p>
          <w:p w14:paraId="52CE0EA3" w14:textId="77777777" w:rsidR="00236B4E" w:rsidRPr="007530BE" w:rsidRDefault="00236B4E" w:rsidP="00CD1580">
            <w:pPr>
              <w:spacing w:after="0" w:line="240" w:lineRule="auto"/>
              <w:jc w:val="center"/>
              <w:rPr>
                <w:rFonts w:eastAsia="TimesNewRomanPSMT" w:cs="Times New Roman"/>
                <w:b/>
                <w:color w:val="000000"/>
                <w:sz w:val="20"/>
                <w:szCs w:val="20"/>
              </w:rPr>
            </w:pPr>
            <w:r w:rsidRPr="007530BE">
              <w:rPr>
                <w:rFonts w:eastAsia="TimesNewRomanPSMT" w:cs="Times New Roman"/>
                <w:color w:val="000000"/>
                <w:sz w:val="20"/>
                <w:szCs w:val="20"/>
              </w:rPr>
              <w:t xml:space="preserve">Доступ до переліку вибіркових навчальних дисциплін мають усі здобувачі вищої освіти, зареєстровані у середовищі електронного навчання ТНТУ </w:t>
            </w:r>
            <w:proofErr w:type="spellStart"/>
            <w:r w:rsidRPr="007530BE">
              <w:rPr>
                <w:rFonts w:eastAsia="TimesNewRomanPSMT" w:cs="Times New Roman"/>
                <w:color w:val="000000"/>
                <w:sz w:val="20"/>
                <w:szCs w:val="20"/>
              </w:rPr>
              <w:t>Atutor</w:t>
            </w:r>
            <w:proofErr w:type="spellEnd"/>
            <w:r w:rsidRPr="007530BE">
              <w:rPr>
                <w:rFonts w:eastAsia="TimesNewRomanPSMT" w:cs="Times New Roman"/>
                <w:color w:val="000000"/>
                <w:sz w:val="20"/>
                <w:szCs w:val="20"/>
              </w:rPr>
              <w:t>.</w:t>
            </w:r>
          </w:p>
        </w:tc>
      </w:tr>
      <w:tr w:rsidR="00236B4E" w:rsidRPr="00C85223" w14:paraId="7E063AF7" w14:textId="77777777">
        <w:tc>
          <w:tcPr>
            <w:tcW w:w="9894" w:type="dxa"/>
            <w:gridSpan w:val="4"/>
          </w:tcPr>
          <w:p w14:paraId="184DDC39" w14:textId="77777777" w:rsidR="00236B4E" w:rsidRPr="00C85223" w:rsidRDefault="00236B4E" w:rsidP="00CD1580">
            <w:pPr>
              <w:pStyle w:val="a6"/>
              <w:spacing w:after="0" w:line="240" w:lineRule="auto"/>
              <w:jc w:val="left"/>
              <w:rPr>
                <w:rFonts w:eastAsia="TimesNewRomanPSMT" w:cs="Times New Roman"/>
                <w:color w:val="000000"/>
                <w:sz w:val="24"/>
                <w:szCs w:val="24"/>
              </w:rPr>
            </w:pPr>
            <w:r w:rsidRPr="00C85223">
              <w:rPr>
                <w:b/>
                <w:sz w:val="24"/>
                <w:szCs w:val="24"/>
              </w:rPr>
              <w:t xml:space="preserve">Вибіркові компоненти </w:t>
            </w:r>
          </w:p>
        </w:tc>
      </w:tr>
      <w:tr w:rsidR="00B66AB6" w:rsidRPr="00C85223" w14:paraId="0B10B20B" w14:textId="77777777">
        <w:tc>
          <w:tcPr>
            <w:tcW w:w="1276" w:type="dxa"/>
          </w:tcPr>
          <w:p w14:paraId="501101C7" w14:textId="5CCF098F" w:rsidR="00B66AB6" w:rsidRDefault="00B66AB6" w:rsidP="00CD1580">
            <w:pPr>
              <w:pStyle w:val="a6"/>
              <w:spacing w:after="0" w:line="240" w:lineRule="auto"/>
              <w:ind w:left="0"/>
              <w:jc w:val="left"/>
              <w:rPr>
                <w:rFonts w:eastAsia="TimesNewRomanPSMT" w:cs="Times New Roman"/>
                <w:color w:val="000000"/>
                <w:sz w:val="24"/>
                <w:szCs w:val="24"/>
              </w:rPr>
            </w:pPr>
            <w:r w:rsidRPr="00B66AB6">
              <w:rPr>
                <w:rFonts w:eastAsia="TimesNewRomanPSMT" w:cs="Times New Roman"/>
                <w:color w:val="000000"/>
                <w:sz w:val="24"/>
                <w:szCs w:val="24"/>
              </w:rPr>
              <w:t>ВК</w:t>
            </w:r>
            <w:r w:rsidR="00AE308B">
              <w:rPr>
                <w:rFonts w:eastAsia="TimesNewRomanPSMT" w:cs="Times New Roman"/>
                <w:color w:val="000000"/>
                <w:sz w:val="24"/>
                <w:szCs w:val="24"/>
              </w:rPr>
              <w:t xml:space="preserve"> 1</w:t>
            </w:r>
          </w:p>
        </w:tc>
        <w:tc>
          <w:tcPr>
            <w:tcW w:w="5499" w:type="dxa"/>
            <w:vAlign w:val="center"/>
          </w:tcPr>
          <w:p w14:paraId="377E066F" w14:textId="600B25EA" w:rsidR="00B66AB6" w:rsidRDefault="00AE308B" w:rsidP="00CD1580">
            <w:pPr>
              <w:pStyle w:val="Normal6px"/>
              <w:spacing w:after="0" w:line="240" w:lineRule="auto"/>
              <w:rPr>
                <w:sz w:val="24"/>
                <w:szCs w:val="24"/>
              </w:rPr>
            </w:pPr>
            <w:r w:rsidRPr="00AE308B">
              <w:rPr>
                <w:sz w:val="24"/>
                <w:szCs w:val="24"/>
              </w:rPr>
              <w:t>Вибіркова компонента І</w:t>
            </w:r>
            <w:r>
              <w:rPr>
                <w:sz w:val="24"/>
                <w:szCs w:val="24"/>
              </w:rPr>
              <w:t>ІІ</w:t>
            </w:r>
            <w:r w:rsidRPr="00AE308B">
              <w:rPr>
                <w:sz w:val="24"/>
                <w:szCs w:val="24"/>
              </w:rPr>
              <w:t>-го семестру</w:t>
            </w:r>
          </w:p>
        </w:tc>
        <w:tc>
          <w:tcPr>
            <w:tcW w:w="1276" w:type="dxa"/>
          </w:tcPr>
          <w:p w14:paraId="78C9B3AD" w14:textId="77777777" w:rsidR="00B66AB6" w:rsidRPr="00A46924" w:rsidRDefault="00B66AB6"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3,0</w:t>
            </w:r>
          </w:p>
        </w:tc>
        <w:tc>
          <w:tcPr>
            <w:tcW w:w="1843" w:type="dxa"/>
          </w:tcPr>
          <w:p w14:paraId="6CFEEE81" w14:textId="3A18FB26" w:rsidR="00235234" w:rsidRPr="00B66AB6" w:rsidRDefault="00235234" w:rsidP="00CD1580">
            <w:pPr>
              <w:pStyle w:val="a6"/>
              <w:spacing w:after="0" w:line="240" w:lineRule="auto"/>
              <w:ind w:left="0"/>
              <w:jc w:val="center"/>
              <w:rPr>
                <w:rFonts w:eastAsia="TimesNewRomanPSMT" w:cs="Times New Roman"/>
                <w:color w:val="000000"/>
                <w:sz w:val="24"/>
                <w:szCs w:val="24"/>
                <w:lang w:val="ru-RU"/>
              </w:rPr>
            </w:pPr>
          </w:p>
        </w:tc>
      </w:tr>
      <w:tr w:rsidR="00A46924" w:rsidRPr="00C85223" w14:paraId="58CBFC82" w14:textId="77777777">
        <w:tc>
          <w:tcPr>
            <w:tcW w:w="1276" w:type="dxa"/>
          </w:tcPr>
          <w:p w14:paraId="1A8B081F" w14:textId="20601F19" w:rsidR="00A46924" w:rsidRPr="00C85223" w:rsidRDefault="008526BB" w:rsidP="00CD1580">
            <w:pPr>
              <w:pStyle w:val="a6"/>
              <w:spacing w:after="0" w:line="240" w:lineRule="auto"/>
              <w:ind w:left="0"/>
              <w:jc w:val="left"/>
              <w:rPr>
                <w:rFonts w:eastAsia="TimesNewRomanPSMT" w:cs="Times New Roman"/>
                <w:color w:val="000000"/>
                <w:sz w:val="24"/>
                <w:szCs w:val="24"/>
              </w:rPr>
            </w:pPr>
            <w:r>
              <w:rPr>
                <w:rFonts w:eastAsia="TimesNewRomanPSMT" w:cs="Times New Roman"/>
                <w:color w:val="000000"/>
                <w:sz w:val="24"/>
                <w:szCs w:val="24"/>
              </w:rPr>
              <w:t>ВК</w:t>
            </w:r>
            <w:r w:rsidR="00B66AB6">
              <w:rPr>
                <w:rFonts w:eastAsia="TimesNewRomanPSMT" w:cs="Times New Roman"/>
                <w:color w:val="000000"/>
                <w:sz w:val="24"/>
                <w:szCs w:val="24"/>
              </w:rPr>
              <w:t xml:space="preserve"> </w:t>
            </w:r>
            <w:r w:rsidR="00AE308B">
              <w:rPr>
                <w:rFonts w:eastAsia="TimesNewRomanPSMT" w:cs="Times New Roman"/>
                <w:color w:val="000000"/>
                <w:sz w:val="24"/>
                <w:szCs w:val="24"/>
              </w:rPr>
              <w:t>2</w:t>
            </w:r>
          </w:p>
        </w:tc>
        <w:tc>
          <w:tcPr>
            <w:tcW w:w="5499" w:type="dxa"/>
            <w:vAlign w:val="center"/>
          </w:tcPr>
          <w:p w14:paraId="62C3429C" w14:textId="77777777" w:rsidR="00A46924" w:rsidRPr="00A46924" w:rsidRDefault="00C82E4B" w:rsidP="00CD1580">
            <w:pPr>
              <w:pStyle w:val="Normal6px"/>
              <w:spacing w:after="0" w:line="240" w:lineRule="auto"/>
              <w:rPr>
                <w:sz w:val="24"/>
                <w:szCs w:val="24"/>
              </w:rPr>
            </w:pPr>
            <w:r>
              <w:rPr>
                <w:sz w:val="24"/>
                <w:szCs w:val="24"/>
              </w:rPr>
              <w:t>Вибіркова компонента І</w:t>
            </w:r>
            <w:r>
              <w:rPr>
                <w:sz w:val="24"/>
                <w:szCs w:val="24"/>
                <w:lang w:val="en-US"/>
              </w:rPr>
              <w:t>V</w:t>
            </w:r>
            <w:r>
              <w:rPr>
                <w:sz w:val="24"/>
                <w:szCs w:val="24"/>
              </w:rPr>
              <w:t>-го семестру</w:t>
            </w:r>
          </w:p>
        </w:tc>
        <w:tc>
          <w:tcPr>
            <w:tcW w:w="1276" w:type="dxa"/>
          </w:tcPr>
          <w:p w14:paraId="77DF4119" w14:textId="77777777" w:rsidR="00A46924" w:rsidRPr="00A46924" w:rsidRDefault="00A46924" w:rsidP="00CD1580">
            <w:pPr>
              <w:pStyle w:val="a6"/>
              <w:spacing w:after="0" w:line="240" w:lineRule="auto"/>
              <w:ind w:left="0"/>
              <w:jc w:val="center"/>
              <w:rPr>
                <w:rFonts w:eastAsia="TimesNewRomanPSMT" w:cs="Times New Roman"/>
                <w:color w:val="000000"/>
                <w:sz w:val="24"/>
                <w:szCs w:val="24"/>
              </w:rPr>
            </w:pPr>
            <w:r w:rsidRPr="00A46924">
              <w:rPr>
                <w:rFonts w:eastAsia="TimesNewRomanPSMT" w:cs="Times New Roman"/>
                <w:color w:val="000000"/>
                <w:sz w:val="24"/>
                <w:szCs w:val="24"/>
              </w:rPr>
              <w:t>2,0</w:t>
            </w:r>
          </w:p>
        </w:tc>
        <w:tc>
          <w:tcPr>
            <w:tcW w:w="1843" w:type="dxa"/>
          </w:tcPr>
          <w:p w14:paraId="4AD14189" w14:textId="77777777" w:rsidR="00A46924" w:rsidRPr="00C82E4B" w:rsidRDefault="00A46924" w:rsidP="00CD1580">
            <w:pPr>
              <w:pStyle w:val="a6"/>
              <w:spacing w:after="0" w:line="240" w:lineRule="auto"/>
              <w:ind w:left="0"/>
              <w:rPr>
                <w:rFonts w:eastAsia="TimesNewRomanPSMT" w:cs="Times New Roman"/>
                <w:color w:val="000000"/>
                <w:sz w:val="24"/>
                <w:szCs w:val="24"/>
                <w:lang w:val="en-US"/>
              </w:rPr>
            </w:pPr>
          </w:p>
        </w:tc>
      </w:tr>
      <w:tr w:rsidR="00A46924" w:rsidRPr="00C85223" w14:paraId="2009EA0C" w14:textId="77777777">
        <w:tc>
          <w:tcPr>
            <w:tcW w:w="1276" w:type="dxa"/>
          </w:tcPr>
          <w:p w14:paraId="24A2FBF8" w14:textId="003306D4" w:rsidR="00A46924" w:rsidRPr="00C85223" w:rsidRDefault="008526BB" w:rsidP="00CD1580">
            <w:pPr>
              <w:pStyle w:val="a6"/>
              <w:spacing w:after="0" w:line="240" w:lineRule="auto"/>
              <w:ind w:left="0"/>
              <w:jc w:val="left"/>
              <w:rPr>
                <w:rFonts w:eastAsia="TimesNewRomanPSMT" w:cs="Times New Roman"/>
                <w:color w:val="000000"/>
                <w:sz w:val="24"/>
                <w:szCs w:val="24"/>
              </w:rPr>
            </w:pPr>
            <w:r>
              <w:rPr>
                <w:rFonts w:eastAsia="TimesNewRomanPSMT" w:cs="Times New Roman"/>
                <w:color w:val="000000"/>
                <w:sz w:val="24"/>
                <w:szCs w:val="24"/>
              </w:rPr>
              <w:t>ВК</w:t>
            </w:r>
            <w:r w:rsidR="00B66AB6">
              <w:rPr>
                <w:rFonts w:eastAsia="TimesNewRomanPSMT" w:cs="Times New Roman"/>
                <w:color w:val="000000"/>
                <w:sz w:val="24"/>
                <w:szCs w:val="24"/>
              </w:rPr>
              <w:t xml:space="preserve"> </w:t>
            </w:r>
            <w:r w:rsidR="00AE308B">
              <w:rPr>
                <w:rFonts w:eastAsia="TimesNewRomanPSMT" w:cs="Times New Roman"/>
                <w:color w:val="000000"/>
                <w:sz w:val="24"/>
                <w:szCs w:val="24"/>
              </w:rPr>
              <w:t>3</w:t>
            </w:r>
          </w:p>
        </w:tc>
        <w:tc>
          <w:tcPr>
            <w:tcW w:w="5499" w:type="dxa"/>
            <w:vAlign w:val="center"/>
          </w:tcPr>
          <w:p w14:paraId="1BA90C6C" w14:textId="77777777" w:rsidR="00A46924" w:rsidRPr="00A46924" w:rsidRDefault="00C82E4B" w:rsidP="00CD1580">
            <w:pPr>
              <w:pStyle w:val="Normal6px"/>
              <w:spacing w:after="0" w:line="240" w:lineRule="auto"/>
              <w:rPr>
                <w:sz w:val="24"/>
                <w:szCs w:val="24"/>
              </w:rPr>
            </w:pPr>
            <w:r>
              <w:rPr>
                <w:sz w:val="24"/>
                <w:szCs w:val="24"/>
              </w:rPr>
              <w:t xml:space="preserve">Вибіркова компонента </w:t>
            </w:r>
            <w:r w:rsidRPr="00C82E4B">
              <w:rPr>
                <w:sz w:val="24"/>
                <w:szCs w:val="24"/>
              </w:rPr>
              <w:t>V-го семестру</w:t>
            </w:r>
          </w:p>
        </w:tc>
        <w:tc>
          <w:tcPr>
            <w:tcW w:w="1276" w:type="dxa"/>
          </w:tcPr>
          <w:p w14:paraId="3F4E4EF8" w14:textId="75F57023" w:rsidR="00A46924" w:rsidRPr="00A46924" w:rsidRDefault="008526BB"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1</w:t>
            </w:r>
            <w:r w:rsidR="00470021">
              <w:rPr>
                <w:rFonts w:eastAsia="TimesNewRomanPSMT" w:cs="Times New Roman"/>
                <w:color w:val="000000"/>
                <w:sz w:val="24"/>
                <w:szCs w:val="24"/>
              </w:rPr>
              <w:t>5</w:t>
            </w:r>
            <w:r w:rsidR="00A46924" w:rsidRPr="00A46924">
              <w:rPr>
                <w:rFonts w:eastAsia="TimesNewRomanPSMT" w:cs="Times New Roman"/>
                <w:color w:val="000000"/>
                <w:sz w:val="24"/>
                <w:szCs w:val="24"/>
              </w:rPr>
              <w:t>,0</w:t>
            </w:r>
          </w:p>
        </w:tc>
        <w:tc>
          <w:tcPr>
            <w:tcW w:w="1843" w:type="dxa"/>
          </w:tcPr>
          <w:p w14:paraId="3A3861BA" w14:textId="77777777" w:rsidR="00A46924" w:rsidRPr="00C82E4B" w:rsidRDefault="00A46924" w:rsidP="00CD1580">
            <w:pPr>
              <w:pStyle w:val="a6"/>
              <w:spacing w:after="0" w:line="240" w:lineRule="auto"/>
              <w:ind w:left="0"/>
              <w:rPr>
                <w:rFonts w:eastAsia="TimesNewRomanPSMT" w:cs="Times New Roman"/>
                <w:color w:val="000000"/>
                <w:sz w:val="24"/>
                <w:szCs w:val="24"/>
                <w:lang w:val="en-US"/>
              </w:rPr>
            </w:pPr>
          </w:p>
        </w:tc>
      </w:tr>
      <w:tr w:rsidR="00A46924" w:rsidRPr="00C85223" w14:paraId="51FF10A6" w14:textId="77777777">
        <w:tc>
          <w:tcPr>
            <w:tcW w:w="1276" w:type="dxa"/>
          </w:tcPr>
          <w:p w14:paraId="3764A128" w14:textId="6304F0E4" w:rsidR="00A46924" w:rsidRPr="00C85223" w:rsidRDefault="008526BB" w:rsidP="00CD1580">
            <w:pPr>
              <w:pStyle w:val="a6"/>
              <w:spacing w:after="0" w:line="240" w:lineRule="auto"/>
              <w:ind w:left="0"/>
              <w:jc w:val="left"/>
              <w:rPr>
                <w:rFonts w:eastAsia="TimesNewRomanPSMT" w:cs="Times New Roman"/>
                <w:color w:val="000000"/>
                <w:sz w:val="24"/>
                <w:szCs w:val="24"/>
              </w:rPr>
            </w:pPr>
            <w:r>
              <w:rPr>
                <w:rFonts w:eastAsia="TimesNewRomanPSMT" w:cs="Times New Roman"/>
                <w:color w:val="000000"/>
                <w:sz w:val="24"/>
                <w:szCs w:val="24"/>
              </w:rPr>
              <w:t>ВК</w:t>
            </w:r>
            <w:r w:rsidR="00B66AB6">
              <w:rPr>
                <w:rFonts w:eastAsia="TimesNewRomanPSMT" w:cs="Times New Roman"/>
                <w:color w:val="000000"/>
                <w:sz w:val="24"/>
                <w:szCs w:val="24"/>
              </w:rPr>
              <w:t xml:space="preserve"> </w:t>
            </w:r>
            <w:r w:rsidR="00AE308B">
              <w:rPr>
                <w:rFonts w:eastAsia="TimesNewRomanPSMT" w:cs="Times New Roman"/>
                <w:color w:val="000000"/>
                <w:sz w:val="24"/>
                <w:szCs w:val="24"/>
              </w:rPr>
              <w:t>4</w:t>
            </w:r>
          </w:p>
        </w:tc>
        <w:tc>
          <w:tcPr>
            <w:tcW w:w="5499" w:type="dxa"/>
            <w:vAlign w:val="center"/>
          </w:tcPr>
          <w:p w14:paraId="2A874A5C" w14:textId="77777777" w:rsidR="00A46924" w:rsidRPr="00C82E4B" w:rsidRDefault="00C82E4B" w:rsidP="00CD1580">
            <w:pPr>
              <w:pStyle w:val="Normal6px"/>
              <w:spacing w:after="0" w:line="240" w:lineRule="auto"/>
              <w:rPr>
                <w:sz w:val="24"/>
                <w:szCs w:val="24"/>
                <w:lang w:val="ru-RU"/>
              </w:rPr>
            </w:pPr>
            <w:proofErr w:type="spellStart"/>
            <w:r>
              <w:rPr>
                <w:sz w:val="24"/>
                <w:szCs w:val="24"/>
                <w:lang w:val="ru-RU"/>
              </w:rPr>
              <w:t>Вибіркова</w:t>
            </w:r>
            <w:proofErr w:type="spellEnd"/>
            <w:r>
              <w:rPr>
                <w:sz w:val="24"/>
                <w:szCs w:val="24"/>
                <w:lang w:val="ru-RU"/>
              </w:rPr>
              <w:t xml:space="preserve"> компонента </w:t>
            </w:r>
            <w:r w:rsidRPr="00C82E4B">
              <w:rPr>
                <w:sz w:val="24"/>
                <w:szCs w:val="24"/>
                <w:lang w:val="en-US"/>
              </w:rPr>
              <w:t>V</w:t>
            </w:r>
            <w:r>
              <w:rPr>
                <w:sz w:val="24"/>
                <w:szCs w:val="24"/>
                <w:lang w:val="en-US"/>
              </w:rPr>
              <w:t>I</w:t>
            </w:r>
            <w:r w:rsidRPr="00C82E4B">
              <w:rPr>
                <w:sz w:val="24"/>
                <w:szCs w:val="24"/>
                <w:lang w:val="ru-RU"/>
              </w:rPr>
              <w:t>-го семестру</w:t>
            </w:r>
          </w:p>
        </w:tc>
        <w:tc>
          <w:tcPr>
            <w:tcW w:w="1276" w:type="dxa"/>
          </w:tcPr>
          <w:p w14:paraId="233C6232" w14:textId="77777777" w:rsidR="00A46924" w:rsidRPr="00A46924" w:rsidRDefault="008526BB"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18</w:t>
            </w:r>
            <w:r w:rsidR="00A46924" w:rsidRPr="00A46924">
              <w:rPr>
                <w:rFonts w:eastAsia="TimesNewRomanPSMT" w:cs="Times New Roman"/>
                <w:color w:val="000000"/>
                <w:sz w:val="24"/>
                <w:szCs w:val="24"/>
              </w:rPr>
              <w:t>,0</w:t>
            </w:r>
          </w:p>
        </w:tc>
        <w:tc>
          <w:tcPr>
            <w:tcW w:w="1843" w:type="dxa"/>
          </w:tcPr>
          <w:p w14:paraId="5E8FE989" w14:textId="77777777" w:rsidR="00A46924" w:rsidRPr="00C82E4B" w:rsidRDefault="00A46924" w:rsidP="00CD1580">
            <w:pPr>
              <w:pStyle w:val="a6"/>
              <w:spacing w:after="0" w:line="240" w:lineRule="auto"/>
              <w:ind w:left="0"/>
              <w:rPr>
                <w:rFonts w:eastAsia="TimesNewRomanPSMT" w:cs="Times New Roman"/>
                <w:color w:val="000000"/>
                <w:sz w:val="24"/>
                <w:szCs w:val="24"/>
                <w:lang w:val="en-US"/>
              </w:rPr>
            </w:pPr>
          </w:p>
        </w:tc>
      </w:tr>
      <w:tr w:rsidR="00A46924" w:rsidRPr="00C85223" w14:paraId="0EDEA8E5" w14:textId="77777777">
        <w:tc>
          <w:tcPr>
            <w:tcW w:w="1276" w:type="dxa"/>
          </w:tcPr>
          <w:p w14:paraId="412E8F04" w14:textId="6D69ED2F" w:rsidR="00A46924" w:rsidRPr="00C85223" w:rsidRDefault="008526BB" w:rsidP="00CD1580">
            <w:pPr>
              <w:pStyle w:val="a6"/>
              <w:spacing w:after="0" w:line="240" w:lineRule="auto"/>
              <w:ind w:left="0"/>
              <w:jc w:val="left"/>
              <w:rPr>
                <w:rFonts w:eastAsia="TimesNewRomanPSMT" w:cs="Times New Roman"/>
                <w:color w:val="000000"/>
                <w:sz w:val="24"/>
                <w:szCs w:val="24"/>
              </w:rPr>
            </w:pPr>
            <w:r>
              <w:rPr>
                <w:rFonts w:eastAsia="TimesNewRomanPSMT" w:cs="Times New Roman"/>
                <w:color w:val="000000"/>
                <w:sz w:val="24"/>
                <w:szCs w:val="24"/>
              </w:rPr>
              <w:t>ВК</w:t>
            </w:r>
            <w:r w:rsidR="00B66AB6">
              <w:rPr>
                <w:rFonts w:eastAsia="TimesNewRomanPSMT" w:cs="Times New Roman"/>
                <w:color w:val="000000"/>
                <w:sz w:val="24"/>
                <w:szCs w:val="24"/>
              </w:rPr>
              <w:t xml:space="preserve"> </w:t>
            </w:r>
            <w:r w:rsidR="00AE308B">
              <w:rPr>
                <w:rFonts w:eastAsia="TimesNewRomanPSMT" w:cs="Times New Roman"/>
                <w:color w:val="000000"/>
                <w:sz w:val="24"/>
                <w:szCs w:val="24"/>
              </w:rPr>
              <w:t>5</w:t>
            </w:r>
          </w:p>
        </w:tc>
        <w:tc>
          <w:tcPr>
            <w:tcW w:w="5499" w:type="dxa"/>
            <w:vAlign w:val="center"/>
          </w:tcPr>
          <w:p w14:paraId="323156B5" w14:textId="77777777" w:rsidR="00A46924" w:rsidRPr="00C82E4B" w:rsidRDefault="00C82E4B" w:rsidP="00CD1580">
            <w:pPr>
              <w:pStyle w:val="Normal6px"/>
              <w:spacing w:after="0" w:line="240" w:lineRule="auto"/>
              <w:rPr>
                <w:sz w:val="24"/>
                <w:szCs w:val="24"/>
                <w:lang w:val="ru-RU"/>
              </w:rPr>
            </w:pPr>
            <w:proofErr w:type="spellStart"/>
            <w:r w:rsidRPr="00C82E4B">
              <w:rPr>
                <w:sz w:val="24"/>
                <w:szCs w:val="24"/>
                <w:lang w:val="ru-RU"/>
              </w:rPr>
              <w:t>Вибіркова</w:t>
            </w:r>
            <w:proofErr w:type="spellEnd"/>
            <w:r w:rsidRPr="00C82E4B">
              <w:rPr>
                <w:sz w:val="24"/>
                <w:szCs w:val="24"/>
                <w:lang w:val="ru-RU"/>
              </w:rPr>
              <w:t xml:space="preserve"> компонента </w:t>
            </w:r>
            <w:r w:rsidRPr="00C82E4B">
              <w:rPr>
                <w:sz w:val="24"/>
                <w:szCs w:val="24"/>
                <w:lang w:val="en-US"/>
              </w:rPr>
              <w:t>V</w:t>
            </w:r>
            <w:r>
              <w:rPr>
                <w:sz w:val="24"/>
                <w:szCs w:val="24"/>
                <w:lang w:val="en-US"/>
              </w:rPr>
              <w:t>II</w:t>
            </w:r>
            <w:r w:rsidRPr="00C82E4B">
              <w:rPr>
                <w:sz w:val="24"/>
                <w:szCs w:val="24"/>
                <w:lang w:val="ru-RU"/>
              </w:rPr>
              <w:t>-го семестру</w:t>
            </w:r>
          </w:p>
        </w:tc>
        <w:tc>
          <w:tcPr>
            <w:tcW w:w="1276" w:type="dxa"/>
          </w:tcPr>
          <w:p w14:paraId="29D837D2" w14:textId="77777777" w:rsidR="00A46924" w:rsidRPr="00A46924" w:rsidRDefault="008526BB"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1</w:t>
            </w:r>
            <w:r w:rsidR="00A46924" w:rsidRPr="00A46924">
              <w:rPr>
                <w:rFonts w:eastAsia="TimesNewRomanPSMT" w:cs="Times New Roman"/>
                <w:color w:val="000000"/>
                <w:sz w:val="24"/>
                <w:szCs w:val="24"/>
              </w:rPr>
              <w:t>2,0</w:t>
            </w:r>
          </w:p>
        </w:tc>
        <w:tc>
          <w:tcPr>
            <w:tcW w:w="1843" w:type="dxa"/>
          </w:tcPr>
          <w:p w14:paraId="66E23380" w14:textId="77777777" w:rsidR="00A46924" w:rsidRPr="00C82E4B" w:rsidRDefault="00A46924" w:rsidP="00CD1580">
            <w:pPr>
              <w:pStyle w:val="a6"/>
              <w:spacing w:after="0" w:line="240" w:lineRule="auto"/>
              <w:ind w:left="0"/>
              <w:rPr>
                <w:rFonts w:eastAsia="TimesNewRomanPSMT" w:cs="Times New Roman"/>
                <w:color w:val="000000"/>
                <w:sz w:val="24"/>
                <w:szCs w:val="24"/>
                <w:lang w:val="en-US"/>
              </w:rPr>
            </w:pPr>
          </w:p>
        </w:tc>
      </w:tr>
      <w:tr w:rsidR="00A46924" w:rsidRPr="00C85223" w14:paraId="0703ABA6" w14:textId="77777777">
        <w:tc>
          <w:tcPr>
            <w:tcW w:w="1276" w:type="dxa"/>
          </w:tcPr>
          <w:p w14:paraId="0F02022E" w14:textId="55E13AAF" w:rsidR="00A46924" w:rsidRPr="00A46924" w:rsidRDefault="008526BB" w:rsidP="00CD1580">
            <w:pPr>
              <w:pStyle w:val="a6"/>
              <w:spacing w:after="0" w:line="240" w:lineRule="auto"/>
              <w:ind w:left="0"/>
              <w:jc w:val="left"/>
              <w:rPr>
                <w:rFonts w:eastAsia="TimesNewRomanPSMT" w:cs="Times New Roman"/>
                <w:color w:val="000000"/>
                <w:sz w:val="24"/>
                <w:szCs w:val="24"/>
              </w:rPr>
            </w:pPr>
            <w:r>
              <w:rPr>
                <w:rFonts w:eastAsia="TimesNewRomanPSMT" w:cs="Times New Roman"/>
                <w:color w:val="000000"/>
                <w:sz w:val="24"/>
                <w:szCs w:val="24"/>
              </w:rPr>
              <w:t>ВК</w:t>
            </w:r>
            <w:r w:rsidR="00B66AB6">
              <w:rPr>
                <w:rFonts w:eastAsia="TimesNewRomanPSMT" w:cs="Times New Roman"/>
                <w:color w:val="000000"/>
                <w:sz w:val="24"/>
                <w:szCs w:val="24"/>
              </w:rPr>
              <w:t xml:space="preserve"> </w:t>
            </w:r>
            <w:r w:rsidR="00AE308B">
              <w:rPr>
                <w:rFonts w:eastAsia="TimesNewRomanPSMT" w:cs="Times New Roman"/>
                <w:color w:val="000000"/>
                <w:sz w:val="24"/>
                <w:szCs w:val="24"/>
              </w:rPr>
              <w:t>6</w:t>
            </w:r>
          </w:p>
        </w:tc>
        <w:tc>
          <w:tcPr>
            <w:tcW w:w="5499" w:type="dxa"/>
            <w:vAlign w:val="center"/>
          </w:tcPr>
          <w:p w14:paraId="5B1A5FE6" w14:textId="77777777" w:rsidR="00A46924" w:rsidRPr="00C82E4B" w:rsidRDefault="00C82E4B" w:rsidP="00CD1580">
            <w:pPr>
              <w:pStyle w:val="Normal6px"/>
              <w:spacing w:after="0" w:line="240" w:lineRule="auto"/>
              <w:rPr>
                <w:sz w:val="24"/>
                <w:szCs w:val="24"/>
                <w:lang w:val="ru-RU"/>
              </w:rPr>
            </w:pPr>
            <w:proofErr w:type="spellStart"/>
            <w:r>
              <w:rPr>
                <w:sz w:val="24"/>
                <w:szCs w:val="24"/>
                <w:lang w:val="ru-RU"/>
              </w:rPr>
              <w:t>Вибіркова</w:t>
            </w:r>
            <w:proofErr w:type="spellEnd"/>
            <w:r>
              <w:rPr>
                <w:sz w:val="24"/>
                <w:szCs w:val="24"/>
                <w:lang w:val="ru-RU"/>
              </w:rPr>
              <w:t xml:space="preserve"> компонента </w:t>
            </w:r>
            <w:r w:rsidRPr="00C82E4B">
              <w:rPr>
                <w:sz w:val="24"/>
                <w:szCs w:val="24"/>
                <w:lang w:val="en-US"/>
              </w:rPr>
              <w:t>V</w:t>
            </w:r>
            <w:r>
              <w:rPr>
                <w:sz w:val="24"/>
                <w:szCs w:val="24"/>
                <w:lang w:val="en-US"/>
              </w:rPr>
              <w:t>III</w:t>
            </w:r>
            <w:r w:rsidRPr="00C82E4B">
              <w:rPr>
                <w:sz w:val="24"/>
                <w:szCs w:val="24"/>
                <w:lang w:val="ru-RU"/>
              </w:rPr>
              <w:t>-го семестру</w:t>
            </w:r>
          </w:p>
        </w:tc>
        <w:tc>
          <w:tcPr>
            <w:tcW w:w="1276" w:type="dxa"/>
          </w:tcPr>
          <w:p w14:paraId="1DDDD572" w14:textId="77777777" w:rsidR="00A46924" w:rsidRPr="00A46924" w:rsidRDefault="008526BB" w:rsidP="00CD1580">
            <w:pPr>
              <w:pStyle w:val="a6"/>
              <w:spacing w:after="0" w:line="240" w:lineRule="auto"/>
              <w:ind w:left="0"/>
              <w:jc w:val="center"/>
              <w:rPr>
                <w:rFonts w:eastAsia="TimesNewRomanPSMT" w:cs="Times New Roman"/>
                <w:color w:val="000000"/>
                <w:sz w:val="24"/>
                <w:szCs w:val="24"/>
              </w:rPr>
            </w:pPr>
            <w:r>
              <w:rPr>
                <w:rFonts w:eastAsia="TimesNewRomanPSMT" w:cs="Times New Roman"/>
                <w:color w:val="000000"/>
                <w:sz w:val="24"/>
                <w:szCs w:val="24"/>
              </w:rPr>
              <w:t>17</w:t>
            </w:r>
            <w:r w:rsidR="00A46924" w:rsidRPr="00A46924">
              <w:rPr>
                <w:rFonts w:eastAsia="TimesNewRomanPSMT" w:cs="Times New Roman"/>
                <w:color w:val="000000"/>
                <w:sz w:val="24"/>
                <w:szCs w:val="24"/>
              </w:rPr>
              <w:t>,0</w:t>
            </w:r>
          </w:p>
        </w:tc>
        <w:tc>
          <w:tcPr>
            <w:tcW w:w="1843" w:type="dxa"/>
          </w:tcPr>
          <w:p w14:paraId="6252368D" w14:textId="77777777" w:rsidR="00A46924" w:rsidRPr="00C82E4B" w:rsidRDefault="00A46924" w:rsidP="00CD1580">
            <w:pPr>
              <w:pStyle w:val="a6"/>
              <w:spacing w:after="0" w:line="240" w:lineRule="auto"/>
              <w:ind w:left="0"/>
              <w:rPr>
                <w:rFonts w:eastAsia="TimesNewRomanPSMT" w:cs="Times New Roman"/>
                <w:color w:val="000000"/>
                <w:sz w:val="24"/>
                <w:szCs w:val="24"/>
                <w:lang w:val="en-US"/>
              </w:rPr>
            </w:pPr>
          </w:p>
        </w:tc>
      </w:tr>
      <w:tr w:rsidR="00DE00F2" w:rsidRPr="00C85223" w14:paraId="3C09399D" w14:textId="77777777">
        <w:tc>
          <w:tcPr>
            <w:tcW w:w="1276" w:type="dxa"/>
          </w:tcPr>
          <w:p w14:paraId="32DCAC6A" w14:textId="77777777" w:rsidR="00236B4E" w:rsidRPr="00C85223" w:rsidRDefault="00236B4E" w:rsidP="00CD1580">
            <w:pPr>
              <w:pStyle w:val="a6"/>
              <w:spacing w:after="0" w:line="240" w:lineRule="auto"/>
              <w:ind w:left="0"/>
              <w:jc w:val="left"/>
              <w:rPr>
                <w:rFonts w:eastAsia="TimesNewRomanPSMT" w:cs="Times New Roman"/>
                <w:color w:val="000000"/>
                <w:sz w:val="24"/>
                <w:szCs w:val="24"/>
              </w:rPr>
            </w:pPr>
          </w:p>
        </w:tc>
        <w:tc>
          <w:tcPr>
            <w:tcW w:w="5499" w:type="dxa"/>
            <w:vAlign w:val="center"/>
          </w:tcPr>
          <w:p w14:paraId="56CF1F52" w14:textId="77777777" w:rsidR="00236B4E" w:rsidRPr="00C85223" w:rsidRDefault="00236B4E" w:rsidP="00CD1580">
            <w:pPr>
              <w:pStyle w:val="Normal6px"/>
              <w:spacing w:after="0" w:line="240" w:lineRule="auto"/>
              <w:rPr>
                <w:sz w:val="24"/>
                <w:szCs w:val="24"/>
              </w:rPr>
            </w:pPr>
            <w:r w:rsidRPr="00C85223">
              <w:rPr>
                <w:b/>
                <w:sz w:val="24"/>
                <w:szCs w:val="24"/>
              </w:rPr>
              <w:t>Разом за вибірковими компонентами</w:t>
            </w:r>
          </w:p>
        </w:tc>
        <w:tc>
          <w:tcPr>
            <w:tcW w:w="1276" w:type="dxa"/>
          </w:tcPr>
          <w:p w14:paraId="62F16B32" w14:textId="77777777" w:rsidR="00236B4E" w:rsidRPr="00C85223" w:rsidRDefault="004E658C" w:rsidP="00CD1580">
            <w:pPr>
              <w:pStyle w:val="a6"/>
              <w:spacing w:after="0" w:line="240" w:lineRule="auto"/>
              <w:ind w:left="0"/>
              <w:jc w:val="center"/>
              <w:rPr>
                <w:rFonts w:eastAsia="TimesNewRomanPSMT" w:cs="Times New Roman"/>
                <w:b/>
                <w:color w:val="000000"/>
                <w:sz w:val="24"/>
                <w:szCs w:val="24"/>
              </w:rPr>
            </w:pPr>
            <w:r>
              <w:rPr>
                <w:rFonts w:eastAsia="TimesNewRomanPSMT" w:cs="Times New Roman"/>
                <w:b/>
                <w:color w:val="000000"/>
                <w:sz w:val="24"/>
                <w:szCs w:val="24"/>
              </w:rPr>
              <w:t>67</w:t>
            </w:r>
            <w:r w:rsidR="00E122F4">
              <w:rPr>
                <w:rFonts w:eastAsia="TimesNewRomanPSMT" w:cs="Times New Roman"/>
                <w:b/>
                <w:color w:val="000000"/>
                <w:sz w:val="24"/>
                <w:szCs w:val="24"/>
              </w:rPr>
              <w:t>,0</w:t>
            </w:r>
          </w:p>
        </w:tc>
        <w:tc>
          <w:tcPr>
            <w:tcW w:w="1843" w:type="dxa"/>
          </w:tcPr>
          <w:p w14:paraId="62AA5845" w14:textId="77777777" w:rsidR="008526BB" w:rsidRPr="00C85223" w:rsidRDefault="008526BB" w:rsidP="00CD1580">
            <w:pPr>
              <w:pStyle w:val="a6"/>
              <w:spacing w:after="0" w:line="240" w:lineRule="auto"/>
              <w:ind w:left="0"/>
              <w:jc w:val="center"/>
              <w:rPr>
                <w:rFonts w:eastAsia="TimesNewRomanPSMT" w:cs="Times New Roman"/>
                <w:color w:val="000000"/>
                <w:sz w:val="24"/>
                <w:szCs w:val="24"/>
              </w:rPr>
            </w:pPr>
          </w:p>
        </w:tc>
      </w:tr>
      <w:tr w:rsidR="00236B4E" w:rsidRPr="00C85223" w14:paraId="58A730A6" w14:textId="77777777">
        <w:tc>
          <w:tcPr>
            <w:tcW w:w="9894" w:type="dxa"/>
            <w:gridSpan w:val="4"/>
          </w:tcPr>
          <w:p w14:paraId="48F4211D" w14:textId="77777777" w:rsidR="00236B4E" w:rsidRPr="00C85223" w:rsidRDefault="00236B4E" w:rsidP="00CD1580">
            <w:pPr>
              <w:pStyle w:val="a6"/>
              <w:spacing w:after="0" w:line="240" w:lineRule="auto"/>
              <w:ind w:left="0"/>
              <w:jc w:val="center"/>
              <w:rPr>
                <w:rFonts w:eastAsia="TimesNewRomanPSMT" w:cs="Times New Roman"/>
                <w:color w:val="000000"/>
                <w:sz w:val="24"/>
                <w:szCs w:val="24"/>
              </w:rPr>
            </w:pPr>
            <w:r w:rsidRPr="00C85223">
              <w:rPr>
                <w:b/>
                <w:sz w:val="24"/>
                <w:szCs w:val="24"/>
              </w:rPr>
              <w:t>Атестація</w:t>
            </w:r>
          </w:p>
        </w:tc>
      </w:tr>
      <w:tr w:rsidR="00DE00F2" w:rsidRPr="00C85223" w14:paraId="18F7C24B" w14:textId="77777777">
        <w:tc>
          <w:tcPr>
            <w:tcW w:w="1276" w:type="dxa"/>
            <w:vAlign w:val="center"/>
          </w:tcPr>
          <w:p w14:paraId="2102255A" w14:textId="77777777" w:rsidR="00236B4E" w:rsidRPr="00C85223" w:rsidRDefault="00236B4E" w:rsidP="00CD1580">
            <w:pPr>
              <w:pStyle w:val="a6"/>
              <w:spacing w:after="0" w:line="240" w:lineRule="auto"/>
              <w:ind w:left="0"/>
              <w:jc w:val="center"/>
              <w:rPr>
                <w:rFonts w:eastAsia="TimesNewRomanPSMT" w:cs="Times New Roman"/>
                <w:sz w:val="24"/>
                <w:szCs w:val="24"/>
              </w:rPr>
            </w:pPr>
            <w:r w:rsidRPr="00C85223">
              <w:rPr>
                <w:rFonts w:eastAsia="TimesNewRomanPSMT" w:cs="Times New Roman"/>
                <w:sz w:val="24"/>
                <w:szCs w:val="24"/>
              </w:rPr>
              <w:t>А1</w:t>
            </w:r>
          </w:p>
        </w:tc>
        <w:tc>
          <w:tcPr>
            <w:tcW w:w="5499" w:type="dxa"/>
            <w:vAlign w:val="center"/>
          </w:tcPr>
          <w:p w14:paraId="6A5FA763" w14:textId="77777777" w:rsidR="00236B4E" w:rsidRPr="00C85223" w:rsidRDefault="00C62CDB" w:rsidP="00CD1580">
            <w:pPr>
              <w:pStyle w:val="Normal6px"/>
              <w:spacing w:after="0" w:line="240" w:lineRule="auto"/>
              <w:rPr>
                <w:color w:val="auto"/>
                <w:sz w:val="24"/>
                <w:szCs w:val="24"/>
                <w:highlight w:val="yellow"/>
              </w:rPr>
            </w:pPr>
            <w:r w:rsidRPr="00C85223">
              <w:rPr>
                <w:color w:val="auto"/>
                <w:sz w:val="24"/>
                <w:szCs w:val="24"/>
              </w:rPr>
              <w:t>Атестаційний екзамен</w:t>
            </w:r>
          </w:p>
        </w:tc>
        <w:tc>
          <w:tcPr>
            <w:tcW w:w="1276" w:type="dxa"/>
            <w:vAlign w:val="center"/>
          </w:tcPr>
          <w:p w14:paraId="72A57BEB" w14:textId="77777777" w:rsidR="00236B4E" w:rsidRPr="00C85223" w:rsidRDefault="00C62CDB" w:rsidP="00CD1580">
            <w:pPr>
              <w:pStyle w:val="a6"/>
              <w:spacing w:after="0" w:line="240" w:lineRule="auto"/>
              <w:ind w:left="0"/>
              <w:jc w:val="center"/>
              <w:rPr>
                <w:rFonts w:eastAsia="TimesNewRomanPSMT" w:cs="Times New Roman"/>
                <w:sz w:val="24"/>
                <w:szCs w:val="24"/>
              </w:rPr>
            </w:pPr>
            <w:r w:rsidRPr="00C85223">
              <w:rPr>
                <w:rFonts w:eastAsia="TimesNewRomanPSMT" w:cs="Times New Roman"/>
                <w:sz w:val="24"/>
                <w:szCs w:val="24"/>
              </w:rPr>
              <w:t>1</w:t>
            </w:r>
            <w:r w:rsidR="00236B4E" w:rsidRPr="00C85223">
              <w:rPr>
                <w:rFonts w:eastAsia="TimesNewRomanPSMT" w:cs="Times New Roman"/>
                <w:sz w:val="24"/>
                <w:szCs w:val="24"/>
              </w:rPr>
              <w:t>,5</w:t>
            </w:r>
          </w:p>
        </w:tc>
        <w:tc>
          <w:tcPr>
            <w:tcW w:w="1843" w:type="dxa"/>
            <w:vAlign w:val="center"/>
          </w:tcPr>
          <w:p w14:paraId="518FE958" w14:textId="77777777" w:rsidR="00236B4E" w:rsidRPr="00C85223" w:rsidRDefault="008526BB" w:rsidP="00CD1580">
            <w:pPr>
              <w:pStyle w:val="a6"/>
              <w:spacing w:after="0" w:line="240" w:lineRule="auto"/>
              <w:ind w:left="0"/>
              <w:jc w:val="center"/>
              <w:rPr>
                <w:rFonts w:eastAsia="TimesNewRomanPSMT" w:cs="Times New Roman"/>
                <w:sz w:val="24"/>
                <w:szCs w:val="24"/>
              </w:rPr>
            </w:pPr>
            <w:r>
              <w:rPr>
                <w:rFonts w:eastAsia="TimesNewRomanPSMT" w:cs="Times New Roman"/>
                <w:sz w:val="24"/>
                <w:szCs w:val="24"/>
              </w:rPr>
              <w:t>екзамен</w:t>
            </w:r>
          </w:p>
        </w:tc>
      </w:tr>
      <w:tr w:rsidR="00DE00F2" w:rsidRPr="00C85223" w14:paraId="34DD2C35" w14:textId="77777777">
        <w:tc>
          <w:tcPr>
            <w:tcW w:w="1276" w:type="dxa"/>
          </w:tcPr>
          <w:p w14:paraId="73E56B3E" w14:textId="77777777" w:rsidR="00236B4E" w:rsidRPr="00C85223" w:rsidRDefault="00236B4E" w:rsidP="00CD1580">
            <w:pPr>
              <w:pStyle w:val="a6"/>
              <w:spacing w:after="0" w:line="240" w:lineRule="auto"/>
              <w:ind w:left="0"/>
              <w:jc w:val="center"/>
              <w:rPr>
                <w:rFonts w:eastAsia="TimesNewRomanPSMT" w:cs="Times New Roman"/>
                <w:sz w:val="24"/>
                <w:szCs w:val="24"/>
              </w:rPr>
            </w:pPr>
          </w:p>
        </w:tc>
        <w:tc>
          <w:tcPr>
            <w:tcW w:w="5499" w:type="dxa"/>
          </w:tcPr>
          <w:p w14:paraId="43502BF9" w14:textId="77777777" w:rsidR="00236B4E" w:rsidRPr="00C85223" w:rsidRDefault="00236B4E" w:rsidP="00CD1580">
            <w:pPr>
              <w:pStyle w:val="Normal6px"/>
              <w:spacing w:after="0" w:line="240" w:lineRule="auto"/>
              <w:rPr>
                <w:color w:val="auto"/>
                <w:sz w:val="24"/>
                <w:szCs w:val="24"/>
              </w:rPr>
            </w:pPr>
            <w:r w:rsidRPr="00C85223">
              <w:rPr>
                <w:b/>
                <w:color w:val="auto"/>
                <w:sz w:val="24"/>
                <w:szCs w:val="24"/>
              </w:rPr>
              <w:t>Всього за атестацію</w:t>
            </w:r>
          </w:p>
        </w:tc>
        <w:tc>
          <w:tcPr>
            <w:tcW w:w="1276" w:type="dxa"/>
            <w:tcBorders>
              <w:right w:val="single" w:sz="2" w:space="0" w:color="auto"/>
            </w:tcBorders>
          </w:tcPr>
          <w:p w14:paraId="75B3D26F" w14:textId="77777777" w:rsidR="00236B4E" w:rsidRPr="00C85223" w:rsidRDefault="00C62CDB" w:rsidP="00CD1580">
            <w:pPr>
              <w:pStyle w:val="a6"/>
              <w:spacing w:after="0" w:line="240" w:lineRule="auto"/>
              <w:ind w:left="0"/>
              <w:jc w:val="center"/>
              <w:rPr>
                <w:rFonts w:eastAsia="TimesNewRomanPSMT" w:cs="Times New Roman"/>
                <w:b/>
                <w:sz w:val="24"/>
                <w:szCs w:val="24"/>
              </w:rPr>
            </w:pPr>
            <w:r w:rsidRPr="00C85223">
              <w:rPr>
                <w:rFonts w:eastAsia="TimesNewRomanPSMT" w:cs="Times New Roman"/>
                <w:b/>
                <w:sz w:val="24"/>
                <w:szCs w:val="24"/>
              </w:rPr>
              <w:t>1,5</w:t>
            </w:r>
          </w:p>
        </w:tc>
        <w:tc>
          <w:tcPr>
            <w:tcW w:w="1843" w:type="dxa"/>
            <w:tcBorders>
              <w:left w:val="single" w:sz="2" w:space="0" w:color="auto"/>
            </w:tcBorders>
          </w:tcPr>
          <w:p w14:paraId="0E9CEA82" w14:textId="77777777" w:rsidR="00236B4E" w:rsidRPr="00C85223" w:rsidRDefault="00236B4E" w:rsidP="00CD1580">
            <w:pPr>
              <w:pStyle w:val="a6"/>
              <w:spacing w:after="0" w:line="240" w:lineRule="auto"/>
              <w:ind w:left="0"/>
              <w:jc w:val="center"/>
              <w:rPr>
                <w:rFonts w:eastAsia="TimesNewRomanPSMT" w:cs="Times New Roman"/>
                <w:sz w:val="24"/>
                <w:szCs w:val="24"/>
              </w:rPr>
            </w:pPr>
          </w:p>
        </w:tc>
      </w:tr>
      <w:tr w:rsidR="00DE00F2" w:rsidRPr="00C85223" w14:paraId="0A4F0384" w14:textId="77777777">
        <w:tc>
          <w:tcPr>
            <w:tcW w:w="6775" w:type="dxa"/>
            <w:gridSpan w:val="2"/>
          </w:tcPr>
          <w:p w14:paraId="23F5C2D3" w14:textId="77777777" w:rsidR="00236B4E" w:rsidRPr="00C85223" w:rsidRDefault="00236B4E" w:rsidP="00CD1580">
            <w:pPr>
              <w:pStyle w:val="a6"/>
              <w:spacing w:after="0" w:line="240" w:lineRule="auto"/>
              <w:ind w:left="0" w:firstLine="715"/>
              <w:jc w:val="left"/>
              <w:rPr>
                <w:rFonts w:eastAsia="TimesNewRomanPSMT" w:cs="Times New Roman"/>
                <w:b/>
                <w:sz w:val="24"/>
                <w:szCs w:val="24"/>
              </w:rPr>
            </w:pPr>
            <w:r w:rsidRPr="00C85223">
              <w:rPr>
                <w:rFonts w:eastAsia="TimesNewRomanPSMT" w:cs="Times New Roman"/>
                <w:b/>
                <w:sz w:val="24"/>
                <w:szCs w:val="24"/>
              </w:rPr>
              <w:t>Загальний обсяг освітньо-професійної програми</w:t>
            </w:r>
          </w:p>
        </w:tc>
        <w:tc>
          <w:tcPr>
            <w:tcW w:w="1276" w:type="dxa"/>
            <w:tcBorders>
              <w:right w:val="single" w:sz="2" w:space="0" w:color="auto"/>
            </w:tcBorders>
          </w:tcPr>
          <w:p w14:paraId="263FDCC4" w14:textId="77777777" w:rsidR="00236B4E" w:rsidRPr="00C85223" w:rsidRDefault="00236B4E" w:rsidP="00CD1580">
            <w:pPr>
              <w:pStyle w:val="a6"/>
              <w:spacing w:after="0" w:line="240" w:lineRule="auto"/>
              <w:ind w:left="0"/>
              <w:jc w:val="center"/>
              <w:rPr>
                <w:rFonts w:eastAsia="TimesNewRomanPSMT" w:cs="Times New Roman"/>
                <w:b/>
                <w:sz w:val="24"/>
                <w:szCs w:val="24"/>
              </w:rPr>
            </w:pPr>
            <w:r w:rsidRPr="00C85223">
              <w:rPr>
                <w:rFonts w:eastAsia="TimesNewRomanPSMT" w:cs="Times New Roman"/>
                <w:b/>
                <w:sz w:val="24"/>
                <w:szCs w:val="24"/>
              </w:rPr>
              <w:t>240</w:t>
            </w:r>
          </w:p>
        </w:tc>
        <w:tc>
          <w:tcPr>
            <w:tcW w:w="1843" w:type="dxa"/>
            <w:tcBorders>
              <w:left w:val="single" w:sz="2" w:space="0" w:color="auto"/>
            </w:tcBorders>
          </w:tcPr>
          <w:p w14:paraId="7B0502F2" w14:textId="77777777" w:rsidR="00236B4E" w:rsidRPr="00C85223" w:rsidRDefault="00236B4E" w:rsidP="00CD1580">
            <w:pPr>
              <w:pStyle w:val="a6"/>
              <w:spacing w:after="0" w:line="240" w:lineRule="auto"/>
              <w:ind w:left="0"/>
              <w:jc w:val="center"/>
              <w:rPr>
                <w:rFonts w:eastAsia="TimesNewRomanPSMT" w:cs="Times New Roman"/>
                <w:b/>
                <w:sz w:val="24"/>
                <w:szCs w:val="24"/>
              </w:rPr>
            </w:pPr>
          </w:p>
        </w:tc>
      </w:tr>
    </w:tbl>
    <w:p w14:paraId="14468D56" w14:textId="77777777" w:rsidR="00AB607A" w:rsidRDefault="00AB607A">
      <w:pPr>
        <w:jc w:val="left"/>
        <w:rPr>
          <w:rFonts w:eastAsia="TimesNewRomanPSMT" w:cs="Times New Roman"/>
          <w:color w:val="000000"/>
          <w:sz w:val="24"/>
          <w:szCs w:val="24"/>
        </w:rPr>
      </w:pPr>
    </w:p>
    <w:p w14:paraId="4A91BBC7" w14:textId="3F9D6357" w:rsidR="00AD7C45" w:rsidRPr="00C10403" w:rsidRDefault="00AD7C45" w:rsidP="00AD7C45">
      <w:pPr>
        <w:spacing w:after="0" w:line="240" w:lineRule="auto"/>
        <w:jc w:val="left"/>
        <w:rPr>
          <w:rFonts w:eastAsia="TimesNewRomanPSMT" w:cs="Times New Roman"/>
          <w:color w:val="000000"/>
          <w:sz w:val="24"/>
          <w:szCs w:val="24"/>
        </w:rPr>
        <w:sectPr w:rsidR="00AD7C45" w:rsidRPr="00C10403" w:rsidSect="000B2316">
          <w:pgSz w:w="11906" w:h="16838"/>
          <w:pgMar w:top="851" w:right="851" w:bottom="851" w:left="1418" w:header="709" w:footer="709" w:gutter="0"/>
          <w:cols w:space="708"/>
          <w:docGrid w:linePitch="360"/>
        </w:sectPr>
      </w:pPr>
    </w:p>
    <w:p w14:paraId="53DD96DC" w14:textId="77777777" w:rsidR="00B06BF4" w:rsidRPr="00C10403" w:rsidRDefault="00B06BF4" w:rsidP="00244406">
      <w:pPr>
        <w:pStyle w:val="a6"/>
        <w:ind w:left="0"/>
        <w:jc w:val="center"/>
        <w:rPr>
          <w:rFonts w:eastAsia="TimesNewRomanPSMT" w:cs="Times New Roman"/>
          <w:b/>
          <w:color w:val="000000"/>
          <w:szCs w:val="28"/>
        </w:rPr>
      </w:pPr>
      <w:r w:rsidRPr="00C10403">
        <w:rPr>
          <w:rFonts w:eastAsia="TimesNewRomanPSMT" w:cs="Times New Roman"/>
          <w:b/>
          <w:color w:val="000000"/>
          <w:szCs w:val="28"/>
        </w:rPr>
        <w:lastRenderedPageBreak/>
        <w:t>2.2. Структурно-логічна схема освітньо-професійної програми</w:t>
      </w:r>
    </w:p>
    <w:tbl>
      <w:tblPr>
        <w:tblW w:w="16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2"/>
        <w:gridCol w:w="11"/>
        <w:gridCol w:w="1656"/>
        <w:gridCol w:w="13"/>
        <w:gridCol w:w="425"/>
        <w:gridCol w:w="32"/>
        <w:gridCol w:w="33"/>
        <w:gridCol w:w="1385"/>
        <w:gridCol w:w="32"/>
        <w:gridCol w:w="252"/>
        <w:gridCol w:w="1592"/>
        <w:gridCol w:w="76"/>
        <w:gridCol w:w="349"/>
        <w:gridCol w:w="1691"/>
        <w:gridCol w:w="87"/>
        <w:gridCol w:w="141"/>
        <w:gridCol w:w="66"/>
        <w:gridCol w:w="77"/>
        <w:gridCol w:w="1559"/>
        <w:gridCol w:w="283"/>
        <w:gridCol w:w="22"/>
        <w:gridCol w:w="1603"/>
        <w:gridCol w:w="76"/>
        <w:gridCol w:w="349"/>
        <w:gridCol w:w="77"/>
        <w:gridCol w:w="1308"/>
        <w:gridCol w:w="109"/>
        <w:gridCol w:w="32"/>
        <w:gridCol w:w="284"/>
        <w:gridCol w:w="33"/>
        <w:gridCol w:w="91"/>
        <w:gridCol w:w="1577"/>
        <w:gridCol w:w="557"/>
      </w:tblGrid>
      <w:tr w:rsidR="00F85463" w:rsidRPr="00F85463" w14:paraId="532B37CD" w14:textId="77777777" w:rsidTr="00677D21">
        <w:trPr>
          <w:trHeight w:val="285"/>
          <w:jc w:val="center"/>
        </w:trPr>
        <w:tc>
          <w:tcPr>
            <w:tcW w:w="283" w:type="dxa"/>
            <w:gridSpan w:val="3"/>
            <w:vMerge w:val="restart"/>
            <w:tcBorders>
              <w:top w:val="nil"/>
              <w:left w:val="nil"/>
              <w:bottom w:val="nil"/>
            </w:tcBorders>
          </w:tcPr>
          <w:p w14:paraId="76F16064" w14:textId="77777777" w:rsidR="00F85463" w:rsidRPr="00F85463" w:rsidRDefault="00F85463" w:rsidP="00F85463">
            <w:pPr>
              <w:spacing w:after="0" w:line="240" w:lineRule="auto"/>
              <w:jc w:val="right"/>
              <w:rPr>
                <w:rFonts w:cs="Times New Roman"/>
                <w:b/>
                <w:sz w:val="22"/>
              </w:rPr>
            </w:pPr>
          </w:p>
        </w:tc>
        <w:tc>
          <w:tcPr>
            <w:tcW w:w="3576" w:type="dxa"/>
            <w:gridSpan w:val="7"/>
          </w:tcPr>
          <w:p w14:paraId="250BE0CE" w14:textId="77777777" w:rsidR="00F85463" w:rsidRPr="00F85463" w:rsidRDefault="00F85463" w:rsidP="00F85463">
            <w:pPr>
              <w:spacing w:after="0" w:line="240" w:lineRule="auto"/>
              <w:jc w:val="center"/>
              <w:rPr>
                <w:rFonts w:cs="Times New Roman"/>
                <w:b/>
                <w:sz w:val="22"/>
              </w:rPr>
            </w:pPr>
            <w:r w:rsidRPr="00F85463">
              <w:rPr>
                <w:rFonts w:cs="Times New Roman"/>
                <w:b/>
                <w:sz w:val="22"/>
              </w:rPr>
              <w:t>1 КУРС</w:t>
            </w:r>
          </w:p>
        </w:tc>
        <w:tc>
          <w:tcPr>
            <w:tcW w:w="252" w:type="dxa"/>
            <w:vMerge w:val="restart"/>
            <w:tcBorders>
              <w:top w:val="nil"/>
              <w:bottom w:val="nil"/>
            </w:tcBorders>
          </w:tcPr>
          <w:p w14:paraId="53BBF7B5" w14:textId="77777777" w:rsidR="00F85463" w:rsidRPr="00F85463" w:rsidRDefault="00F85463" w:rsidP="00F85463">
            <w:pPr>
              <w:spacing w:after="0" w:line="240" w:lineRule="auto"/>
              <w:jc w:val="center"/>
              <w:rPr>
                <w:rFonts w:cs="Times New Roman"/>
                <w:b/>
                <w:sz w:val="22"/>
              </w:rPr>
            </w:pPr>
          </w:p>
        </w:tc>
        <w:tc>
          <w:tcPr>
            <w:tcW w:w="3708" w:type="dxa"/>
            <w:gridSpan w:val="4"/>
          </w:tcPr>
          <w:p w14:paraId="6D1AAF6C" w14:textId="77777777" w:rsidR="00F85463" w:rsidRPr="00F85463" w:rsidRDefault="00F85463" w:rsidP="00F85463">
            <w:pPr>
              <w:spacing w:after="0" w:line="240" w:lineRule="auto"/>
              <w:jc w:val="center"/>
              <w:rPr>
                <w:rFonts w:cs="Times New Roman"/>
                <w:b/>
                <w:sz w:val="22"/>
              </w:rPr>
            </w:pPr>
            <w:r w:rsidRPr="00F85463">
              <w:rPr>
                <w:rFonts w:cs="Times New Roman"/>
                <w:b/>
                <w:sz w:val="22"/>
              </w:rPr>
              <w:t>2 КУРС</w:t>
            </w:r>
          </w:p>
        </w:tc>
        <w:tc>
          <w:tcPr>
            <w:tcW w:w="294" w:type="dxa"/>
            <w:gridSpan w:val="3"/>
            <w:vMerge w:val="restart"/>
            <w:tcBorders>
              <w:top w:val="nil"/>
              <w:bottom w:val="nil"/>
            </w:tcBorders>
          </w:tcPr>
          <w:p w14:paraId="33C8A5D1" w14:textId="77777777" w:rsidR="00F85463" w:rsidRPr="00F85463" w:rsidRDefault="00F85463" w:rsidP="00F85463">
            <w:pPr>
              <w:spacing w:after="0" w:line="240" w:lineRule="auto"/>
              <w:jc w:val="center"/>
              <w:rPr>
                <w:rFonts w:cs="Times New Roman"/>
                <w:b/>
                <w:sz w:val="22"/>
              </w:rPr>
            </w:pPr>
          </w:p>
        </w:tc>
        <w:tc>
          <w:tcPr>
            <w:tcW w:w="3544" w:type="dxa"/>
            <w:gridSpan w:val="5"/>
          </w:tcPr>
          <w:p w14:paraId="338E05D6" w14:textId="77777777" w:rsidR="00F85463" w:rsidRPr="00F85463" w:rsidRDefault="00F85463" w:rsidP="00F85463">
            <w:pPr>
              <w:spacing w:after="0" w:line="240" w:lineRule="auto"/>
              <w:jc w:val="center"/>
              <w:rPr>
                <w:rFonts w:cs="Times New Roman"/>
                <w:b/>
                <w:sz w:val="22"/>
              </w:rPr>
            </w:pPr>
            <w:r w:rsidRPr="00F85463">
              <w:rPr>
                <w:rFonts w:cs="Times New Roman"/>
                <w:b/>
                <w:sz w:val="22"/>
              </w:rPr>
              <w:t>3 КУРС</w:t>
            </w:r>
          </w:p>
        </w:tc>
        <w:tc>
          <w:tcPr>
            <w:tcW w:w="425" w:type="dxa"/>
            <w:gridSpan w:val="2"/>
            <w:vMerge w:val="restart"/>
            <w:tcBorders>
              <w:top w:val="nil"/>
              <w:bottom w:val="nil"/>
            </w:tcBorders>
          </w:tcPr>
          <w:p w14:paraId="6A82C472" w14:textId="77777777" w:rsidR="00F85463" w:rsidRPr="00F85463" w:rsidRDefault="00F85463" w:rsidP="00F85463">
            <w:pPr>
              <w:spacing w:after="0" w:line="240" w:lineRule="auto"/>
              <w:jc w:val="center"/>
              <w:rPr>
                <w:rFonts w:cs="Times New Roman"/>
                <w:b/>
                <w:sz w:val="22"/>
              </w:rPr>
            </w:pPr>
          </w:p>
        </w:tc>
        <w:tc>
          <w:tcPr>
            <w:tcW w:w="3511" w:type="dxa"/>
            <w:gridSpan w:val="8"/>
          </w:tcPr>
          <w:p w14:paraId="35B74439" w14:textId="77777777" w:rsidR="00F85463" w:rsidRPr="00F85463" w:rsidRDefault="00F85463" w:rsidP="00F85463">
            <w:pPr>
              <w:spacing w:after="0" w:line="240" w:lineRule="auto"/>
              <w:jc w:val="center"/>
              <w:rPr>
                <w:rFonts w:cs="Times New Roman"/>
                <w:b/>
                <w:sz w:val="22"/>
              </w:rPr>
            </w:pPr>
            <w:r w:rsidRPr="00F85463">
              <w:rPr>
                <w:rFonts w:cs="Times New Roman"/>
                <w:b/>
                <w:sz w:val="22"/>
              </w:rPr>
              <w:t xml:space="preserve"> 4 КУРС</w:t>
            </w:r>
          </w:p>
        </w:tc>
        <w:tc>
          <w:tcPr>
            <w:tcW w:w="557" w:type="dxa"/>
            <w:vMerge w:val="restart"/>
            <w:tcBorders>
              <w:top w:val="nil"/>
              <w:bottom w:val="nil"/>
              <w:right w:val="nil"/>
            </w:tcBorders>
          </w:tcPr>
          <w:p w14:paraId="52C10D62" w14:textId="4984FF98" w:rsidR="00F85463" w:rsidRPr="00F85463" w:rsidRDefault="00405DAC" w:rsidP="00F85463">
            <w:pPr>
              <w:spacing w:after="0" w:line="240" w:lineRule="auto"/>
              <w:jc w:val="center"/>
              <w:rPr>
                <w:rFonts w:cs="Times New Roman"/>
                <w:b/>
                <w:sz w:val="22"/>
              </w:rPr>
            </w:pPr>
            <w:r>
              <w:rPr>
                <w:rFonts w:cs="Times New Roman"/>
                <w:b/>
                <w:noProof/>
                <w:sz w:val="22"/>
                <w:lang w:eastAsia="uk-UA"/>
              </w:rPr>
              <mc:AlternateContent>
                <mc:Choice Requires="wps">
                  <w:drawing>
                    <wp:anchor distT="0" distB="0" distL="114300" distR="114300" simplePos="0" relativeHeight="251616256" behindDoc="0" locked="0" layoutInCell="1" allowOverlap="1" wp14:anchorId="58325362" wp14:editId="20507429">
                      <wp:simplePos x="0" y="0"/>
                      <wp:positionH relativeFrom="column">
                        <wp:posOffset>88265</wp:posOffset>
                      </wp:positionH>
                      <wp:positionV relativeFrom="paragraph">
                        <wp:posOffset>3068955</wp:posOffset>
                      </wp:positionV>
                      <wp:extent cx="635" cy="2878455"/>
                      <wp:effectExtent l="9525" t="7620" r="8890" b="9525"/>
                      <wp:wrapNone/>
                      <wp:docPr id="675159188"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8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AFA9EE" id="_x0000_t32" coordsize="21600,21600" o:spt="32" o:oned="t" path="m,l21600,21600e" filled="f">
                      <v:path arrowok="t" fillok="f" o:connecttype="none"/>
                      <o:lock v:ext="edit" shapetype="t"/>
                    </v:shapetype>
                    <v:shape id="AutoShape 249" o:spid="_x0000_s1026" type="#_x0000_t32" style="position:absolute;margin-left:6.95pt;margin-top:241.65pt;width:.05pt;height:226.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"/>
                  </w:pict>
                </mc:Fallback>
              </mc:AlternateContent>
            </w:r>
            <w:r>
              <w:rPr>
                <w:rFonts w:cs="Times New Roman"/>
                <w:b/>
                <w:noProof/>
                <w:sz w:val="22"/>
                <w:lang w:eastAsia="uk-UA"/>
              </w:rPr>
              <mc:AlternateContent>
                <mc:Choice Requires="wps">
                  <w:drawing>
                    <wp:anchor distT="0" distB="0" distL="114300" distR="114300" simplePos="0" relativeHeight="251615232" behindDoc="0" locked="0" layoutInCell="1" allowOverlap="1" wp14:anchorId="1DB5C905" wp14:editId="4522464C">
                      <wp:simplePos x="0" y="0"/>
                      <wp:positionH relativeFrom="column">
                        <wp:posOffset>-74295</wp:posOffset>
                      </wp:positionH>
                      <wp:positionV relativeFrom="paragraph">
                        <wp:posOffset>3068955</wp:posOffset>
                      </wp:positionV>
                      <wp:extent cx="162560" cy="0"/>
                      <wp:effectExtent l="8890" t="7620" r="9525" b="11430"/>
                      <wp:wrapNone/>
                      <wp:docPr id="1030261884"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F4834" id="AutoShape 248" o:spid="_x0000_s1026" type="#_x0000_t32" style="position:absolute;margin-left:-5.85pt;margin-top:241.65pt;width:12.8pt;height: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"/>
                  </w:pict>
                </mc:Fallback>
              </mc:AlternateContent>
            </w:r>
            <w:r w:rsidRPr="00F85463">
              <w:rPr>
                <w:rFonts w:cs="Times New Roman"/>
                <w:b/>
                <w:noProof/>
                <w:sz w:val="22"/>
                <w:lang w:eastAsia="uk-UA"/>
              </w:rPr>
              <mc:AlternateContent>
                <mc:Choice Requires="wps">
                  <w:drawing>
                    <wp:anchor distT="0" distB="0" distL="114300" distR="114300" simplePos="0" relativeHeight="251614208" behindDoc="0" locked="0" layoutInCell="1" allowOverlap="1" wp14:anchorId="61ED864D" wp14:editId="05181EE8">
                      <wp:simplePos x="0" y="0"/>
                      <wp:positionH relativeFrom="column">
                        <wp:posOffset>-74295</wp:posOffset>
                      </wp:positionH>
                      <wp:positionV relativeFrom="paragraph">
                        <wp:posOffset>1254760</wp:posOffset>
                      </wp:positionV>
                      <wp:extent cx="408940" cy="0"/>
                      <wp:effectExtent l="8890" t="12700" r="10795" b="6350"/>
                      <wp:wrapNone/>
                      <wp:docPr id="2041784617"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60102" id="AutoShape 208" o:spid="_x0000_s1026" type="#_x0000_t32" style="position:absolute;margin-left:-5.85pt;margin-top:98.8pt;width:32.2pt;height:0;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"/>
                  </w:pict>
                </mc:Fallback>
              </mc:AlternateContent>
            </w:r>
            <w:r w:rsidRPr="00F85463">
              <w:rPr>
                <w:rFonts w:cs="Times New Roman"/>
                <w:b/>
                <w:noProof/>
                <w:sz w:val="22"/>
                <w:lang w:eastAsia="uk-UA"/>
              </w:rPr>
              <mc:AlternateContent>
                <mc:Choice Requires="wps">
                  <w:drawing>
                    <wp:anchor distT="0" distB="0" distL="114300" distR="114300" simplePos="0" relativeHeight="251611136" behindDoc="0" locked="0" layoutInCell="1" allowOverlap="1" wp14:anchorId="70462EBB" wp14:editId="51BA5CF4">
                      <wp:simplePos x="0" y="0"/>
                      <wp:positionH relativeFrom="column">
                        <wp:posOffset>334645</wp:posOffset>
                      </wp:positionH>
                      <wp:positionV relativeFrom="paragraph">
                        <wp:posOffset>1254760</wp:posOffset>
                      </wp:positionV>
                      <wp:extent cx="0" cy="4833620"/>
                      <wp:effectExtent l="8255" t="12700" r="10795" b="11430"/>
                      <wp:wrapNone/>
                      <wp:docPr id="1242486410"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3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9BCF5" id="AutoShape 143" o:spid="_x0000_s1026" type="#_x0000_t32" style="position:absolute;margin-left:26.35pt;margin-top:98.8pt;width:0;height:380.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"/>
                  </w:pict>
                </mc:Fallback>
              </mc:AlternateContent>
            </w:r>
          </w:p>
        </w:tc>
      </w:tr>
      <w:tr w:rsidR="00F85463" w:rsidRPr="00F85463" w14:paraId="449E1CB9" w14:textId="77777777" w:rsidTr="00677D21">
        <w:trPr>
          <w:trHeight w:val="137"/>
          <w:jc w:val="center"/>
        </w:trPr>
        <w:tc>
          <w:tcPr>
            <w:tcW w:w="283" w:type="dxa"/>
            <w:gridSpan w:val="3"/>
            <w:vMerge/>
            <w:tcBorders>
              <w:left w:val="nil"/>
              <w:bottom w:val="nil"/>
            </w:tcBorders>
          </w:tcPr>
          <w:p w14:paraId="3C088D16" w14:textId="77777777" w:rsidR="00F85463" w:rsidRPr="00F85463" w:rsidRDefault="00F85463" w:rsidP="00F85463">
            <w:pPr>
              <w:spacing w:after="0" w:line="240" w:lineRule="auto"/>
              <w:jc w:val="left"/>
              <w:rPr>
                <w:rFonts w:cs="Times New Roman"/>
                <w:sz w:val="22"/>
              </w:rPr>
            </w:pPr>
          </w:p>
        </w:tc>
        <w:tc>
          <w:tcPr>
            <w:tcW w:w="1656" w:type="dxa"/>
            <w:tcBorders>
              <w:bottom w:val="single" w:sz="4" w:space="0" w:color="auto"/>
            </w:tcBorders>
          </w:tcPr>
          <w:p w14:paraId="2F196820" w14:textId="77777777" w:rsidR="00F85463" w:rsidRPr="00F85463" w:rsidRDefault="00F85463" w:rsidP="00F85463">
            <w:pPr>
              <w:spacing w:after="0" w:line="240" w:lineRule="auto"/>
              <w:jc w:val="center"/>
              <w:rPr>
                <w:rFonts w:cs="Times New Roman"/>
                <w:sz w:val="22"/>
              </w:rPr>
            </w:pPr>
            <w:r w:rsidRPr="00F85463">
              <w:rPr>
                <w:rFonts w:cs="Times New Roman"/>
                <w:sz w:val="22"/>
              </w:rPr>
              <w:t>Семестр 1</w:t>
            </w:r>
          </w:p>
        </w:tc>
        <w:tc>
          <w:tcPr>
            <w:tcW w:w="438" w:type="dxa"/>
            <w:gridSpan w:val="2"/>
            <w:tcBorders>
              <w:bottom w:val="nil"/>
            </w:tcBorders>
          </w:tcPr>
          <w:p w14:paraId="7CBC5303" w14:textId="77777777" w:rsidR="00F85463" w:rsidRPr="00F85463" w:rsidRDefault="00F85463" w:rsidP="00F85463">
            <w:pPr>
              <w:spacing w:after="0" w:line="240" w:lineRule="auto"/>
              <w:jc w:val="center"/>
              <w:rPr>
                <w:rFonts w:cs="Times New Roman"/>
                <w:sz w:val="22"/>
              </w:rPr>
            </w:pPr>
          </w:p>
        </w:tc>
        <w:tc>
          <w:tcPr>
            <w:tcW w:w="1482" w:type="dxa"/>
            <w:gridSpan w:val="4"/>
            <w:tcBorders>
              <w:bottom w:val="single" w:sz="4" w:space="0" w:color="auto"/>
            </w:tcBorders>
          </w:tcPr>
          <w:p w14:paraId="5FC98D8D" w14:textId="77777777" w:rsidR="00F85463" w:rsidRPr="00F85463" w:rsidRDefault="00F85463" w:rsidP="00F85463">
            <w:pPr>
              <w:spacing w:after="0" w:line="240" w:lineRule="auto"/>
              <w:jc w:val="center"/>
              <w:rPr>
                <w:rFonts w:cs="Times New Roman"/>
                <w:sz w:val="22"/>
              </w:rPr>
            </w:pPr>
            <w:r w:rsidRPr="00F85463">
              <w:rPr>
                <w:rFonts w:cs="Times New Roman"/>
                <w:sz w:val="22"/>
              </w:rPr>
              <w:t>Семестр 2</w:t>
            </w:r>
          </w:p>
        </w:tc>
        <w:tc>
          <w:tcPr>
            <w:tcW w:w="252" w:type="dxa"/>
            <w:vMerge/>
            <w:tcBorders>
              <w:bottom w:val="nil"/>
            </w:tcBorders>
          </w:tcPr>
          <w:p w14:paraId="524856FA" w14:textId="77777777" w:rsidR="00F85463" w:rsidRPr="00F85463" w:rsidRDefault="00F85463" w:rsidP="00F85463">
            <w:pPr>
              <w:spacing w:after="0" w:line="240" w:lineRule="auto"/>
              <w:jc w:val="center"/>
              <w:rPr>
                <w:rFonts w:cs="Times New Roman"/>
                <w:sz w:val="22"/>
              </w:rPr>
            </w:pPr>
          </w:p>
        </w:tc>
        <w:tc>
          <w:tcPr>
            <w:tcW w:w="1592" w:type="dxa"/>
            <w:tcBorders>
              <w:bottom w:val="single" w:sz="4" w:space="0" w:color="auto"/>
            </w:tcBorders>
          </w:tcPr>
          <w:p w14:paraId="3C3D9F38" w14:textId="77777777" w:rsidR="00F85463" w:rsidRPr="00F85463" w:rsidRDefault="00F85463" w:rsidP="00F85463">
            <w:pPr>
              <w:spacing w:after="0" w:line="240" w:lineRule="auto"/>
              <w:jc w:val="center"/>
              <w:rPr>
                <w:rFonts w:cs="Times New Roman"/>
                <w:sz w:val="22"/>
              </w:rPr>
            </w:pPr>
            <w:r w:rsidRPr="00F85463">
              <w:rPr>
                <w:rFonts w:cs="Times New Roman"/>
                <w:sz w:val="22"/>
              </w:rPr>
              <w:t>Семестр 3</w:t>
            </w:r>
          </w:p>
        </w:tc>
        <w:tc>
          <w:tcPr>
            <w:tcW w:w="425" w:type="dxa"/>
            <w:gridSpan w:val="2"/>
            <w:tcBorders>
              <w:bottom w:val="nil"/>
            </w:tcBorders>
          </w:tcPr>
          <w:p w14:paraId="2311FE7D" w14:textId="77777777" w:rsidR="00F85463" w:rsidRPr="00F85463" w:rsidRDefault="00F85463" w:rsidP="00F85463">
            <w:pPr>
              <w:spacing w:after="0" w:line="240" w:lineRule="auto"/>
              <w:jc w:val="center"/>
              <w:rPr>
                <w:rFonts w:cs="Times New Roman"/>
                <w:sz w:val="22"/>
              </w:rPr>
            </w:pPr>
          </w:p>
        </w:tc>
        <w:tc>
          <w:tcPr>
            <w:tcW w:w="1691" w:type="dxa"/>
            <w:tcBorders>
              <w:bottom w:val="single" w:sz="4" w:space="0" w:color="auto"/>
            </w:tcBorders>
          </w:tcPr>
          <w:p w14:paraId="045CBE68" w14:textId="77777777" w:rsidR="00F85463" w:rsidRPr="00F85463" w:rsidRDefault="00F85463" w:rsidP="00F85463">
            <w:pPr>
              <w:spacing w:after="0" w:line="240" w:lineRule="auto"/>
              <w:jc w:val="center"/>
              <w:rPr>
                <w:rFonts w:cs="Times New Roman"/>
                <w:sz w:val="22"/>
              </w:rPr>
            </w:pPr>
            <w:r w:rsidRPr="00F85463">
              <w:rPr>
                <w:rFonts w:cs="Times New Roman"/>
                <w:sz w:val="22"/>
              </w:rPr>
              <w:t>Семестр 4</w:t>
            </w:r>
          </w:p>
        </w:tc>
        <w:tc>
          <w:tcPr>
            <w:tcW w:w="294" w:type="dxa"/>
            <w:gridSpan w:val="3"/>
            <w:vMerge/>
            <w:tcBorders>
              <w:bottom w:val="nil"/>
            </w:tcBorders>
          </w:tcPr>
          <w:p w14:paraId="750149B6" w14:textId="77777777" w:rsidR="00F85463" w:rsidRPr="00F85463" w:rsidRDefault="00F85463" w:rsidP="00F85463">
            <w:pPr>
              <w:spacing w:after="0" w:line="240" w:lineRule="auto"/>
              <w:jc w:val="center"/>
              <w:rPr>
                <w:rFonts w:cs="Times New Roman"/>
                <w:sz w:val="22"/>
              </w:rPr>
            </w:pPr>
          </w:p>
        </w:tc>
        <w:tc>
          <w:tcPr>
            <w:tcW w:w="1636" w:type="dxa"/>
            <w:gridSpan w:val="2"/>
            <w:tcBorders>
              <w:bottom w:val="single" w:sz="4" w:space="0" w:color="auto"/>
            </w:tcBorders>
          </w:tcPr>
          <w:p w14:paraId="4D75B238" w14:textId="77777777" w:rsidR="00F85463" w:rsidRPr="00F85463" w:rsidRDefault="00F85463" w:rsidP="00F85463">
            <w:pPr>
              <w:spacing w:after="0" w:line="240" w:lineRule="auto"/>
              <w:jc w:val="center"/>
              <w:rPr>
                <w:rFonts w:cs="Times New Roman"/>
                <w:sz w:val="22"/>
              </w:rPr>
            </w:pPr>
            <w:r w:rsidRPr="00F85463">
              <w:rPr>
                <w:rFonts w:cs="Times New Roman"/>
                <w:sz w:val="22"/>
              </w:rPr>
              <w:t>Семестр 5</w:t>
            </w:r>
          </w:p>
        </w:tc>
        <w:tc>
          <w:tcPr>
            <w:tcW w:w="305" w:type="dxa"/>
            <w:gridSpan w:val="2"/>
            <w:tcBorders>
              <w:bottom w:val="nil"/>
            </w:tcBorders>
          </w:tcPr>
          <w:p w14:paraId="3742E5C9" w14:textId="77777777" w:rsidR="00F85463" w:rsidRPr="00F85463" w:rsidRDefault="00F85463" w:rsidP="00F85463">
            <w:pPr>
              <w:spacing w:after="0" w:line="240" w:lineRule="auto"/>
              <w:jc w:val="center"/>
              <w:rPr>
                <w:rFonts w:cs="Times New Roman"/>
                <w:sz w:val="22"/>
              </w:rPr>
            </w:pPr>
          </w:p>
        </w:tc>
        <w:tc>
          <w:tcPr>
            <w:tcW w:w="1603" w:type="dxa"/>
            <w:tcBorders>
              <w:bottom w:val="single" w:sz="4" w:space="0" w:color="auto"/>
            </w:tcBorders>
          </w:tcPr>
          <w:p w14:paraId="1C7628E3" w14:textId="77777777" w:rsidR="00F85463" w:rsidRPr="00F85463" w:rsidRDefault="00F85463" w:rsidP="00F85463">
            <w:pPr>
              <w:spacing w:after="0" w:line="240" w:lineRule="auto"/>
              <w:jc w:val="center"/>
              <w:rPr>
                <w:rFonts w:cs="Times New Roman"/>
                <w:sz w:val="22"/>
              </w:rPr>
            </w:pPr>
            <w:r w:rsidRPr="00F85463">
              <w:rPr>
                <w:rFonts w:cs="Times New Roman"/>
                <w:sz w:val="22"/>
              </w:rPr>
              <w:t>Семестр 6</w:t>
            </w:r>
          </w:p>
        </w:tc>
        <w:tc>
          <w:tcPr>
            <w:tcW w:w="425" w:type="dxa"/>
            <w:gridSpan w:val="2"/>
            <w:vMerge/>
            <w:tcBorders>
              <w:bottom w:val="nil"/>
            </w:tcBorders>
          </w:tcPr>
          <w:p w14:paraId="7C0B5046" w14:textId="77777777" w:rsidR="00F85463" w:rsidRPr="00F85463" w:rsidRDefault="00F85463" w:rsidP="00F85463">
            <w:pPr>
              <w:spacing w:after="0" w:line="240" w:lineRule="auto"/>
              <w:jc w:val="center"/>
              <w:rPr>
                <w:rFonts w:cs="Times New Roman"/>
                <w:sz w:val="22"/>
              </w:rPr>
            </w:pPr>
          </w:p>
        </w:tc>
        <w:tc>
          <w:tcPr>
            <w:tcW w:w="1526" w:type="dxa"/>
            <w:gridSpan w:val="4"/>
            <w:tcBorders>
              <w:bottom w:val="single" w:sz="4" w:space="0" w:color="auto"/>
            </w:tcBorders>
          </w:tcPr>
          <w:p w14:paraId="59137607" w14:textId="77777777" w:rsidR="00F85463" w:rsidRPr="00F85463" w:rsidRDefault="00F85463" w:rsidP="00F85463">
            <w:pPr>
              <w:spacing w:after="0" w:line="240" w:lineRule="auto"/>
              <w:jc w:val="center"/>
              <w:rPr>
                <w:rFonts w:cs="Times New Roman"/>
                <w:sz w:val="22"/>
              </w:rPr>
            </w:pPr>
            <w:r w:rsidRPr="00F85463">
              <w:rPr>
                <w:rFonts w:cs="Times New Roman"/>
                <w:sz w:val="22"/>
              </w:rPr>
              <w:t>Семестр 7</w:t>
            </w:r>
          </w:p>
        </w:tc>
        <w:tc>
          <w:tcPr>
            <w:tcW w:w="317" w:type="dxa"/>
            <w:gridSpan w:val="2"/>
            <w:tcBorders>
              <w:bottom w:val="nil"/>
            </w:tcBorders>
          </w:tcPr>
          <w:p w14:paraId="5AA3DA42" w14:textId="77777777" w:rsidR="00F85463" w:rsidRPr="00F85463" w:rsidRDefault="00F85463" w:rsidP="00F85463">
            <w:pPr>
              <w:spacing w:after="0" w:line="240" w:lineRule="auto"/>
              <w:jc w:val="center"/>
              <w:rPr>
                <w:rFonts w:cs="Times New Roman"/>
                <w:sz w:val="22"/>
              </w:rPr>
            </w:pPr>
          </w:p>
        </w:tc>
        <w:tc>
          <w:tcPr>
            <w:tcW w:w="1668" w:type="dxa"/>
            <w:gridSpan w:val="2"/>
            <w:tcBorders>
              <w:bottom w:val="single" w:sz="4" w:space="0" w:color="auto"/>
            </w:tcBorders>
          </w:tcPr>
          <w:p w14:paraId="5AF90F82" w14:textId="77777777" w:rsidR="00F85463" w:rsidRPr="00F85463" w:rsidRDefault="00F85463" w:rsidP="00F85463">
            <w:pPr>
              <w:spacing w:after="0" w:line="240" w:lineRule="auto"/>
              <w:jc w:val="center"/>
              <w:rPr>
                <w:rFonts w:cs="Times New Roman"/>
                <w:sz w:val="22"/>
              </w:rPr>
            </w:pPr>
            <w:r w:rsidRPr="00F85463">
              <w:rPr>
                <w:rFonts w:cs="Times New Roman"/>
                <w:sz w:val="22"/>
              </w:rPr>
              <w:t>Семестр 8</w:t>
            </w:r>
          </w:p>
        </w:tc>
        <w:tc>
          <w:tcPr>
            <w:tcW w:w="557" w:type="dxa"/>
            <w:vMerge/>
            <w:tcBorders>
              <w:bottom w:val="nil"/>
              <w:right w:val="nil"/>
            </w:tcBorders>
          </w:tcPr>
          <w:p w14:paraId="1FD4DFE5" w14:textId="77777777" w:rsidR="00F85463" w:rsidRPr="00F85463" w:rsidRDefault="00F85463" w:rsidP="00F85463">
            <w:pPr>
              <w:spacing w:after="0" w:line="240" w:lineRule="auto"/>
              <w:jc w:val="left"/>
              <w:rPr>
                <w:rFonts w:cs="Times New Roman"/>
                <w:sz w:val="22"/>
              </w:rPr>
            </w:pPr>
          </w:p>
        </w:tc>
      </w:tr>
      <w:tr w:rsidR="00F85463" w:rsidRPr="00F85463" w14:paraId="63BCC066" w14:textId="77777777" w:rsidTr="00677D21">
        <w:trPr>
          <w:trHeight w:val="137"/>
          <w:jc w:val="center"/>
        </w:trPr>
        <w:tc>
          <w:tcPr>
            <w:tcW w:w="283" w:type="dxa"/>
            <w:gridSpan w:val="3"/>
            <w:vMerge/>
            <w:tcBorders>
              <w:left w:val="nil"/>
              <w:bottom w:val="nil"/>
              <w:right w:val="nil"/>
            </w:tcBorders>
          </w:tcPr>
          <w:p w14:paraId="00C0B875" w14:textId="77777777" w:rsidR="00F85463" w:rsidRPr="00F85463" w:rsidRDefault="00F85463" w:rsidP="00F85463">
            <w:pPr>
              <w:spacing w:after="0" w:line="240" w:lineRule="auto"/>
              <w:jc w:val="center"/>
              <w:rPr>
                <w:rFonts w:cs="Times New Roman"/>
                <w:sz w:val="22"/>
              </w:rPr>
            </w:pPr>
          </w:p>
        </w:tc>
        <w:tc>
          <w:tcPr>
            <w:tcW w:w="5420" w:type="dxa"/>
            <w:gridSpan w:val="9"/>
            <w:tcBorders>
              <w:top w:val="nil"/>
              <w:left w:val="nil"/>
              <w:bottom w:val="nil"/>
              <w:right w:val="nil"/>
            </w:tcBorders>
          </w:tcPr>
          <w:p w14:paraId="7C710C69" w14:textId="77777777" w:rsidR="00F85463" w:rsidRPr="00F85463" w:rsidRDefault="00F85463" w:rsidP="00F85463">
            <w:pPr>
              <w:spacing w:after="0" w:line="240" w:lineRule="auto"/>
              <w:jc w:val="center"/>
              <w:rPr>
                <w:rFonts w:cs="Times New Roman"/>
                <w:sz w:val="22"/>
              </w:rPr>
            </w:pPr>
          </w:p>
        </w:tc>
        <w:tc>
          <w:tcPr>
            <w:tcW w:w="425" w:type="dxa"/>
            <w:gridSpan w:val="2"/>
            <w:vMerge w:val="restart"/>
            <w:tcBorders>
              <w:top w:val="nil"/>
              <w:left w:val="nil"/>
              <w:bottom w:val="nil"/>
              <w:right w:val="nil"/>
            </w:tcBorders>
          </w:tcPr>
          <w:p w14:paraId="17F602EC" w14:textId="77777777" w:rsidR="00F85463" w:rsidRPr="00F85463" w:rsidRDefault="00F85463" w:rsidP="00F85463">
            <w:pPr>
              <w:spacing w:after="0" w:line="240" w:lineRule="auto"/>
              <w:jc w:val="center"/>
              <w:rPr>
                <w:rFonts w:cs="Times New Roman"/>
                <w:sz w:val="22"/>
              </w:rPr>
            </w:pPr>
          </w:p>
        </w:tc>
        <w:tc>
          <w:tcPr>
            <w:tcW w:w="9465" w:type="dxa"/>
            <w:gridSpan w:val="19"/>
            <w:tcBorders>
              <w:top w:val="nil"/>
              <w:left w:val="nil"/>
              <w:bottom w:val="nil"/>
              <w:right w:val="nil"/>
            </w:tcBorders>
          </w:tcPr>
          <w:p w14:paraId="53DAD09B" w14:textId="77777777" w:rsidR="00F85463" w:rsidRPr="00F85463" w:rsidRDefault="00F85463" w:rsidP="00F85463">
            <w:pPr>
              <w:spacing w:after="0" w:line="240" w:lineRule="auto"/>
              <w:jc w:val="center"/>
              <w:rPr>
                <w:rFonts w:cs="Times New Roman"/>
                <w:sz w:val="22"/>
              </w:rPr>
            </w:pPr>
          </w:p>
        </w:tc>
        <w:tc>
          <w:tcPr>
            <w:tcW w:w="557" w:type="dxa"/>
            <w:vMerge/>
            <w:tcBorders>
              <w:left w:val="nil"/>
              <w:bottom w:val="nil"/>
              <w:right w:val="nil"/>
            </w:tcBorders>
          </w:tcPr>
          <w:p w14:paraId="0C819EFB" w14:textId="77777777" w:rsidR="00F85463" w:rsidRPr="00F85463" w:rsidRDefault="00F85463" w:rsidP="00F85463">
            <w:pPr>
              <w:spacing w:after="0" w:line="240" w:lineRule="auto"/>
              <w:jc w:val="center"/>
              <w:rPr>
                <w:rFonts w:cs="Times New Roman"/>
                <w:sz w:val="22"/>
              </w:rPr>
            </w:pPr>
          </w:p>
        </w:tc>
      </w:tr>
      <w:tr w:rsidR="007D1B5D" w:rsidRPr="00F85463" w14:paraId="4758ABC2" w14:textId="77777777" w:rsidTr="00677D21">
        <w:trPr>
          <w:trHeight w:val="137"/>
          <w:jc w:val="center"/>
        </w:trPr>
        <w:tc>
          <w:tcPr>
            <w:tcW w:w="2409" w:type="dxa"/>
            <w:gridSpan w:val="7"/>
            <w:tcBorders>
              <w:top w:val="nil"/>
              <w:left w:val="nil"/>
              <w:bottom w:val="nil"/>
            </w:tcBorders>
          </w:tcPr>
          <w:p w14:paraId="5B2DF241" w14:textId="77777777" w:rsidR="007D1B5D" w:rsidRPr="00F85463" w:rsidRDefault="007D1B5D" w:rsidP="00F85463">
            <w:pPr>
              <w:spacing w:after="0" w:line="240" w:lineRule="auto"/>
              <w:jc w:val="center"/>
              <w:rPr>
                <w:rFonts w:cs="Times New Roman"/>
                <w:sz w:val="22"/>
              </w:rPr>
            </w:pPr>
          </w:p>
        </w:tc>
        <w:tc>
          <w:tcPr>
            <w:tcW w:w="3294" w:type="dxa"/>
            <w:gridSpan w:val="5"/>
            <w:shd w:val="clear" w:color="auto" w:fill="FFC000"/>
          </w:tcPr>
          <w:p w14:paraId="0CB3825B" w14:textId="77777777" w:rsidR="007D1B5D" w:rsidRPr="00515056" w:rsidRDefault="007D1B5D" w:rsidP="00F85463">
            <w:pPr>
              <w:spacing w:after="0" w:line="240" w:lineRule="auto"/>
              <w:jc w:val="center"/>
              <w:rPr>
                <w:rFonts w:cs="Times New Roman"/>
                <w:sz w:val="16"/>
                <w:szCs w:val="16"/>
              </w:rPr>
            </w:pPr>
            <w:r w:rsidRPr="00515056">
              <w:rPr>
                <w:rFonts w:cs="Times New Roman"/>
                <w:sz w:val="16"/>
                <w:szCs w:val="16"/>
              </w:rPr>
              <w:t>Іноземна мова професійного спрямування</w:t>
            </w:r>
          </w:p>
        </w:tc>
        <w:tc>
          <w:tcPr>
            <w:tcW w:w="425" w:type="dxa"/>
            <w:gridSpan w:val="2"/>
            <w:vMerge/>
            <w:tcBorders>
              <w:bottom w:val="nil"/>
            </w:tcBorders>
          </w:tcPr>
          <w:p w14:paraId="5D9C8F42" w14:textId="77777777" w:rsidR="007D1B5D" w:rsidRPr="00F85463" w:rsidRDefault="007D1B5D" w:rsidP="00F85463">
            <w:pPr>
              <w:spacing w:after="0" w:line="240" w:lineRule="auto"/>
              <w:jc w:val="center"/>
              <w:rPr>
                <w:rFonts w:cs="Times New Roman"/>
                <w:sz w:val="22"/>
              </w:rPr>
            </w:pPr>
          </w:p>
        </w:tc>
        <w:tc>
          <w:tcPr>
            <w:tcW w:w="1778" w:type="dxa"/>
            <w:gridSpan w:val="2"/>
            <w:shd w:val="clear" w:color="auto" w:fill="C6D9F1"/>
          </w:tcPr>
          <w:p w14:paraId="5A30CBA3" w14:textId="747A7B3E" w:rsidR="007D1B5D" w:rsidRPr="00AE308B" w:rsidRDefault="008526BB" w:rsidP="008526BB">
            <w:pPr>
              <w:spacing w:after="0" w:line="240" w:lineRule="auto"/>
              <w:jc w:val="center"/>
              <w:rPr>
                <w:rFonts w:cs="Times New Roman"/>
                <w:sz w:val="16"/>
                <w:szCs w:val="16"/>
              </w:rPr>
            </w:pPr>
            <w:r w:rsidRPr="00AE308B">
              <w:rPr>
                <w:rFonts w:cs="Times New Roman"/>
                <w:sz w:val="16"/>
                <w:szCs w:val="16"/>
              </w:rPr>
              <w:t xml:space="preserve">ВК  </w:t>
            </w:r>
            <w:r w:rsidR="007D1B5D" w:rsidRPr="00AE308B">
              <w:rPr>
                <w:rFonts w:cs="Times New Roman"/>
                <w:sz w:val="16"/>
                <w:szCs w:val="16"/>
                <w:lang w:val="en-US"/>
              </w:rPr>
              <w:t>2</w:t>
            </w:r>
            <w:r w:rsidR="007D1B5D" w:rsidRPr="00AE308B">
              <w:rPr>
                <w:rFonts w:cs="Times New Roman"/>
                <w:sz w:val="16"/>
                <w:szCs w:val="16"/>
              </w:rPr>
              <w:t xml:space="preserve"> кредити</w:t>
            </w:r>
            <w:r w:rsidR="00AE308B" w:rsidRPr="00AE308B">
              <w:rPr>
                <w:sz w:val="16"/>
                <w:szCs w:val="16"/>
              </w:rPr>
              <w:t xml:space="preserve"> </w:t>
            </w:r>
            <w:r w:rsidR="00AE308B" w:rsidRPr="00AE308B">
              <w:rPr>
                <w:rFonts w:cs="Times New Roman"/>
                <w:sz w:val="16"/>
                <w:szCs w:val="16"/>
              </w:rPr>
              <w:t>ECTS</w:t>
            </w:r>
          </w:p>
        </w:tc>
        <w:tc>
          <w:tcPr>
            <w:tcW w:w="284" w:type="dxa"/>
            <w:gridSpan w:val="3"/>
            <w:tcBorders>
              <w:top w:val="nil"/>
              <w:bottom w:val="nil"/>
              <w:right w:val="nil"/>
            </w:tcBorders>
            <w:shd w:val="clear" w:color="auto" w:fill="FFFFFF"/>
          </w:tcPr>
          <w:p w14:paraId="1D01254D" w14:textId="77777777" w:rsidR="007D1B5D" w:rsidRPr="00F85463" w:rsidRDefault="007D1B5D" w:rsidP="00F85463">
            <w:pPr>
              <w:spacing w:after="0" w:line="240" w:lineRule="auto"/>
              <w:jc w:val="center"/>
              <w:rPr>
                <w:rFonts w:cs="Times New Roman"/>
                <w:sz w:val="22"/>
              </w:rPr>
            </w:pPr>
          </w:p>
        </w:tc>
        <w:tc>
          <w:tcPr>
            <w:tcW w:w="1559" w:type="dxa"/>
            <w:tcBorders>
              <w:top w:val="nil"/>
              <w:left w:val="nil"/>
              <w:bottom w:val="nil"/>
              <w:right w:val="nil"/>
            </w:tcBorders>
            <w:shd w:val="clear" w:color="auto" w:fill="FFFFFF"/>
          </w:tcPr>
          <w:p w14:paraId="5000C2D4" w14:textId="77777777" w:rsidR="007D1B5D" w:rsidRPr="008526BB" w:rsidRDefault="007D1B5D" w:rsidP="008526BB">
            <w:pPr>
              <w:spacing w:after="0" w:line="240" w:lineRule="auto"/>
              <w:rPr>
                <w:rFonts w:cs="Times New Roman"/>
                <w:sz w:val="22"/>
              </w:rPr>
            </w:pPr>
          </w:p>
        </w:tc>
        <w:tc>
          <w:tcPr>
            <w:tcW w:w="283" w:type="dxa"/>
            <w:tcBorders>
              <w:top w:val="nil"/>
              <w:left w:val="nil"/>
              <w:bottom w:val="nil"/>
              <w:right w:val="nil"/>
            </w:tcBorders>
            <w:shd w:val="clear" w:color="auto" w:fill="FFFFFF"/>
          </w:tcPr>
          <w:p w14:paraId="483F2046" w14:textId="77777777" w:rsidR="007D1B5D" w:rsidRPr="00F85463" w:rsidRDefault="007D1B5D" w:rsidP="00F85463">
            <w:pPr>
              <w:spacing w:after="0" w:line="240" w:lineRule="auto"/>
              <w:jc w:val="center"/>
              <w:rPr>
                <w:rFonts w:cs="Times New Roman"/>
                <w:sz w:val="22"/>
              </w:rPr>
            </w:pPr>
          </w:p>
        </w:tc>
        <w:tc>
          <w:tcPr>
            <w:tcW w:w="1701" w:type="dxa"/>
            <w:gridSpan w:val="3"/>
            <w:tcBorders>
              <w:top w:val="nil"/>
              <w:left w:val="nil"/>
              <w:bottom w:val="nil"/>
              <w:right w:val="nil"/>
            </w:tcBorders>
            <w:shd w:val="clear" w:color="auto" w:fill="FFFFFF"/>
          </w:tcPr>
          <w:p w14:paraId="38C5EE6E" w14:textId="77777777" w:rsidR="007D1B5D" w:rsidRPr="00F85463" w:rsidRDefault="007D1B5D" w:rsidP="008526BB">
            <w:pPr>
              <w:spacing w:after="0" w:line="240" w:lineRule="auto"/>
              <w:rPr>
                <w:rFonts w:cs="Times New Roman"/>
                <w:sz w:val="22"/>
              </w:rPr>
            </w:pPr>
          </w:p>
        </w:tc>
        <w:tc>
          <w:tcPr>
            <w:tcW w:w="426" w:type="dxa"/>
            <w:gridSpan w:val="2"/>
            <w:tcBorders>
              <w:top w:val="nil"/>
              <w:left w:val="nil"/>
              <w:bottom w:val="nil"/>
              <w:right w:val="nil"/>
            </w:tcBorders>
            <w:shd w:val="clear" w:color="auto" w:fill="FFFFFF"/>
          </w:tcPr>
          <w:p w14:paraId="1C58B300" w14:textId="77777777" w:rsidR="007D1B5D" w:rsidRPr="00F85463" w:rsidRDefault="007D1B5D" w:rsidP="00F85463">
            <w:pPr>
              <w:spacing w:after="0" w:line="240" w:lineRule="auto"/>
              <w:jc w:val="center"/>
              <w:rPr>
                <w:rFonts w:cs="Times New Roman"/>
                <w:sz w:val="22"/>
              </w:rPr>
            </w:pPr>
          </w:p>
        </w:tc>
        <w:tc>
          <w:tcPr>
            <w:tcW w:w="1417" w:type="dxa"/>
            <w:gridSpan w:val="2"/>
            <w:tcBorders>
              <w:top w:val="nil"/>
              <w:left w:val="nil"/>
              <w:bottom w:val="nil"/>
              <w:right w:val="nil"/>
            </w:tcBorders>
            <w:shd w:val="clear" w:color="auto" w:fill="FFFFFF"/>
          </w:tcPr>
          <w:p w14:paraId="11D7D3F4" w14:textId="77777777" w:rsidR="007D1B5D" w:rsidRPr="00F85463" w:rsidRDefault="007D1B5D" w:rsidP="008526BB">
            <w:pPr>
              <w:spacing w:after="0" w:line="240" w:lineRule="auto"/>
              <w:rPr>
                <w:rFonts w:cs="Times New Roman"/>
                <w:sz w:val="22"/>
              </w:rPr>
            </w:pPr>
          </w:p>
        </w:tc>
        <w:tc>
          <w:tcPr>
            <w:tcW w:w="440" w:type="dxa"/>
            <w:gridSpan w:val="4"/>
            <w:tcBorders>
              <w:top w:val="nil"/>
              <w:left w:val="nil"/>
              <w:bottom w:val="nil"/>
              <w:right w:val="nil"/>
            </w:tcBorders>
            <w:shd w:val="clear" w:color="auto" w:fill="FFFFFF"/>
          </w:tcPr>
          <w:p w14:paraId="1FEB0006" w14:textId="77777777" w:rsidR="007D1B5D" w:rsidRPr="00F85463" w:rsidRDefault="007D1B5D" w:rsidP="00F85463">
            <w:pPr>
              <w:spacing w:after="0" w:line="240" w:lineRule="auto"/>
              <w:jc w:val="center"/>
              <w:rPr>
                <w:rFonts w:cs="Times New Roman"/>
                <w:sz w:val="22"/>
              </w:rPr>
            </w:pPr>
          </w:p>
        </w:tc>
        <w:tc>
          <w:tcPr>
            <w:tcW w:w="1577" w:type="dxa"/>
            <w:tcBorders>
              <w:top w:val="nil"/>
              <w:left w:val="nil"/>
              <w:bottom w:val="nil"/>
              <w:right w:val="nil"/>
            </w:tcBorders>
            <w:shd w:val="clear" w:color="auto" w:fill="FFFFFF"/>
          </w:tcPr>
          <w:p w14:paraId="156CAB7E" w14:textId="77777777" w:rsidR="007D1B5D" w:rsidRPr="00F85463" w:rsidRDefault="007D1B5D" w:rsidP="008526BB">
            <w:pPr>
              <w:spacing w:after="0" w:line="240" w:lineRule="auto"/>
              <w:rPr>
                <w:rFonts w:cs="Times New Roman"/>
                <w:sz w:val="22"/>
              </w:rPr>
            </w:pPr>
          </w:p>
        </w:tc>
        <w:tc>
          <w:tcPr>
            <w:tcW w:w="557" w:type="dxa"/>
            <w:vMerge/>
            <w:tcBorders>
              <w:left w:val="nil"/>
              <w:bottom w:val="nil"/>
              <w:right w:val="nil"/>
            </w:tcBorders>
          </w:tcPr>
          <w:p w14:paraId="04FBB4ED" w14:textId="77777777" w:rsidR="007D1B5D" w:rsidRPr="00F85463" w:rsidRDefault="007D1B5D" w:rsidP="00F85463">
            <w:pPr>
              <w:spacing w:after="0" w:line="240" w:lineRule="auto"/>
              <w:jc w:val="center"/>
              <w:rPr>
                <w:rFonts w:cs="Times New Roman"/>
                <w:sz w:val="22"/>
              </w:rPr>
            </w:pPr>
          </w:p>
        </w:tc>
      </w:tr>
      <w:tr w:rsidR="006F5376" w:rsidRPr="00F85463" w14:paraId="503D3380" w14:textId="77777777" w:rsidTr="00677D21">
        <w:trPr>
          <w:trHeight w:val="137"/>
          <w:jc w:val="center"/>
        </w:trPr>
        <w:tc>
          <w:tcPr>
            <w:tcW w:w="283" w:type="dxa"/>
            <w:gridSpan w:val="3"/>
            <w:tcBorders>
              <w:top w:val="nil"/>
              <w:left w:val="nil"/>
              <w:bottom w:val="nil"/>
              <w:right w:val="nil"/>
            </w:tcBorders>
          </w:tcPr>
          <w:p w14:paraId="2FC20C24" w14:textId="77777777" w:rsidR="006F5376" w:rsidRPr="00F85463" w:rsidRDefault="006F5376" w:rsidP="00F85463">
            <w:pPr>
              <w:spacing w:after="0" w:line="240" w:lineRule="auto"/>
              <w:jc w:val="center"/>
              <w:rPr>
                <w:rFonts w:cs="Times New Roman"/>
                <w:sz w:val="22"/>
              </w:rPr>
            </w:pPr>
          </w:p>
        </w:tc>
        <w:tc>
          <w:tcPr>
            <w:tcW w:w="3576" w:type="dxa"/>
            <w:gridSpan w:val="7"/>
            <w:tcBorders>
              <w:top w:val="nil"/>
              <w:left w:val="nil"/>
              <w:bottom w:val="nil"/>
              <w:right w:val="nil"/>
            </w:tcBorders>
          </w:tcPr>
          <w:p w14:paraId="425892AD" w14:textId="77777777" w:rsidR="006F5376" w:rsidRPr="00F85463" w:rsidRDefault="006F5376" w:rsidP="00F85463">
            <w:pPr>
              <w:spacing w:after="0" w:line="240" w:lineRule="auto"/>
              <w:jc w:val="center"/>
              <w:rPr>
                <w:rFonts w:cs="Times New Roman"/>
                <w:sz w:val="22"/>
              </w:rPr>
            </w:pPr>
          </w:p>
        </w:tc>
        <w:tc>
          <w:tcPr>
            <w:tcW w:w="252" w:type="dxa"/>
            <w:vMerge w:val="restart"/>
            <w:tcBorders>
              <w:left w:val="nil"/>
              <w:bottom w:val="nil"/>
              <w:right w:val="nil"/>
            </w:tcBorders>
          </w:tcPr>
          <w:p w14:paraId="5AFFC944" w14:textId="159C3F67" w:rsidR="006F5376" w:rsidRPr="00F85463" w:rsidRDefault="006F5376" w:rsidP="00F85463">
            <w:pPr>
              <w:spacing w:after="0" w:line="240" w:lineRule="auto"/>
              <w:jc w:val="center"/>
              <w:rPr>
                <w:rFonts w:cs="Times New Roman"/>
                <w:sz w:val="22"/>
              </w:rPr>
            </w:pPr>
          </w:p>
        </w:tc>
        <w:tc>
          <w:tcPr>
            <w:tcW w:w="1592" w:type="dxa"/>
            <w:tcBorders>
              <w:top w:val="nil"/>
              <w:left w:val="nil"/>
              <w:bottom w:val="nil"/>
              <w:right w:val="nil"/>
            </w:tcBorders>
          </w:tcPr>
          <w:p w14:paraId="21D92E6A" w14:textId="77777777" w:rsidR="006F5376" w:rsidRPr="00F85463" w:rsidRDefault="006F5376" w:rsidP="00F85463">
            <w:pPr>
              <w:spacing w:after="0" w:line="240" w:lineRule="auto"/>
              <w:jc w:val="center"/>
              <w:rPr>
                <w:rFonts w:cs="Times New Roman"/>
                <w:sz w:val="22"/>
              </w:rPr>
            </w:pPr>
          </w:p>
        </w:tc>
        <w:tc>
          <w:tcPr>
            <w:tcW w:w="425" w:type="dxa"/>
            <w:gridSpan w:val="2"/>
            <w:vMerge/>
            <w:tcBorders>
              <w:left w:val="nil"/>
              <w:bottom w:val="nil"/>
              <w:right w:val="nil"/>
            </w:tcBorders>
          </w:tcPr>
          <w:p w14:paraId="23D663E3" w14:textId="77777777" w:rsidR="006F5376" w:rsidRPr="00F85463" w:rsidRDefault="006F5376" w:rsidP="00F85463">
            <w:pPr>
              <w:spacing w:after="0" w:line="240" w:lineRule="auto"/>
              <w:jc w:val="center"/>
              <w:rPr>
                <w:rFonts w:cs="Times New Roman"/>
                <w:sz w:val="22"/>
              </w:rPr>
            </w:pPr>
          </w:p>
        </w:tc>
        <w:tc>
          <w:tcPr>
            <w:tcW w:w="3621" w:type="dxa"/>
            <w:gridSpan w:val="6"/>
            <w:tcBorders>
              <w:top w:val="nil"/>
              <w:left w:val="nil"/>
              <w:bottom w:val="nil"/>
              <w:right w:val="nil"/>
            </w:tcBorders>
          </w:tcPr>
          <w:p w14:paraId="72C2CAF6" w14:textId="77777777" w:rsidR="006F5376" w:rsidRPr="00F85463" w:rsidRDefault="006F5376" w:rsidP="00F85463">
            <w:pPr>
              <w:spacing w:after="0" w:line="240" w:lineRule="auto"/>
              <w:jc w:val="center"/>
              <w:rPr>
                <w:rFonts w:cs="Times New Roman"/>
                <w:sz w:val="22"/>
              </w:rPr>
            </w:pPr>
          </w:p>
        </w:tc>
        <w:tc>
          <w:tcPr>
            <w:tcW w:w="305" w:type="dxa"/>
            <w:gridSpan w:val="2"/>
            <w:vMerge w:val="restart"/>
            <w:tcBorders>
              <w:top w:val="nil"/>
              <w:left w:val="nil"/>
              <w:bottom w:val="nil"/>
              <w:right w:val="nil"/>
            </w:tcBorders>
          </w:tcPr>
          <w:p w14:paraId="35F134DB" w14:textId="77777777" w:rsidR="006F5376" w:rsidRPr="00F85463" w:rsidRDefault="006F5376" w:rsidP="00CA4B82">
            <w:pPr>
              <w:spacing w:after="0" w:line="240" w:lineRule="auto"/>
              <w:rPr>
                <w:rFonts w:cs="Times New Roman"/>
                <w:sz w:val="22"/>
              </w:rPr>
            </w:pPr>
          </w:p>
        </w:tc>
        <w:tc>
          <w:tcPr>
            <w:tcW w:w="3413" w:type="dxa"/>
            <w:gridSpan w:val="5"/>
            <w:tcBorders>
              <w:top w:val="nil"/>
              <w:left w:val="nil"/>
              <w:bottom w:val="nil"/>
              <w:right w:val="nil"/>
            </w:tcBorders>
          </w:tcPr>
          <w:p w14:paraId="01858835" w14:textId="77777777" w:rsidR="006F5376" w:rsidRPr="00F85463" w:rsidRDefault="006F5376" w:rsidP="00F85463">
            <w:pPr>
              <w:spacing w:after="0" w:line="240" w:lineRule="auto"/>
              <w:jc w:val="center"/>
              <w:rPr>
                <w:rFonts w:cs="Times New Roman"/>
                <w:sz w:val="22"/>
              </w:rPr>
            </w:pPr>
          </w:p>
        </w:tc>
        <w:tc>
          <w:tcPr>
            <w:tcW w:w="458" w:type="dxa"/>
            <w:gridSpan w:val="4"/>
            <w:vMerge w:val="restart"/>
            <w:tcBorders>
              <w:top w:val="nil"/>
              <w:left w:val="nil"/>
              <w:bottom w:val="nil"/>
              <w:right w:val="nil"/>
            </w:tcBorders>
          </w:tcPr>
          <w:p w14:paraId="7AC71A23" w14:textId="77777777" w:rsidR="006F5376" w:rsidRPr="00F85463" w:rsidRDefault="006F5376" w:rsidP="00F85463">
            <w:pPr>
              <w:spacing w:after="0" w:line="240" w:lineRule="auto"/>
              <w:jc w:val="center"/>
              <w:rPr>
                <w:rFonts w:cs="Times New Roman"/>
                <w:sz w:val="22"/>
              </w:rPr>
            </w:pPr>
          </w:p>
        </w:tc>
        <w:tc>
          <w:tcPr>
            <w:tcW w:w="1668" w:type="dxa"/>
            <w:gridSpan w:val="2"/>
            <w:vMerge w:val="restart"/>
            <w:tcBorders>
              <w:top w:val="nil"/>
              <w:left w:val="nil"/>
              <w:bottom w:val="nil"/>
              <w:right w:val="nil"/>
            </w:tcBorders>
          </w:tcPr>
          <w:p w14:paraId="4342BC75" w14:textId="77777777" w:rsidR="006F5376" w:rsidRPr="00F85463" w:rsidRDefault="006F5376" w:rsidP="00F85463">
            <w:pPr>
              <w:spacing w:after="0" w:line="240" w:lineRule="auto"/>
              <w:jc w:val="center"/>
              <w:rPr>
                <w:rFonts w:cs="Times New Roman"/>
                <w:sz w:val="22"/>
              </w:rPr>
            </w:pPr>
          </w:p>
        </w:tc>
        <w:tc>
          <w:tcPr>
            <w:tcW w:w="557" w:type="dxa"/>
            <w:vMerge/>
            <w:tcBorders>
              <w:left w:val="nil"/>
              <w:bottom w:val="nil"/>
              <w:right w:val="nil"/>
            </w:tcBorders>
          </w:tcPr>
          <w:p w14:paraId="7244B0BD" w14:textId="77777777" w:rsidR="006F5376" w:rsidRPr="00F85463" w:rsidRDefault="006F5376" w:rsidP="00F85463">
            <w:pPr>
              <w:spacing w:after="0" w:line="240" w:lineRule="auto"/>
              <w:jc w:val="center"/>
              <w:rPr>
                <w:rFonts w:cs="Times New Roman"/>
                <w:sz w:val="22"/>
              </w:rPr>
            </w:pPr>
          </w:p>
        </w:tc>
      </w:tr>
      <w:tr w:rsidR="0031592F" w:rsidRPr="00F85463" w14:paraId="2AC8EEDE" w14:textId="77777777" w:rsidTr="00677D21">
        <w:trPr>
          <w:trHeight w:val="137"/>
          <w:jc w:val="center"/>
        </w:trPr>
        <w:tc>
          <w:tcPr>
            <w:tcW w:w="250" w:type="dxa"/>
            <w:tcBorders>
              <w:top w:val="nil"/>
              <w:left w:val="nil"/>
              <w:bottom w:val="nil"/>
            </w:tcBorders>
          </w:tcPr>
          <w:p w14:paraId="56EDA49E" w14:textId="77777777" w:rsidR="0031592F" w:rsidRPr="00F85463" w:rsidRDefault="0031592F" w:rsidP="00F85463">
            <w:pPr>
              <w:spacing w:after="0" w:line="240" w:lineRule="auto"/>
              <w:jc w:val="center"/>
              <w:rPr>
                <w:rFonts w:cs="Times New Roman"/>
                <w:sz w:val="22"/>
              </w:rPr>
            </w:pPr>
          </w:p>
        </w:tc>
        <w:tc>
          <w:tcPr>
            <w:tcW w:w="1702" w:type="dxa"/>
            <w:gridSpan w:val="4"/>
            <w:tcBorders>
              <w:top w:val="single" w:sz="4" w:space="0" w:color="auto"/>
              <w:bottom w:val="single" w:sz="4" w:space="0" w:color="auto"/>
            </w:tcBorders>
            <w:shd w:val="clear" w:color="auto" w:fill="FFC000"/>
          </w:tcPr>
          <w:p w14:paraId="75D1298C" w14:textId="09D9C23D" w:rsidR="0031592F" w:rsidRPr="00ED620B" w:rsidRDefault="00311DA3" w:rsidP="00F85463">
            <w:pPr>
              <w:spacing w:after="0" w:line="240" w:lineRule="auto"/>
              <w:jc w:val="center"/>
              <w:rPr>
                <w:rFonts w:cs="Times New Roman"/>
                <w:sz w:val="18"/>
                <w:szCs w:val="18"/>
              </w:rPr>
            </w:pPr>
            <w:r w:rsidRPr="00ED620B">
              <w:rPr>
                <w:rFonts w:cs="Times New Roman"/>
                <w:sz w:val="18"/>
                <w:szCs w:val="18"/>
              </w:rPr>
              <w:t>Економічна теорія</w:t>
            </w:r>
          </w:p>
        </w:tc>
        <w:tc>
          <w:tcPr>
            <w:tcW w:w="425" w:type="dxa"/>
            <w:tcBorders>
              <w:top w:val="nil"/>
              <w:bottom w:val="nil"/>
            </w:tcBorders>
          </w:tcPr>
          <w:p w14:paraId="7433CC21" w14:textId="4E958AAD" w:rsidR="0031592F" w:rsidRPr="0031592F" w:rsidRDefault="00677D21" w:rsidP="00F85463">
            <w:pPr>
              <w:spacing w:after="0" w:line="240" w:lineRule="auto"/>
              <w:jc w:val="center"/>
              <w:rPr>
                <w:rFonts w:cs="Times New Roman"/>
                <w:sz w:val="16"/>
                <w:szCs w:val="16"/>
              </w:rPr>
            </w:pPr>
            <w:r>
              <w:rPr>
                <w:rFonts w:cs="Times New Roman"/>
                <w:noProof/>
                <w:sz w:val="16"/>
                <w:szCs w:val="16"/>
                <w:lang w:eastAsia="uk-UA"/>
              </w:rPr>
              <mc:AlternateContent>
                <mc:Choice Requires="wps">
                  <w:drawing>
                    <wp:anchor distT="0" distB="0" distL="114300" distR="114300" simplePos="0" relativeHeight="251732992" behindDoc="0" locked="0" layoutInCell="1" allowOverlap="1" wp14:anchorId="59F5FECA" wp14:editId="31586C26">
                      <wp:simplePos x="0" y="0"/>
                      <wp:positionH relativeFrom="column">
                        <wp:posOffset>92710</wp:posOffset>
                      </wp:positionH>
                      <wp:positionV relativeFrom="paragraph">
                        <wp:posOffset>100965</wp:posOffset>
                      </wp:positionV>
                      <wp:extent cx="0" cy="2305050"/>
                      <wp:effectExtent l="0" t="0" r="38100" b="19050"/>
                      <wp:wrapNone/>
                      <wp:docPr id="855880775" name="Пряма сполучна лінія 108"/>
                      <wp:cNvGraphicFramePr/>
                      <a:graphic xmlns:a="http://schemas.openxmlformats.org/drawingml/2006/main">
                        <a:graphicData uri="http://schemas.microsoft.com/office/word/2010/wordprocessingShape">
                          <wps:wsp>
                            <wps:cNvCnPr/>
                            <wps:spPr>
                              <a:xfrm>
                                <a:off x="0" y="0"/>
                                <a:ext cx="0" cy="2305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652D05" id="Пряма сполучна лінія 108"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7.3pt,7.95pt" to="7.3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" strokecolor="black [3200]" strokeweight="1pt">
                      <v:stroke joinstyle="miter"/>
                    </v:line>
                  </w:pict>
                </mc:Fallback>
              </mc:AlternateContent>
            </w:r>
            <w:r w:rsidR="00405DAC">
              <w:rPr>
                <w:rFonts w:cs="Times New Roman"/>
                <w:noProof/>
                <w:sz w:val="16"/>
                <w:szCs w:val="16"/>
                <w:lang w:eastAsia="uk-UA"/>
              </w:rPr>
              <mc:AlternateContent>
                <mc:Choice Requires="wps">
                  <w:drawing>
                    <wp:anchor distT="0" distB="0" distL="114300" distR="114300" simplePos="0" relativeHeight="251698176" behindDoc="0" locked="0" layoutInCell="1" allowOverlap="1" wp14:anchorId="277D812E" wp14:editId="7E019BBA">
                      <wp:simplePos x="0" y="0"/>
                      <wp:positionH relativeFrom="column">
                        <wp:posOffset>-64135</wp:posOffset>
                      </wp:positionH>
                      <wp:positionV relativeFrom="paragraph">
                        <wp:posOffset>90805</wp:posOffset>
                      </wp:positionV>
                      <wp:extent cx="142240" cy="0"/>
                      <wp:effectExtent l="5715" t="8890" r="13970" b="10160"/>
                      <wp:wrapNone/>
                      <wp:docPr id="285282389" name="AutoShap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E722C" id="_x0000_t32" coordsize="21600,21600" o:spt="32" o:oned="t" path="m,l21600,21600e" filled="f">
                      <v:path arrowok="t" fillok="f" o:connecttype="none"/>
                      <o:lock v:ext="edit" shapetype="t"/>
                    </v:shapetype>
                    <v:shape id="AutoShape 416" o:spid="_x0000_s1026" type="#_x0000_t32" style="position:absolute;margin-left:-5.05pt;margin-top:7.15pt;width:11.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"/>
                  </w:pict>
                </mc:Fallback>
              </mc:AlternateContent>
            </w:r>
          </w:p>
        </w:tc>
        <w:tc>
          <w:tcPr>
            <w:tcW w:w="1482" w:type="dxa"/>
            <w:gridSpan w:val="4"/>
            <w:tcBorders>
              <w:top w:val="single" w:sz="4" w:space="0" w:color="auto"/>
              <w:bottom w:val="single" w:sz="4" w:space="0" w:color="auto"/>
            </w:tcBorders>
            <w:shd w:val="clear" w:color="auto" w:fill="FFC000"/>
          </w:tcPr>
          <w:p w14:paraId="022AF9F7" w14:textId="77777777" w:rsidR="0031592F" w:rsidRPr="004E658C" w:rsidRDefault="0031592F" w:rsidP="00F85463">
            <w:pPr>
              <w:spacing w:after="0" w:line="240" w:lineRule="auto"/>
              <w:jc w:val="center"/>
              <w:rPr>
                <w:rFonts w:cs="Times New Roman"/>
                <w:sz w:val="16"/>
                <w:szCs w:val="16"/>
              </w:rPr>
            </w:pPr>
            <w:r w:rsidRPr="0031592F">
              <w:rPr>
                <w:rFonts w:cs="Times New Roman"/>
                <w:sz w:val="16"/>
                <w:szCs w:val="16"/>
              </w:rPr>
              <w:t>Вища математика</w:t>
            </w:r>
          </w:p>
        </w:tc>
        <w:tc>
          <w:tcPr>
            <w:tcW w:w="252" w:type="dxa"/>
            <w:vMerge/>
            <w:tcBorders>
              <w:bottom w:val="nil"/>
            </w:tcBorders>
          </w:tcPr>
          <w:p w14:paraId="45C42277" w14:textId="77777777" w:rsidR="0031592F" w:rsidRPr="00F85463" w:rsidRDefault="0031592F" w:rsidP="00F85463">
            <w:pPr>
              <w:spacing w:after="0" w:line="240" w:lineRule="auto"/>
              <w:jc w:val="center"/>
              <w:rPr>
                <w:rFonts w:cs="Times New Roman"/>
                <w:sz w:val="22"/>
              </w:rPr>
            </w:pPr>
          </w:p>
        </w:tc>
        <w:tc>
          <w:tcPr>
            <w:tcW w:w="1668" w:type="dxa"/>
            <w:gridSpan w:val="2"/>
            <w:tcBorders>
              <w:top w:val="single" w:sz="4" w:space="0" w:color="auto"/>
              <w:bottom w:val="single" w:sz="4" w:space="0" w:color="auto"/>
              <w:right w:val="single" w:sz="4" w:space="0" w:color="auto"/>
            </w:tcBorders>
            <w:shd w:val="clear" w:color="auto" w:fill="FFC000"/>
          </w:tcPr>
          <w:p w14:paraId="106B0FBE" w14:textId="77777777" w:rsidR="0031592F" w:rsidRPr="00515056" w:rsidRDefault="0031592F" w:rsidP="0066667B">
            <w:pPr>
              <w:spacing w:after="0" w:line="240" w:lineRule="auto"/>
              <w:jc w:val="center"/>
              <w:rPr>
                <w:rFonts w:cs="Times New Roman"/>
                <w:sz w:val="16"/>
                <w:szCs w:val="16"/>
              </w:rPr>
            </w:pPr>
            <w:proofErr w:type="spellStart"/>
            <w:r w:rsidRPr="00515056">
              <w:rPr>
                <w:rFonts w:cs="Times New Roman"/>
                <w:sz w:val="16"/>
                <w:szCs w:val="16"/>
              </w:rPr>
              <w:t>Укр</w:t>
            </w:r>
            <w:proofErr w:type="spellEnd"/>
            <w:r w:rsidRPr="00515056">
              <w:rPr>
                <w:rFonts w:cs="Times New Roman"/>
                <w:sz w:val="16"/>
                <w:szCs w:val="16"/>
              </w:rPr>
              <w:t xml:space="preserve"> мова </w:t>
            </w:r>
          </w:p>
        </w:tc>
        <w:tc>
          <w:tcPr>
            <w:tcW w:w="2268" w:type="dxa"/>
            <w:gridSpan w:val="4"/>
            <w:tcBorders>
              <w:top w:val="nil"/>
              <w:left w:val="single" w:sz="4" w:space="0" w:color="auto"/>
              <w:bottom w:val="nil"/>
              <w:right w:val="nil"/>
            </w:tcBorders>
            <w:shd w:val="clear" w:color="auto" w:fill="FFFFFF"/>
          </w:tcPr>
          <w:p w14:paraId="7647B4B3" w14:textId="77777777" w:rsidR="0031592F" w:rsidRPr="00F85463" w:rsidRDefault="0031592F" w:rsidP="00F85463">
            <w:pPr>
              <w:spacing w:after="0" w:line="240" w:lineRule="auto"/>
              <w:jc w:val="center"/>
              <w:rPr>
                <w:rFonts w:cs="Times New Roman"/>
                <w:sz w:val="22"/>
              </w:rPr>
            </w:pPr>
          </w:p>
        </w:tc>
        <w:tc>
          <w:tcPr>
            <w:tcW w:w="1702" w:type="dxa"/>
            <w:gridSpan w:val="3"/>
            <w:tcBorders>
              <w:top w:val="nil"/>
              <w:left w:val="nil"/>
              <w:bottom w:val="nil"/>
              <w:right w:val="nil"/>
            </w:tcBorders>
            <w:shd w:val="clear" w:color="auto" w:fill="FFFFFF"/>
          </w:tcPr>
          <w:p w14:paraId="37EC3E93" w14:textId="77777777" w:rsidR="0031592F" w:rsidRPr="00477BEB" w:rsidRDefault="0031592F" w:rsidP="00A610C3">
            <w:pPr>
              <w:spacing w:after="0" w:line="240" w:lineRule="auto"/>
              <w:rPr>
                <w:rFonts w:cs="Times New Roman"/>
                <w:sz w:val="18"/>
                <w:szCs w:val="18"/>
              </w:rPr>
            </w:pPr>
          </w:p>
        </w:tc>
        <w:tc>
          <w:tcPr>
            <w:tcW w:w="305" w:type="dxa"/>
            <w:gridSpan w:val="2"/>
            <w:vMerge/>
            <w:tcBorders>
              <w:left w:val="nil"/>
              <w:bottom w:val="nil"/>
              <w:right w:val="nil"/>
            </w:tcBorders>
          </w:tcPr>
          <w:p w14:paraId="7D295781" w14:textId="77777777" w:rsidR="0031592F" w:rsidRPr="00F85463" w:rsidRDefault="0031592F" w:rsidP="00F85463">
            <w:pPr>
              <w:spacing w:after="0" w:line="240" w:lineRule="auto"/>
              <w:jc w:val="center"/>
              <w:rPr>
                <w:rFonts w:cs="Times New Roman"/>
                <w:sz w:val="22"/>
              </w:rPr>
            </w:pPr>
          </w:p>
        </w:tc>
        <w:tc>
          <w:tcPr>
            <w:tcW w:w="3413" w:type="dxa"/>
            <w:gridSpan w:val="5"/>
            <w:tcBorders>
              <w:top w:val="nil"/>
              <w:left w:val="nil"/>
              <w:bottom w:val="nil"/>
              <w:right w:val="nil"/>
            </w:tcBorders>
            <w:shd w:val="clear" w:color="auto" w:fill="FFFFFF"/>
          </w:tcPr>
          <w:p w14:paraId="360EE25B" w14:textId="77777777" w:rsidR="0031592F" w:rsidRPr="00F85463" w:rsidRDefault="0031592F" w:rsidP="00A610C3">
            <w:pPr>
              <w:spacing w:after="0" w:line="240" w:lineRule="auto"/>
              <w:rPr>
                <w:rFonts w:cs="Times New Roman"/>
                <w:sz w:val="22"/>
              </w:rPr>
            </w:pPr>
          </w:p>
        </w:tc>
        <w:tc>
          <w:tcPr>
            <w:tcW w:w="458" w:type="dxa"/>
            <w:gridSpan w:val="4"/>
            <w:vMerge/>
            <w:tcBorders>
              <w:left w:val="nil"/>
              <w:bottom w:val="nil"/>
              <w:right w:val="nil"/>
            </w:tcBorders>
          </w:tcPr>
          <w:p w14:paraId="740E8583" w14:textId="77777777" w:rsidR="0031592F" w:rsidRPr="00F85463" w:rsidRDefault="0031592F" w:rsidP="00F85463">
            <w:pPr>
              <w:spacing w:after="0" w:line="240" w:lineRule="auto"/>
              <w:jc w:val="center"/>
              <w:rPr>
                <w:rFonts w:cs="Times New Roman"/>
                <w:sz w:val="22"/>
              </w:rPr>
            </w:pPr>
          </w:p>
        </w:tc>
        <w:tc>
          <w:tcPr>
            <w:tcW w:w="1668" w:type="dxa"/>
            <w:gridSpan w:val="2"/>
            <w:vMerge/>
            <w:tcBorders>
              <w:left w:val="nil"/>
              <w:bottom w:val="nil"/>
              <w:right w:val="nil"/>
            </w:tcBorders>
          </w:tcPr>
          <w:p w14:paraId="6C24E53A" w14:textId="77777777" w:rsidR="0031592F" w:rsidRPr="00F85463" w:rsidRDefault="0031592F" w:rsidP="00F85463">
            <w:pPr>
              <w:spacing w:after="0" w:line="240" w:lineRule="auto"/>
              <w:jc w:val="center"/>
              <w:rPr>
                <w:rFonts w:cs="Times New Roman"/>
                <w:sz w:val="22"/>
              </w:rPr>
            </w:pPr>
          </w:p>
        </w:tc>
        <w:tc>
          <w:tcPr>
            <w:tcW w:w="557" w:type="dxa"/>
            <w:vMerge/>
            <w:tcBorders>
              <w:left w:val="nil"/>
              <w:bottom w:val="nil"/>
              <w:right w:val="nil"/>
            </w:tcBorders>
          </w:tcPr>
          <w:p w14:paraId="5E7ADEF9" w14:textId="77777777" w:rsidR="0031592F" w:rsidRPr="00F85463" w:rsidRDefault="0031592F" w:rsidP="00F85463">
            <w:pPr>
              <w:spacing w:after="0" w:line="240" w:lineRule="auto"/>
              <w:jc w:val="center"/>
              <w:rPr>
                <w:rFonts w:cs="Times New Roman"/>
                <w:sz w:val="22"/>
              </w:rPr>
            </w:pPr>
          </w:p>
        </w:tc>
      </w:tr>
      <w:tr w:rsidR="006F5376" w:rsidRPr="00F85463" w14:paraId="3B04CF54" w14:textId="77777777" w:rsidTr="00677D21">
        <w:trPr>
          <w:trHeight w:val="137"/>
          <w:jc w:val="center"/>
        </w:trPr>
        <w:tc>
          <w:tcPr>
            <w:tcW w:w="283" w:type="dxa"/>
            <w:gridSpan w:val="3"/>
            <w:vMerge w:val="restart"/>
            <w:tcBorders>
              <w:top w:val="nil"/>
              <w:left w:val="nil"/>
              <w:bottom w:val="nil"/>
              <w:right w:val="nil"/>
            </w:tcBorders>
          </w:tcPr>
          <w:p w14:paraId="79809083" w14:textId="076423E2" w:rsidR="006F5376" w:rsidRPr="00F85463" w:rsidRDefault="00ED620B" w:rsidP="00F85463">
            <w:pPr>
              <w:spacing w:after="0" w:line="240" w:lineRule="auto"/>
              <w:jc w:val="center"/>
              <w:rPr>
                <w:rFonts w:cs="Times New Roman"/>
                <w:sz w:val="22"/>
              </w:rPr>
            </w:pPr>
            <w:r>
              <w:rPr>
                <w:rFonts w:cs="Times New Roman"/>
                <w:b/>
                <w:noProof/>
                <w:sz w:val="22"/>
                <w:lang w:eastAsia="uk-UA"/>
              </w:rPr>
              <mc:AlternateContent>
                <mc:Choice Requires="wps">
                  <w:drawing>
                    <wp:anchor distT="0" distB="0" distL="114300" distR="114300" simplePos="0" relativeHeight="251712512" behindDoc="0" locked="0" layoutInCell="1" allowOverlap="1" wp14:anchorId="27C1383F" wp14:editId="53A59F85">
                      <wp:simplePos x="0" y="0"/>
                      <wp:positionH relativeFrom="column">
                        <wp:posOffset>-34290</wp:posOffset>
                      </wp:positionH>
                      <wp:positionV relativeFrom="paragraph">
                        <wp:posOffset>248284</wp:posOffset>
                      </wp:positionV>
                      <wp:extent cx="10795" cy="2009775"/>
                      <wp:effectExtent l="0" t="0" r="27305" b="28575"/>
                      <wp:wrapNone/>
                      <wp:docPr id="975243534" name="Пряма сполучна лінія 94"/>
                      <wp:cNvGraphicFramePr/>
                      <a:graphic xmlns:a="http://schemas.openxmlformats.org/drawingml/2006/main">
                        <a:graphicData uri="http://schemas.microsoft.com/office/word/2010/wordprocessingShape">
                          <wps:wsp>
                            <wps:cNvCnPr/>
                            <wps:spPr>
                              <a:xfrm flipH="1">
                                <a:off x="0" y="0"/>
                                <a:ext cx="10795" cy="200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789FB" id="Пряма сполучна лінія 94"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2.7pt,19.55pt" to="-1.85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" strokecolor="black [3200]" strokeweight="1pt">
                      <v:stroke joinstyle="miter"/>
                    </v:line>
                  </w:pict>
                </mc:Fallback>
              </mc:AlternateContent>
            </w:r>
            <w:r w:rsidR="00405DAC" w:rsidRPr="00F85463">
              <w:rPr>
                <w:rFonts w:cs="Times New Roman"/>
                <w:b/>
                <w:noProof/>
                <w:sz w:val="22"/>
                <w:lang w:eastAsia="uk-UA"/>
              </w:rPr>
              <mc:AlternateContent>
                <mc:Choice Requires="wps">
                  <w:drawing>
                    <wp:anchor distT="0" distB="0" distL="114300" distR="114300" simplePos="0" relativeHeight="251612160" behindDoc="0" locked="0" layoutInCell="1" allowOverlap="1" wp14:anchorId="14D18FCA" wp14:editId="68AD7B5F">
                      <wp:simplePos x="0" y="0"/>
                      <wp:positionH relativeFrom="column">
                        <wp:posOffset>-34290</wp:posOffset>
                      </wp:positionH>
                      <wp:positionV relativeFrom="paragraph">
                        <wp:posOffset>232410</wp:posOffset>
                      </wp:positionV>
                      <wp:extent cx="130175" cy="0"/>
                      <wp:effectExtent l="5080" t="9525" r="7620" b="9525"/>
                      <wp:wrapNone/>
                      <wp:docPr id="936633605"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3C894" id="AutoShape 156" o:spid="_x0000_s1026" type="#_x0000_t32" style="position:absolute;margin-left:-2.7pt;margin-top:18.3pt;width:10.25pt;height:0;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"/>
                  </w:pict>
                </mc:Fallback>
              </mc:AlternateContent>
            </w:r>
          </w:p>
        </w:tc>
        <w:tc>
          <w:tcPr>
            <w:tcW w:w="3576" w:type="dxa"/>
            <w:gridSpan w:val="7"/>
            <w:tcBorders>
              <w:top w:val="nil"/>
              <w:left w:val="nil"/>
              <w:bottom w:val="nil"/>
              <w:right w:val="nil"/>
            </w:tcBorders>
          </w:tcPr>
          <w:p w14:paraId="5434F7EF" w14:textId="77777777" w:rsidR="006F5376" w:rsidRPr="00F85463" w:rsidRDefault="006F5376" w:rsidP="00F85463">
            <w:pPr>
              <w:spacing w:after="0" w:line="240" w:lineRule="auto"/>
              <w:jc w:val="center"/>
              <w:rPr>
                <w:rFonts w:cs="Times New Roman"/>
                <w:sz w:val="22"/>
              </w:rPr>
            </w:pPr>
          </w:p>
        </w:tc>
        <w:tc>
          <w:tcPr>
            <w:tcW w:w="252" w:type="dxa"/>
            <w:vMerge/>
            <w:tcBorders>
              <w:left w:val="nil"/>
              <w:bottom w:val="nil"/>
              <w:right w:val="nil"/>
            </w:tcBorders>
          </w:tcPr>
          <w:p w14:paraId="0F187FE4" w14:textId="77777777" w:rsidR="006F5376" w:rsidRPr="00F85463" w:rsidRDefault="006F5376" w:rsidP="00F85463">
            <w:pPr>
              <w:spacing w:after="0" w:line="240" w:lineRule="auto"/>
              <w:jc w:val="center"/>
              <w:rPr>
                <w:rFonts w:cs="Times New Roman"/>
                <w:sz w:val="22"/>
              </w:rPr>
            </w:pPr>
          </w:p>
        </w:tc>
        <w:tc>
          <w:tcPr>
            <w:tcW w:w="1592" w:type="dxa"/>
            <w:tcBorders>
              <w:top w:val="nil"/>
              <w:left w:val="nil"/>
              <w:bottom w:val="single" w:sz="4" w:space="0" w:color="auto"/>
              <w:right w:val="nil"/>
            </w:tcBorders>
          </w:tcPr>
          <w:p w14:paraId="39EF0F2B" w14:textId="77777777" w:rsidR="006F5376" w:rsidRPr="00F85463" w:rsidRDefault="006F5376" w:rsidP="00F85463">
            <w:pPr>
              <w:spacing w:after="0" w:line="240" w:lineRule="auto"/>
              <w:jc w:val="center"/>
              <w:rPr>
                <w:rFonts w:cs="Times New Roman"/>
                <w:sz w:val="22"/>
              </w:rPr>
            </w:pPr>
          </w:p>
        </w:tc>
        <w:tc>
          <w:tcPr>
            <w:tcW w:w="425" w:type="dxa"/>
            <w:gridSpan w:val="2"/>
            <w:vMerge w:val="restart"/>
            <w:tcBorders>
              <w:top w:val="nil"/>
              <w:left w:val="nil"/>
              <w:bottom w:val="nil"/>
              <w:right w:val="nil"/>
            </w:tcBorders>
          </w:tcPr>
          <w:p w14:paraId="2325A716" w14:textId="45372A89"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22400" behindDoc="0" locked="0" layoutInCell="1" allowOverlap="1" wp14:anchorId="1C42D6C0" wp14:editId="74C85A25">
                      <wp:simplePos x="0" y="0"/>
                      <wp:positionH relativeFrom="column">
                        <wp:posOffset>29210</wp:posOffset>
                      </wp:positionH>
                      <wp:positionV relativeFrom="paragraph">
                        <wp:posOffset>2788920</wp:posOffset>
                      </wp:positionV>
                      <wp:extent cx="14605" cy="2272665"/>
                      <wp:effectExtent l="13335" t="13335" r="10160" b="9525"/>
                      <wp:wrapNone/>
                      <wp:docPr id="1595976854"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22726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937A0" id="AutoShape 332" o:spid="_x0000_s1026" type="#_x0000_t32" style="position:absolute;margin-left:2.3pt;margin-top:219.6pt;width:1.15pt;height:178.95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" strokeweight="1pt"/>
                  </w:pict>
                </mc:Fallback>
              </mc:AlternateContent>
            </w:r>
            <w:r w:rsidRPr="00F85463">
              <w:rPr>
                <w:rFonts w:cs="Times New Roman"/>
                <w:noProof/>
                <w:sz w:val="22"/>
                <w:lang w:eastAsia="uk-UA"/>
              </w:rPr>
              <mc:AlternateContent>
                <mc:Choice Requires="wps">
                  <w:drawing>
                    <wp:anchor distT="0" distB="0" distL="114300" distR="114300" simplePos="0" relativeHeight="251652096" behindDoc="0" locked="0" layoutInCell="1" allowOverlap="1" wp14:anchorId="4B353D85" wp14:editId="0C630755">
                      <wp:simplePos x="0" y="0"/>
                      <wp:positionH relativeFrom="column">
                        <wp:posOffset>43815</wp:posOffset>
                      </wp:positionH>
                      <wp:positionV relativeFrom="paragraph">
                        <wp:posOffset>731520</wp:posOffset>
                      </wp:positionV>
                      <wp:extent cx="0" cy="1611630"/>
                      <wp:effectExtent l="8890" t="13335" r="10160" b="13335"/>
                      <wp:wrapNone/>
                      <wp:docPr id="2129908244" name="Auto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1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AD8C4" id="AutoShape 366" o:spid="_x0000_s1026" type="#_x0000_t32" style="position:absolute;margin-left:3.45pt;margin-top:57.6pt;width:0;height:126.9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"/>
                  </w:pict>
                </mc:Fallback>
              </mc:AlternateContent>
            </w:r>
            <w:r w:rsidRPr="00F85463">
              <w:rPr>
                <w:rFonts w:cs="Times New Roman"/>
                <w:noProof/>
                <w:sz w:val="22"/>
                <w:lang w:eastAsia="uk-UA"/>
              </w:rPr>
              <mc:AlternateContent>
                <mc:Choice Requires="wps">
                  <w:drawing>
                    <wp:anchor distT="0" distB="0" distL="114300" distR="114300" simplePos="0" relativeHeight="251673600" behindDoc="0" locked="0" layoutInCell="1" allowOverlap="1" wp14:anchorId="5485F2E1" wp14:editId="5298EBAA">
                      <wp:simplePos x="0" y="0"/>
                      <wp:positionH relativeFrom="column">
                        <wp:posOffset>43180</wp:posOffset>
                      </wp:positionH>
                      <wp:positionV relativeFrom="paragraph">
                        <wp:posOffset>2298700</wp:posOffset>
                      </wp:positionV>
                      <wp:extent cx="635" cy="490220"/>
                      <wp:effectExtent l="8255" t="8890" r="10160" b="5715"/>
                      <wp:wrapNone/>
                      <wp:docPr id="1378877595"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0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0177B" id="AutoShape 388" o:spid="_x0000_s1026" type="#_x0000_t32" style="position:absolute;margin-left:3.4pt;margin-top:181pt;width:.05pt;height:38.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"/>
                  </w:pict>
                </mc:Fallback>
              </mc:AlternateContent>
            </w:r>
            <w:r>
              <w:rPr>
                <w:rFonts w:cs="Times New Roman"/>
                <w:noProof/>
                <w:sz w:val="22"/>
                <w:lang w:eastAsia="uk-UA"/>
              </w:rPr>
              <mc:AlternateContent>
                <mc:Choice Requires="wps">
                  <w:drawing>
                    <wp:anchor distT="0" distB="0" distL="114300" distR="114300" simplePos="0" relativeHeight="251681792" behindDoc="0" locked="0" layoutInCell="1" allowOverlap="1" wp14:anchorId="31C37A3B" wp14:editId="5D56279A">
                      <wp:simplePos x="0" y="0"/>
                      <wp:positionH relativeFrom="column">
                        <wp:posOffset>43180</wp:posOffset>
                      </wp:positionH>
                      <wp:positionV relativeFrom="paragraph">
                        <wp:posOffset>1534160</wp:posOffset>
                      </wp:positionV>
                      <wp:extent cx="135890" cy="0"/>
                      <wp:effectExtent l="8255" t="6350" r="8255" b="12700"/>
                      <wp:wrapNone/>
                      <wp:docPr id="1229105597" name="Auto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ADC49" id="AutoShape 397" o:spid="_x0000_s1026" type="#_x0000_t32" style="position:absolute;margin-left:3.4pt;margin-top:120.8pt;width:10.7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"/>
                  </w:pict>
                </mc:Fallback>
              </mc:AlternateContent>
            </w:r>
            <w:r w:rsidRPr="00F85463">
              <w:rPr>
                <w:rFonts w:cs="Times New Roman"/>
                <w:noProof/>
                <w:sz w:val="22"/>
                <w:lang w:eastAsia="uk-UA"/>
              </w:rPr>
              <mc:AlternateContent>
                <mc:Choice Requires="wps">
                  <w:drawing>
                    <wp:anchor distT="0" distB="0" distL="114300" distR="114300" simplePos="0" relativeHeight="251674624" behindDoc="0" locked="0" layoutInCell="1" allowOverlap="1" wp14:anchorId="3334F0C4" wp14:editId="4ABFD920">
                      <wp:simplePos x="0" y="0"/>
                      <wp:positionH relativeFrom="column">
                        <wp:posOffset>43180</wp:posOffset>
                      </wp:positionH>
                      <wp:positionV relativeFrom="paragraph">
                        <wp:posOffset>2298700</wp:posOffset>
                      </wp:positionV>
                      <wp:extent cx="135890" cy="0"/>
                      <wp:effectExtent l="8255" t="8890" r="8255" b="10160"/>
                      <wp:wrapNone/>
                      <wp:docPr id="21018796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B7546" id="AutoShape 389" o:spid="_x0000_s1026" type="#_x0000_t32" style="position:absolute;margin-left:3.4pt;margin-top:181pt;width:10.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mGtwEAAFU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"/>
                  </w:pict>
                </mc:Fallback>
              </mc:AlternateContent>
            </w:r>
            <w:r w:rsidRPr="00F85463">
              <w:rPr>
                <w:rFonts w:cs="Times New Roman"/>
                <w:noProof/>
                <w:sz w:val="22"/>
                <w:lang w:eastAsia="uk-UA"/>
              </w:rPr>
              <mc:AlternateContent>
                <mc:Choice Requires="wps">
                  <w:drawing>
                    <wp:anchor distT="0" distB="0" distL="114300" distR="114300" simplePos="0" relativeHeight="251653120" behindDoc="0" locked="0" layoutInCell="1" allowOverlap="1" wp14:anchorId="1105660C" wp14:editId="047C04E5">
                      <wp:simplePos x="0" y="0"/>
                      <wp:positionH relativeFrom="column">
                        <wp:posOffset>43180</wp:posOffset>
                      </wp:positionH>
                      <wp:positionV relativeFrom="paragraph">
                        <wp:posOffset>731520</wp:posOffset>
                      </wp:positionV>
                      <wp:extent cx="135890" cy="0"/>
                      <wp:effectExtent l="8255" t="13335" r="8255" b="5715"/>
                      <wp:wrapNone/>
                      <wp:docPr id="334586650" name="Auto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CF60E" id="AutoShape 367" o:spid="_x0000_s1026" type="#_x0000_t32" style="position:absolute;margin-left:3.4pt;margin-top:57.6pt;width:10.7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mGtwEAAFU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"/>
                  </w:pict>
                </mc:Fallback>
              </mc:AlternateContent>
            </w:r>
          </w:p>
        </w:tc>
        <w:tc>
          <w:tcPr>
            <w:tcW w:w="1691" w:type="dxa"/>
            <w:tcBorders>
              <w:top w:val="nil"/>
              <w:left w:val="nil"/>
              <w:right w:val="nil"/>
            </w:tcBorders>
          </w:tcPr>
          <w:p w14:paraId="7687AEE3" w14:textId="6BA81C4C"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688960" behindDoc="0" locked="0" layoutInCell="1" allowOverlap="1" wp14:anchorId="1728A1D8" wp14:editId="373AF3CF">
                      <wp:simplePos x="0" y="0"/>
                      <wp:positionH relativeFrom="column">
                        <wp:posOffset>426720</wp:posOffset>
                      </wp:positionH>
                      <wp:positionV relativeFrom="paragraph">
                        <wp:posOffset>78105</wp:posOffset>
                      </wp:positionV>
                      <wp:extent cx="1290955" cy="0"/>
                      <wp:effectExtent l="13970" t="7620" r="9525" b="11430"/>
                      <wp:wrapNone/>
                      <wp:docPr id="1391864605" name="Auto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01B2F" id="AutoShape 404" o:spid="_x0000_s1026" type="#_x0000_t32" style="position:absolute;margin-left:33.6pt;margin-top:6.15pt;width:101.6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hVuA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"/>
                  </w:pict>
                </mc:Fallback>
              </mc:AlternateContent>
            </w:r>
            <w:r w:rsidRPr="00F85463">
              <w:rPr>
                <w:rFonts w:cs="Times New Roman"/>
                <w:noProof/>
                <w:sz w:val="22"/>
                <w:lang w:eastAsia="uk-UA"/>
              </w:rPr>
              <mc:AlternateContent>
                <mc:Choice Requires="wps">
                  <w:drawing>
                    <wp:anchor distT="0" distB="0" distL="114300" distR="114300" simplePos="0" relativeHeight="251640832" behindDoc="0" locked="0" layoutInCell="1" allowOverlap="1" wp14:anchorId="0CD599E3" wp14:editId="07A90F8A">
                      <wp:simplePos x="0" y="0"/>
                      <wp:positionH relativeFrom="column">
                        <wp:posOffset>426720</wp:posOffset>
                      </wp:positionH>
                      <wp:positionV relativeFrom="paragraph">
                        <wp:posOffset>78105</wp:posOffset>
                      </wp:positionV>
                      <wp:extent cx="0" cy="103505"/>
                      <wp:effectExtent l="13970" t="7620" r="5080" b="12700"/>
                      <wp:wrapNone/>
                      <wp:docPr id="275593685"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6139D" id="AutoShape 354" o:spid="_x0000_s1026" type="#_x0000_t32" style="position:absolute;margin-left:33.6pt;margin-top:6.15pt;width:0;height:8.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"/>
                  </w:pict>
                </mc:Fallback>
              </mc:AlternateContent>
            </w:r>
          </w:p>
        </w:tc>
        <w:tc>
          <w:tcPr>
            <w:tcW w:w="294" w:type="dxa"/>
            <w:gridSpan w:val="3"/>
            <w:vMerge w:val="restart"/>
            <w:tcBorders>
              <w:top w:val="nil"/>
              <w:left w:val="nil"/>
              <w:bottom w:val="nil"/>
              <w:right w:val="nil"/>
            </w:tcBorders>
          </w:tcPr>
          <w:p w14:paraId="4E4D27A3" w14:textId="0E249167"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23424" behindDoc="0" locked="0" layoutInCell="1" allowOverlap="1" wp14:anchorId="797D58B3" wp14:editId="04A3774E">
                      <wp:simplePos x="0" y="0"/>
                      <wp:positionH relativeFrom="column">
                        <wp:posOffset>29845</wp:posOffset>
                      </wp:positionH>
                      <wp:positionV relativeFrom="paragraph">
                        <wp:posOffset>232410</wp:posOffset>
                      </wp:positionV>
                      <wp:extent cx="0" cy="4619625"/>
                      <wp:effectExtent l="5080" t="9525" r="13970" b="9525"/>
                      <wp:wrapNone/>
                      <wp:docPr id="1411179753"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6CB71" id="AutoShape 333" o:spid="_x0000_s1026" type="#_x0000_t32" style="position:absolute;margin-left:2.35pt;margin-top:18.3pt;width:0;height:363.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"/>
                  </w:pict>
                </mc:Fallback>
              </mc:AlternateContent>
            </w:r>
            <w:r>
              <w:rPr>
                <w:rFonts w:cs="Times New Roman"/>
                <w:noProof/>
                <w:sz w:val="22"/>
                <w:lang w:eastAsia="uk-UA"/>
              </w:rPr>
              <mc:AlternateContent>
                <mc:Choice Requires="wps">
                  <w:drawing>
                    <wp:anchor distT="0" distB="0" distL="114300" distR="114300" simplePos="0" relativeHeight="251685888" behindDoc="0" locked="0" layoutInCell="1" allowOverlap="1" wp14:anchorId="58C0D6EB" wp14:editId="2ADC3B02">
                      <wp:simplePos x="0" y="0"/>
                      <wp:positionH relativeFrom="column">
                        <wp:posOffset>29845</wp:posOffset>
                      </wp:positionH>
                      <wp:positionV relativeFrom="paragraph">
                        <wp:posOffset>2046605</wp:posOffset>
                      </wp:positionV>
                      <wp:extent cx="80645" cy="0"/>
                      <wp:effectExtent l="5080" t="13970" r="9525" b="5080"/>
                      <wp:wrapNone/>
                      <wp:docPr id="880533751" name="Auto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18DDB" id="AutoShape 401" o:spid="_x0000_s1026" type="#_x0000_t32" style="position:absolute;margin-left:2.35pt;margin-top:161.15pt;width:6.3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"/>
                  </w:pict>
                </mc:Fallback>
              </mc:AlternateContent>
            </w:r>
          </w:p>
        </w:tc>
        <w:tc>
          <w:tcPr>
            <w:tcW w:w="7480" w:type="dxa"/>
            <w:gridSpan w:val="15"/>
            <w:tcBorders>
              <w:top w:val="nil"/>
              <w:left w:val="nil"/>
              <w:bottom w:val="nil"/>
              <w:right w:val="nil"/>
            </w:tcBorders>
          </w:tcPr>
          <w:p w14:paraId="00F664B9" w14:textId="5941E044"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689984" behindDoc="0" locked="0" layoutInCell="1" allowOverlap="1" wp14:anchorId="7901D401" wp14:editId="1BE91E73">
                      <wp:simplePos x="0" y="0"/>
                      <wp:positionH relativeFrom="column">
                        <wp:posOffset>457200</wp:posOffset>
                      </wp:positionH>
                      <wp:positionV relativeFrom="paragraph">
                        <wp:posOffset>78105</wp:posOffset>
                      </wp:positionV>
                      <wp:extent cx="0" cy="81280"/>
                      <wp:effectExtent l="9525" t="7620" r="9525" b="6350"/>
                      <wp:wrapNone/>
                      <wp:docPr id="1764916912"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6759F" id="AutoShape 405" o:spid="_x0000_s1026" type="#_x0000_t32" style="position:absolute;margin-left:36pt;margin-top:6.15pt;width:0;height: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"/>
                  </w:pict>
                </mc:Fallback>
              </mc:AlternateContent>
            </w:r>
            <w:r>
              <w:rPr>
                <w:rFonts w:cs="Times New Roman"/>
                <w:noProof/>
                <w:sz w:val="22"/>
                <w:lang w:eastAsia="uk-UA"/>
              </w:rPr>
              <mc:AlternateContent>
                <mc:Choice Requires="wps">
                  <w:drawing>
                    <wp:anchor distT="0" distB="0" distL="114300" distR="114300" simplePos="0" relativeHeight="251693056" behindDoc="0" locked="0" layoutInCell="1" allowOverlap="1" wp14:anchorId="562F1403" wp14:editId="07025137">
                      <wp:simplePos x="0" y="0"/>
                      <wp:positionH relativeFrom="column">
                        <wp:posOffset>3638550</wp:posOffset>
                      </wp:positionH>
                      <wp:positionV relativeFrom="paragraph">
                        <wp:posOffset>78105</wp:posOffset>
                      </wp:positionV>
                      <wp:extent cx="0" cy="103505"/>
                      <wp:effectExtent l="9525" t="7620" r="9525" b="12700"/>
                      <wp:wrapNone/>
                      <wp:docPr id="1699542489" name="Auto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45C1D" id="AutoShape 410" o:spid="_x0000_s1026" type="#_x0000_t32" style="position:absolute;margin-left:286.5pt;margin-top:6.15pt;width:0;height: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"/>
                  </w:pict>
                </mc:Fallback>
              </mc:AlternateContent>
            </w:r>
            <w:r>
              <w:rPr>
                <w:rFonts w:cs="Times New Roman"/>
                <w:noProof/>
                <w:sz w:val="22"/>
                <w:lang w:eastAsia="uk-UA"/>
              </w:rPr>
              <mc:AlternateContent>
                <mc:Choice Requires="wps">
                  <w:drawing>
                    <wp:anchor distT="0" distB="0" distL="114300" distR="114300" simplePos="0" relativeHeight="251692032" behindDoc="0" locked="0" layoutInCell="1" allowOverlap="1" wp14:anchorId="671F956C" wp14:editId="0F619FFA">
                      <wp:simplePos x="0" y="0"/>
                      <wp:positionH relativeFrom="column">
                        <wp:posOffset>457200</wp:posOffset>
                      </wp:positionH>
                      <wp:positionV relativeFrom="paragraph">
                        <wp:posOffset>78105</wp:posOffset>
                      </wp:positionV>
                      <wp:extent cx="3181350" cy="0"/>
                      <wp:effectExtent l="9525" t="7620" r="9525" b="11430"/>
                      <wp:wrapNone/>
                      <wp:docPr id="1551425852" name="Auto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A638D" id="AutoShape 409" o:spid="_x0000_s1026" type="#_x0000_t32" style="position:absolute;margin-left:36pt;margin-top:6.15pt;width:250.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83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"/>
                  </w:pict>
                </mc:Fallback>
              </mc:AlternateContent>
            </w:r>
          </w:p>
        </w:tc>
        <w:tc>
          <w:tcPr>
            <w:tcW w:w="557" w:type="dxa"/>
            <w:vMerge/>
            <w:tcBorders>
              <w:left w:val="nil"/>
              <w:bottom w:val="nil"/>
              <w:right w:val="nil"/>
            </w:tcBorders>
          </w:tcPr>
          <w:p w14:paraId="0782ABC8" w14:textId="77777777" w:rsidR="006F5376" w:rsidRPr="00F85463" w:rsidRDefault="006F5376" w:rsidP="00F85463">
            <w:pPr>
              <w:spacing w:after="0" w:line="240" w:lineRule="auto"/>
              <w:jc w:val="center"/>
              <w:rPr>
                <w:rFonts w:cs="Times New Roman"/>
                <w:sz w:val="22"/>
              </w:rPr>
            </w:pPr>
          </w:p>
        </w:tc>
      </w:tr>
      <w:tr w:rsidR="00677D21" w:rsidRPr="00F85463" w14:paraId="6AF08A89" w14:textId="77777777" w:rsidTr="00677D21">
        <w:trPr>
          <w:trHeight w:val="137"/>
          <w:jc w:val="center"/>
        </w:trPr>
        <w:tc>
          <w:tcPr>
            <w:tcW w:w="283" w:type="dxa"/>
            <w:gridSpan w:val="3"/>
            <w:vMerge/>
            <w:tcBorders>
              <w:left w:val="nil"/>
              <w:bottom w:val="nil"/>
            </w:tcBorders>
          </w:tcPr>
          <w:p w14:paraId="4292AD48" w14:textId="77777777" w:rsidR="00677D21" w:rsidRPr="00F85463" w:rsidRDefault="00677D21" w:rsidP="00F85463">
            <w:pPr>
              <w:spacing w:after="0" w:line="240" w:lineRule="auto"/>
              <w:jc w:val="center"/>
              <w:rPr>
                <w:rFonts w:cs="Times New Roman"/>
                <w:sz w:val="22"/>
              </w:rPr>
            </w:pPr>
          </w:p>
        </w:tc>
        <w:tc>
          <w:tcPr>
            <w:tcW w:w="1669" w:type="dxa"/>
            <w:gridSpan w:val="2"/>
            <w:shd w:val="clear" w:color="auto" w:fill="FFC000"/>
          </w:tcPr>
          <w:p w14:paraId="100E8A8F" w14:textId="444A448E" w:rsidR="00677D21" w:rsidRPr="00ED620B" w:rsidRDefault="00677D21" w:rsidP="00F85463">
            <w:pPr>
              <w:spacing w:after="0" w:line="240" w:lineRule="auto"/>
              <w:jc w:val="center"/>
              <w:rPr>
                <w:rFonts w:cs="Times New Roman"/>
                <w:color w:val="000000"/>
                <w:sz w:val="18"/>
                <w:szCs w:val="18"/>
              </w:rPr>
            </w:pPr>
            <w:r w:rsidRPr="00ED620B">
              <w:rPr>
                <w:rFonts w:cs="Times New Roman"/>
                <w:color w:val="000000"/>
                <w:sz w:val="18"/>
                <w:szCs w:val="18"/>
              </w:rPr>
              <w:t>Філософія</w:t>
            </w:r>
          </w:p>
        </w:tc>
        <w:tc>
          <w:tcPr>
            <w:tcW w:w="457" w:type="dxa"/>
            <w:gridSpan w:val="2"/>
            <w:tcBorders>
              <w:top w:val="nil"/>
              <w:bottom w:val="nil"/>
              <w:right w:val="single" w:sz="4" w:space="0" w:color="auto"/>
            </w:tcBorders>
          </w:tcPr>
          <w:p w14:paraId="18E65CE7" w14:textId="77777777" w:rsidR="00677D21" w:rsidRPr="00F85463" w:rsidRDefault="00677D21" w:rsidP="00F85463">
            <w:pPr>
              <w:spacing w:after="0" w:line="240" w:lineRule="auto"/>
              <w:jc w:val="center"/>
              <w:rPr>
                <w:rFonts w:cs="Times New Roman"/>
                <w:sz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00B0F0"/>
          </w:tcPr>
          <w:p w14:paraId="6BF0F7E4" w14:textId="57F1461A" w:rsidR="00677D21" w:rsidRPr="00ED620B" w:rsidRDefault="00677D21" w:rsidP="00F85463">
            <w:pPr>
              <w:spacing w:after="0" w:line="240" w:lineRule="auto"/>
              <w:jc w:val="center"/>
              <w:rPr>
                <w:rFonts w:cs="Times New Roman"/>
                <w:sz w:val="16"/>
                <w:szCs w:val="16"/>
              </w:rPr>
            </w:pPr>
            <w:r>
              <w:rPr>
                <w:rFonts w:cs="Times New Roman"/>
                <w:sz w:val="16"/>
                <w:szCs w:val="16"/>
              </w:rPr>
              <w:t xml:space="preserve">Основи національного спротиву </w:t>
            </w:r>
          </w:p>
        </w:tc>
        <w:tc>
          <w:tcPr>
            <w:tcW w:w="284" w:type="dxa"/>
            <w:gridSpan w:val="2"/>
            <w:tcBorders>
              <w:top w:val="nil"/>
              <w:left w:val="single" w:sz="4" w:space="0" w:color="auto"/>
              <w:bottom w:val="nil"/>
              <w:right w:val="single" w:sz="4" w:space="0" w:color="auto"/>
            </w:tcBorders>
          </w:tcPr>
          <w:p w14:paraId="1662DBD8" w14:textId="77777777" w:rsidR="00677D21" w:rsidRPr="00244406" w:rsidRDefault="00677D21" w:rsidP="00F85463">
            <w:pPr>
              <w:spacing w:after="0" w:line="240" w:lineRule="auto"/>
              <w:jc w:val="center"/>
              <w:rPr>
                <w:rFonts w:cs="Times New Roman"/>
                <w:sz w:val="22"/>
                <w:lang w:val="en-US"/>
              </w:rPr>
            </w:pPr>
          </w:p>
        </w:tc>
        <w:tc>
          <w:tcPr>
            <w:tcW w:w="1592" w:type="dxa"/>
            <w:tcBorders>
              <w:top w:val="single" w:sz="4" w:space="0" w:color="auto"/>
              <w:left w:val="single" w:sz="4" w:space="0" w:color="auto"/>
              <w:bottom w:val="single" w:sz="4" w:space="0" w:color="auto"/>
              <w:right w:val="single" w:sz="4" w:space="0" w:color="auto"/>
            </w:tcBorders>
            <w:shd w:val="clear" w:color="auto" w:fill="00B0F0"/>
          </w:tcPr>
          <w:p w14:paraId="5886D24C" w14:textId="1EBCD0FF" w:rsidR="00677D21" w:rsidRPr="00ED620B" w:rsidRDefault="00677D21" w:rsidP="00F85463">
            <w:pPr>
              <w:spacing w:after="0" w:line="240" w:lineRule="auto"/>
              <w:jc w:val="center"/>
              <w:rPr>
                <w:rFonts w:cs="Times New Roman"/>
                <w:sz w:val="16"/>
                <w:szCs w:val="16"/>
              </w:rPr>
            </w:pPr>
            <w:r w:rsidRPr="00ED620B">
              <w:rPr>
                <w:rFonts w:cs="Times New Roman"/>
                <w:sz w:val="16"/>
                <w:szCs w:val="16"/>
              </w:rPr>
              <w:t>Основи національного спротиву</w:t>
            </w:r>
          </w:p>
        </w:tc>
        <w:tc>
          <w:tcPr>
            <w:tcW w:w="425" w:type="dxa"/>
            <w:gridSpan w:val="2"/>
            <w:vMerge/>
            <w:tcBorders>
              <w:left w:val="single" w:sz="4" w:space="0" w:color="auto"/>
              <w:bottom w:val="nil"/>
            </w:tcBorders>
          </w:tcPr>
          <w:p w14:paraId="473E9948" w14:textId="77777777" w:rsidR="00677D21" w:rsidRPr="00F85463" w:rsidRDefault="00677D21" w:rsidP="00F85463">
            <w:pPr>
              <w:spacing w:after="0" w:line="240" w:lineRule="auto"/>
              <w:jc w:val="center"/>
              <w:rPr>
                <w:rFonts w:cs="Times New Roman"/>
                <w:sz w:val="22"/>
              </w:rPr>
            </w:pPr>
          </w:p>
        </w:tc>
        <w:tc>
          <w:tcPr>
            <w:tcW w:w="1691" w:type="dxa"/>
            <w:tcBorders>
              <w:bottom w:val="single" w:sz="4" w:space="0" w:color="auto"/>
            </w:tcBorders>
            <w:shd w:val="clear" w:color="auto" w:fill="FFC000"/>
          </w:tcPr>
          <w:p w14:paraId="478B39AB" w14:textId="070F3907" w:rsidR="00677D21" w:rsidRPr="00F85463" w:rsidRDefault="00677D21"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725824" behindDoc="0" locked="0" layoutInCell="1" allowOverlap="1" wp14:anchorId="41B44460" wp14:editId="00EC5F43">
                      <wp:simplePos x="0" y="0"/>
                      <wp:positionH relativeFrom="column">
                        <wp:posOffset>996315</wp:posOffset>
                      </wp:positionH>
                      <wp:positionV relativeFrom="paragraph">
                        <wp:posOffset>65405</wp:posOffset>
                      </wp:positionV>
                      <wp:extent cx="107315" cy="0"/>
                      <wp:effectExtent l="12065" t="9525" r="13970" b="9525"/>
                      <wp:wrapNone/>
                      <wp:docPr id="282364692" name="Auto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C3091" id="AutoShape 395" o:spid="_x0000_s1026" type="#_x0000_t32" style="position:absolute;margin-left:78.45pt;margin-top:5.15pt;width:8.4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mQttwEAAFU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"/>
                  </w:pict>
                </mc:Fallback>
              </mc:AlternateContent>
            </w:r>
            <w:r w:rsidRPr="00F85463">
              <w:rPr>
                <w:rFonts w:cs="Times New Roman"/>
                <w:sz w:val="22"/>
              </w:rPr>
              <w:t>Економетрика</w:t>
            </w:r>
          </w:p>
        </w:tc>
        <w:tc>
          <w:tcPr>
            <w:tcW w:w="294" w:type="dxa"/>
            <w:gridSpan w:val="3"/>
            <w:vMerge/>
            <w:tcBorders>
              <w:bottom w:val="nil"/>
            </w:tcBorders>
          </w:tcPr>
          <w:p w14:paraId="43303F25" w14:textId="77777777" w:rsidR="00677D21" w:rsidRPr="00F85463" w:rsidRDefault="00677D21" w:rsidP="00F85463">
            <w:pPr>
              <w:spacing w:after="0" w:line="240" w:lineRule="auto"/>
              <w:jc w:val="center"/>
              <w:rPr>
                <w:rFonts w:cs="Times New Roman"/>
                <w:sz w:val="22"/>
              </w:rPr>
            </w:pPr>
          </w:p>
        </w:tc>
        <w:tc>
          <w:tcPr>
            <w:tcW w:w="1636" w:type="dxa"/>
            <w:gridSpan w:val="2"/>
            <w:tcBorders>
              <w:bottom w:val="single" w:sz="4" w:space="0" w:color="auto"/>
            </w:tcBorders>
            <w:shd w:val="clear" w:color="auto" w:fill="92D050"/>
          </w:tcPr>
          <w:p w14:paraId="2CF3491B" w14:textId="77777777" w:rsidR="00677D21" w:rsidRPr="00F85463" w:rsidRDefault="00677D21" w:rsidP="00F85463">
            <w:pPr>
              <w:spacing w:after="0" w:line="240" w:lineRule="auto"/>
              <w:jc w:val="center"/>
              <w:rPr>
                <w:rFonts w:cs="Times New Roman"/>
                <w:sz w:val="22"/>
              </w:rPr>
            </w:pPr>
            <w:r w:rsidRPr="00F85463">
              <w:rPr>
                <w:rFonts w:cs="Times New Roman"/>
                <w:sz w:val="22"/>
              </w:rPr>
              <w:t>ТП</w:t>
            </w:r>
            <w:r>
              <w:rPr>
                <w:rFonts w:cs="Times New Roman"/>
                <w:sz w:val="22"/>
              </w:rPr>
              <w:t>А</w:t>
            </w:r>
            <w:r w:rsidRPr="00F85463">
              <w:rPr>
                <w:rFonts w:cs="Times New Roman"/>
                <w:sz w:val="22"/>
              </w:rPr>
              <w:t>Б</w:t>
            </w:r>
            <w:r>
              <w:rPr>
                <w:rFonts w:cs="Times New Roman"/>
                <w:sz w:val="22"/>
              </w:rPr>
              <w:t>Д</w:t>
            </w:r>
            <w:r w:rsidRPr="00F85463">
              <w:rPr>
                <w:rFonts w:cs="Times New Roman"/>
                <w:sz w:val="22"/>
              </w:rPr>
              <w:t>СД</w:t>
            </w:r>
          </w:p>
        </w:tc>
        <w:tc>
          <w:tcPr>
            <w:tcW w:w="2333" w:type="dxa"/>
            <w:gridSpan w:val="5"/>
            <w:tcBorders>
              <w:top w:val="nil"/>
              <w:bottom w:val="nil"/>
            </w:tcBorders>
          </w:tcPr>
          <w:p w14:paraId="0C486269" w14:textId="432DEF0E" w:rsidR="00677D21" w:rsidRPr="00F85463" w:rsidRDefault="00677D21"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724800" behindDoc="0" locked="0" layoutInCell="1" allowOverlap="1" wp14:anchorId="3BAFDF2E" wp14:editId="352CFA77">
                      <wp:simplePos x="0" y="0"/>
                      <wp:positionH relativeFrom="column">
                        <wp:posOffset>-57785</wp:posOffset>
                      </wp:positionH>
                      <wp:positionV relativeFrom="paragraph">
                        <wp:posOffset>62231</wp:posOffset>
                      </wp:positionV>
                      <wp:extent cx="1447800" cy="190500"/>
                      <wp:effectExtent l="0" t="0" r="19050" b="19050"/>
                      <wp:wrapNone/>
                      <wp:docPr id="904117158" name="Auto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1905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D50D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3" o:spid="_x0000_s1026" type="#_x0000_t34" style="position:absolute;margin-left:-4.55pt;margin-top:4.9pt;width:114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"/>
                  </w:pict>
                </mc:Fallback>
              </mc:AlternateContent>
            </w:r>
          </w:p>
        </w:tc>
        <w:tc>
          <w:tcPr>
            <w:tcW w:w="1526" w:type="dxa"/>
            <w:gridSpan w:val="4"/>
            <w:tcBorders>
              <w:bottom w:val="single" w:sz="4" w:space="0" w:color="auto"/>
            </w:tcBorders>
            <w:shd w:val="clear" w:color="auto" w:fill="92D050"/>
          </w:tcPr>
          <w:p w14:paraId="54F9198C" w14:textId="172F9109" w:rsidR="00677D21" w:rsidRPr="00677D21" w:rsidRDefault="00677D21" w:rsidP="00F85463">
            <w:pPr>
              <w:spacing w:after="0" w:line="240" w:lineRule="auto"/>
              <w:jc w:val="center"/>
              <w:rPr>
                <w:rFonts w:cs="Times New Roman"/>
                <w:sz w:val="18"/>
                <w:szCs w:val="18"/>
              </w:rPr>
            </w:pPr>
            <w:r w:rsidRPr="00677D21">
              <w:rPr>
                <w:rFonts w:cs="Times New Roman"/>
                <w:sz w:val="18"/>
                <w:szCs w:val="18"/>
              </w:rPr>
              <w:t>Моделювання економіки</w:t>
            </w:r>
          </w:p>
        </w:tc>
        <w:tc>
          <w:tcPr>
            <w:tcW w:w="284" w:type="dxa"/>
            <w:tcBorders>
              <w:top w:val="nil"/>
              <w:bottom w:val="nil"/>
            </w:tcBorders>
          </w:tcPr>
          <w:p w14:paraId="7355F130" w14:textId="6E835033" w:rsidR="00677D21" w:rsidRPr="00F85463" w:rsidRDefault="00B30157" w:rsidP="00F85463">
            <w:pPr>
              <w:spacing w:after="0" w:line="240" w:lineRule="auto"/>
              <w:jc w:val="center"/>
              <w:rPr>
                <w:rFonts w:cs="Times New Roman"/>
                <w:sz w:val="22"/>
              </w:rPr>
            </w:pPr>
            <w:r>
              <w:rPr>
                <w:rFonts w:cs="Times New Roman"/>
                <w:noProof/>
                <w:sz w:val="22"/>
              </w:rPr>
              <mc:AlternateContent>
                <mc:Choice Requires="wps">
                  <w:drawing>
                    <wp:anchor distT="0" distB="0" distL="114300" distR="114300" simplePos="0" relativeHeight="251744256" behindDoc="0" locked="0" layoutInCell="1" allowOverlap="1" wp14:anchorId="3EA8A8AB" wp14:editId="2CC132A5">
                      <wp:simplePos x="0" y="0"/>
                      <wp:positionH relativeFrom="column">
                        <wp:posOffset>-60325</wp:posOffset>
                      </wp:positionH>
                      <wp:positionV relativeFrom="paragraph">
                        <wp:posOffset>233680</wp:posOffset>
                      </wp:positionV>
                      <wp:extent cx="180975" cy="0"/>
                      <wp:effectExtent l="0" t="0" r="0" b="0"/>
                      <wp:wrapNone/>
                      <wp:docPr id="1228408812" name="Пряма сполучна лінія 123"/>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23C438" id="Пряма сполучна лінія 12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75pt,18.4pt" to="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1nmAEAAIc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" strokecolor="black [3200]" strokeweight="1pt">
                      <v:stroke joinstyle="miter"/>
                    </v:line>
                  </w:pict>
                </mc:Fallback>
              </mc:AlternateContent>
            </w:r>
          </w:p>
        </w:tc>
        <w:tc>
          <w:tcPr>
            <w:tcW w:w="1701" w:type="dxa"/>
            <w:gridSpan w:val="3"/>
            <w:tcBorders>
              <w:bottom w:val="single" w:sz="4" w:space="0" w:color="auto"/>
            </w:tcBorders>
            <w:shd w:val="clear" w:color="auto" w:fill="92D050"/>
          </w:tcPr>
          <w:p w14:paraId="4FF40234" w14:textId="47576803" w:rsidR="00677D21" w:rsidRPr="00677D21" w:rsidRDefault="00677D21" w:rsidP="00F85463">
            <w:pPr>
              <w:spacing w:after="0" w:line="240" w:lineRule="auto"/>
              <w:jc w:val="center"/>
              <w:rPr>
                <w:rFonts w:cs="Times New Roman"/>
                <w:sz w:val="18"/>
                <w:szCs w:val="18"/>
              </w:rPr>
            </w:pPr>
            <w:r w:rsidRPr="00677D21">
              <w:rPr>
                <w:rFonts w:cs="Times New Roman"/>
                <w:sz w:val="18"/>
                <w:szCs w:val="18"/>
              </w:rPr>
              <w:t>Моделювання економіки</w:t>
            </w:r>
          </w:p>
        </w:tc>
        <w:tc>
          <w:tcPr>
            <w:tcW w:w="557" w:type="dxa"/>
            <w:vMerge/>
            <w:tcBorders>
              <w:bottom w:val="nil"/>
              <w:right w:val="nil"/>
            </w:tcBorders>
          </w:tcPr>
          <w:p w14:paraId="5F05573C" w14:textId="77777777" w:rsidR="00677D21" w:rsidRPr="00F85463" w:rsidRDefault="00677D21" w:rsidP="00F85463">
            <w:pPr>
              <w:spacing w:after="0" w:line="240" w:lineRule="auto"/>
              <w:jc w:val="center"/>
              <w:rPr>
                <w:rFonts w:cs="Times New Roman"/>
                <w:sz w:val="22"/>
              </w:rPr>
            </w:pPr>
          </w:p>
        </w:tc>
      </w:tr>
      <w:tr w:rsidR="006F5376" w:rsidRPr="00F85463" w14:paraId="1B7F6AE0" w14:textId="77777777" w:rsidTr="00677D21">
        <w:trPr>
          <w:trHeight w:val="285"/>
          <w:jc w:val="center"/>
        </w:trPr>
        <w:tc>
          <w:tcPr>
            <w:tcW w:w="1939" w:type="dxa"/>
            <w:gridSpan w:val="4"/>
            <w:tcBorders>
              <w:top w:val="nil"/>
              <w:left w:val="nil"/>
              <w:bottom w:val="nil"/>
              <w:right w:val="nil"/>
            </w:tcBorders>
          </w:tcPr>
          <w:p w14:paraId="28FF9FA2" w14:textId="77777777" w:rsidR="006F5376" w:rsidRPr="00F85463" w:rsidRDefault="006F5376" w:rsidP="00F85463">
            <w:pPr>
              <w:spacing w:after="0" w:line="240" w:lineRule="auto"/>
              <w:jc w:val="center"/>
              <w:rPr>
                <w:rFonts w:cs="Times New Roman"/>
                <w:sz w:val="22"/>
              </w:rPr>
            </w:pPr>
          </w:p>
        </w:tc>
        <w:tc>
          <w:tcPr>
            <w:tcW w:w="503" w:type="dxa"/>
            <w:gridSpan w:val="4"/>
            <w:vMerge w:val="restart"/>
            <w:tcBorders>
              <w:top w:val="nil"/>
              <w:left w:val="nil"/>
              <w:bottom w:val="nil"/>
              <w:right w:val="nil"/>
            </w:tcBorders>
          </w:tcPr>
          <w:p w14:paraId="719BD90C" w14:textId="641C5DAD" w:rsidR="006F5376" w:rsidRPr="00F85463" w:rsidRDefault="003E6A4F"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741184" behindDoc="0" locked="0" layoutInCell="1" allowOverlap="1" wp14:anchorId="2F429455" wp14:editId="6333717E">
                      <wp:simplePos x="0" y="0"/>
                      <wp:positionH relativeFrom="column">
                        <wp:posOffset>107315</wp:posOffset>
                      </wp:positionH>
                      <wp:positionV relativeFrom="paragraph">
                        <wp:posOffset>2477135</wp:posOffset>
                      </wp:positionV>
                      <wp:extent cx="123825" cy="0"/>
                      <wp:effectExtent l="0" t="0" r="0" b="0"/>
                      <wp:wrapNone/>
                      <wp:docPr id="844868404" name="Пряма сполучна лінія 119"/>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1E303" id="Пряма сполучна лінія 119"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8.45pt,195.05pt" to="18.2pt,1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n9mAEAAIc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" strokecolor="black [3200]" strokeweight="1pt">
                      <v:stroke joinstyle="miter"/>
                    </v:line>
                  </w:pict>
                </mc:Fallback>
              </mc:AlternateContent>
            </w:r>
            <w:r>
              <w:rPr>
                <w:rFonts w:cs="Times New Roman"/>
                <w:noProof/>
                <w:sz w:val="22"/>
                <w:lang w:eastAsia="uk-UA"/>
              </w:rPr>
              <mc:AlternateContent>
                <mc:Choice Requires="wps">
                  <w:drawing>
                    <wp:anchor distT="0" distB="0" distL="114300" distR="114300" simplePos="0" relativeHeight="251740160" behindDoc="0" locked="0" layoutInCell="1" allowOverlap="1" wp14:anchorId="17DCDC93" wp14:editId="184008A9">
                      <wp:simplePos x="0" y="0"/>
                      <wp:positionH relativeFrom="column">
                        <wp:posOffset>-6985</wp:posOffset>
                      </wp:positionH>
                      <wp:positionV relativeFrom="paragraph">
                        <wp:posOffset>1667509</wp:posOffset>
                      </wp:positionV>
                      <wp:extent cx="0" cy="1372235"/>
                      <wp:effectExtent l="0" t="0" r="38100" b="37465"/>
                      <wp:wrapNone/>
                      <wp:docPr id="1895984359" name="Пряма сполучна лінія 118"/>
                      <wp:cNvGraphicFramePr/>
                      <a:graphic xmlns:a="http://schemas.openxmlformats.org/drawingml/2006/main">
                        <a:graphicData uri="http://schemas.microsoft.com/office/word/2010/wordprocessingShape">
                          <wps:wsp>
                            <wps:cNvCnPr/>
                            <wps:spPr>
                              <a:xfrm>
                                <a:off x="0" y="0"/>
                                <a:ext cx="0" cy="13722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1A609" id="Пряма сполучна лінія 118"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55pt,131.3pt" to="-.55pt,2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" strokecolor="black [3200]" strokeweight="1pt">
                      <v:stroke joinstyle="miter"/>
                    </v:line>
                  </w:pict>
                </mc:Fallback>
              </mc:AlternateContent>
            </w:r>
            <w:r>
              <w:rPr>
                <w:rFonts w:cs="Times New Roman"/>
                <w:noProof/>
                <w:sz w:val="22"/>
                <w:lang w:eastAsia="uk-UA"/>
              </w:rPr>
              <mc:AlternateContent>
                <mc:Choice Requires="wps">
                  <w:drawing>
                    <wp:anchor distT="0" distB="0" distL="114300" distR="114300" simplePos="0" relativeHeight="251738112" behindDoc="0" locked="0" layoutInCell="1" allowOverlap="1" wp14:anchorId="221D0C7F" wp14:editId="3D213CE4">
                      <wp:simplePos x="0" y="0"/>
                      <wp:positionH relativeFrom="column">
                        <wp:posOffset>107315</wp:posOffset>
                      </wp:positionH>
                      <wp:positionV relativeFrom="paragraph">
                        <wp:posOffset>3629660</wp:posOffset>
                      </wp:positionV>
                      <wp:extent cx="142875" cy="0"/>
                      <wp:effectExtent l="0" t="0" r="0" b="0"/>
                      <wp:wrapNone/>
                      <wp:docPr id="1983612816" name="Пряма сполучна лінія 115"/>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6DF277" id="Пряма сполучна лінія 115"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8.45pt,285.8pt" to="19.7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TmmAEAAIc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" strokecolor="black [3200]" strokeweight="1pt">
                      <v:stroke joinstyle="miter"/>
                    </v:line>
                  </w:pict>
                </mc:Fallback>
              </mc:AlternateContent>
            </w:r>
            <w:r>
              <w:rPr>
                <w:rFonts w:cs="Times New Roman"/>
                <w:noProof/>
                <w:sz w:val="22"/>
                <w:lang w:eastAsia="uk-UA"/>
              </w:rPr>
              <mc:AlternateContent>
                <mc:Choice Requires="wps">
                  <w:drawing>
                    <wp:anchor distT="0" distB="0" distL="114300" distR="114300" simplePos="0" relativeHeight="251737088" behindDoc="0" locked="0" layoutInCell="1" allowOverlap="1" wp14:anchorId="714183C5" wp14:editId="04FEACED">
                      <wp:simplePos x="0" y="0"/>
                      <wp:positionH relativeFrom="column">
                        <wp:posOffset>97790</wp:posOffset>
                      </wp:positionH>
                      <wp:positionV relativeFrom="paragraph">
                        <wp:posOffset>1715135</wp:posOffset>
                      </wp:positionV>
                      <wp:extent cx="0" cy="1905000"/>
                      <wp:effectExtent l="0" t="0" r="38100" b="19050"/>
                      <wp:wrapNone/>
                      <wp:docPr id="449558861" name="Пряма сполучна лінія 114"/>
                      <wp:cNvGraphicFramePr/>
                      <a:graphic xmlns:a="http://schemas.openxmlformats.org/drawingml/2006/main">
                        <a:graphicData uri="http://schemas.microsoft.com/office/word/2010/wordprocessingShape">
                          <wps:wsp>
                            <wps:cNvCnPr/>
                            <wps:spPr>
                              <a:xfrm>
                                <a:off x="0" y="0"/>
                                <a:ext cx="0" cy="190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70F2E" id="Пряма сполучна лінія 114"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7.7pt,135.05pt" to="7.7pt,2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i2mAEAAIg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" strokecolor="black [3200]" strokeweight="1pt">
                      <v:stroke joinstyle="miter"/>
                    </v:line>
                  </w:pict>
                </mc:Fallback>
              </mc:AlternateContent>
            </w:r>
            <w:r w:rsidR="00677D21">
              <w:rPr>
                <w:rFonts w:cs="Times New Roman"/>
                <w:noProof/>
                <w:sz w:val="22"/>
                <w:lang w:eastAsia="uk-UA"/>
              </w:rPr>
              <mc:AlternateContent>
                <mc:Choice Requires="wps">
                  <w:drawing>
                    <wp:anchor distT="0" distB="0" distL="114300" distR="114300" simplePos="0" relativeHeight="251736064" behindDoc="0" locked="0" layoutInCell="1" allowOverlap="1" wp14:anchorId="31D1A8C8" wp14:editId="75E5996A">
                      <wp:simplePos x="0" y="0"/>
                      <wp:positionH relativeFrom="column">
                        <wp:posOffset>-64135</wp:posOffset>
                      </wp:positionH>
                      <wp:positionV relativeFrom="paragraph">
                        <wp:posOffset>3039745</wp:posOffset>
                      </wp:positionV>
                      <wp:extent cx="142875" cy="0"/>
                      <wp:effectExtent l="0" t="0" r="0" b="0"/>
                      <wp:wrapNone/>
                      <wp:docPr id="1489399187" name="Пряма сполучна лінія 111"/>
                      <wp:cNvGraphicFramePr/>
                      <a:graphic xmlns:a="http://schemas.openxmlformats.org/drawingml/2006/main">
                        <a:graphicData uri="http://schemas.microsoft.com/office/word/2010/wordprocessingShape">
                          <wps:wsp>
                            <wps:cNvCnPr/>
                            <wps:spPr>
                              <a:xfrm flipH="1">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CD3D4" id="Пряма сполучна лінія 111"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5.05pt,239.35pt" to="6.2pt,2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" strokecolor="black [3200]" strokeweight="1pt">
                      <v:stroke joinstyle="miter"/>
                    </v:line>
                  </w:pict>
                </mc:Fallback>
              </mc:AlternateContent>
            </w:r>
            <w:r w:rsidR="00677D21">
              <w:rPr>
                <w:rFonts w:cs="Times New Roman"/>
                <w:noProof/>
                <w:sz w:val="22"/>
                <w:lang w:eastAsia="uk-UA"/>
              </w:rPr>
              <mc:AlternateContent>
                <mc:Choice Requires="wps">
                  <w:drawing>
                    <wp:anchor distT="0" distB="0" distL="114300" distR="114300" simplePos="0" relativeHeight="251734016" behindDoc="0" locked="0" layoutInCell="1" allowOverlap="1" wp14:anchorId="5C4B802C" wp14:editId="60AEC0DB">
                      <wp:simplePos x="0" y="0"/>
                      <wp:positionH relativeFrom="column">
                        <wp:posOffset>97790</wp:posOffset>
                      </wp:positionH>
                      <wp:positionV relativeFrom="paragraph">
                        <wp:posOffset>1105535</wp:posOffset>
                      </wp:positionV>
                      <wp:extent cx="152400" cy="0"/>
                      <wp:effectExtent l="0" t="0" r="0" b="0"/>
                      <wp:wrapNone/>
                      <wp:docPr id="299041000" name="Пряма сполучна лінія 109"/>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D18E5" id="Пряма сполучна лінія 109"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7.7pt,87.05pt" to="19.7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" strokecolor="black [3200]" strokeweight="1pt">
                      <v:stroke joinstyle="miter"/>
                    </v:line>
                  </w:pict>
                </mc:Fallback>
              </mc:AlternateContent>
            </w:r>
            <w:r w:rsidR="002F75A7">
              <w:rPr>
                <w:rFonts w:cs="Times New Roman"/>
                <w:noProof/>
                <w:sz w:val="22"/>
                <w:lang w:eastAsia="uk-UA"/>
              </w:rPr>
              <mc:AlternateContent>
                <mc:Choice Requires="wps">
                  <w:drawing>
                    <wp:anchor distT="0" distB="0" distL="114300" distR="114300" simplePos="0" relativeHeight="251719680" behindDoc="0" locked="0" layoutInCell="1" allowOverlap="1" wp14:anchorId="6E9FEF64" wp14:editId="191EB258">
                      <wp:simplePos x="0" y="0"/>
                      <wp:positionH relativeFrom="column">
                        <wp:posOffset>-58420</wp:posOffset>
                      </wp:positionH>
                      <wp:positionV relativeFrom="paragraph">
                        <wp:posOffset>2393315</wp:posOffset>
                      </wp:positionV>
                      <wp:extent cx="99060" cy="0"/>
                      <wp:effectExtent l="0" t="0" r="0" b="0"/>
                      <wp:wrapNone/>
                      <wp:docPr id="1607639187" name="Пряма сполучна лінія 106"/>
                      <wp:cNvGraphicFramePr/>
                      <a:graphic xmlns:a="http://schemas.openxmlformats.org/drawingml/2006/main">
                        <a:graphicData uri="http://schemas.microsoft.com/office/word/2010/wordprocessingShape">
                          <wps:wsp>
                            <wps:cNvCnPr/>
                            <wps:spPr>
                              <a:xfrm flipH="1">
                                <a:off x="0" y="0"/>
                                <a:ext cx="99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40695" id="Пряма сполучна лінія 106"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4.6pt,188.45pt" to="3.2pt,1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" strokecolor="black [3200]" strokeweight="1pt">
                      <v:stroke joinstyle="miter"/>
                    </v:line>
                  </w:pict>
                </mc:Fallback>
              </mc:AlternateContent>
            </w:r>
            <w:r w:rsidR="002F75A7">
              <w:rPr>
                <w:rFonts w:cs="Times New Roman"/>
                <w:noProof/>
                <w:sz w:val="22"/>
                <w:lang w:eastAsia="uk-UA"/>
              </w:rPr>
              <mc:AlternateContent>
                <mc:Choice Requires="wps">
                  <w:drawing>
                    <wp:anchor distT="0" distB="0" distL="114300" distR="114300" simplePos="0" relativeHeight="251715584" behindDoc="0" locked="0" layoutInCell="1" allowOverlap="1" wp14:anchorId="075DEC08" wp14:editId="4BF81980">
                      <wp:simplePos x="0" y="0"/>
                      <wp:positionH relativeFrom="column">
                        <wp:posOffset>31114</wp:posOffset>
                      </wp:positionH>
                      <wp:positionV relativeFrom="paragraph">
                        <wp:posOffset>429260</wp:posOffset>
                      </wp:positionV>
                      <wp:extent cx="9525" cy="1964055"/>
                      <wp:effectExtent l="0" t="0" r="28575" b="36195"/>
                      <wp:wrapNone/>
                      <wp:docPr id="1024303352" name="Пряма сполучна лінія 99"/>
                      <wp:cNvGraphicFramePr/>
                      <a:graphic xmlns:a="http://schemas.openxmlformats.org/drawingml/2006/main">
                        <a:graphicData uri="http://schemas.microsoft.com/office/word/2010/wordprocessingShape">
                          <wps:wsp>
                            <wps:cNvCnPr/>
                            <wps:spPr>
                              <a:xfrm>
                                <a:off x="0" y="0"/>
                                <a:ext cx="9525" cy="1964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44F64" id="Пряма сполучна лінія 9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33.8pt" to="3.2pt,1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" strokecolor="black [3200]" strokeweight="1pt">
                      <v:stroke joinstyle="miter"/>
                    </v:line>
                  </w:pict>
                </mc:Fallback>
              </mc:AlternateContent>
            </w:r>
            <w:r w:rsidR="002F75A7">
              <w:rPr>
                <w:rFonts w:cs="Times New Roman"/>
                <w:noProof/>
                <w:sz w:val="22"/>
                <w:lang w:eastAsia="uk-UA"/>
              </w:rPr>
              <mc:AlternateContent>
                <mc:Choice Requires="wps">
                  <w:drawing>
                    <wp:anchor distT="0" distB="0" distL="114300" distR="114300" simplePos="0" relativeHeight="251717632" behindDoc="0" locked="0" layoutInCell="1" allowOverlap="1" wp14:anchorId="2F1547D3" wp14:editId="196420BB">
                      <wp:simplePos x="0" y="0"/>
                      <wp:positionH relativeFrom="column">
                        <wp:posOffset>40640</wp:posOffset>
                      </wp:positionH>
                      <wp:positionV relativeFrom="paragraph">
                        <wp:posOffset>429260</wp:posOffset>
                      </wp:positionV>
                      <wp:extent cx="225425" cy="0"/>
                      <wp:effectExtent l="0" t="0" r="0" b="0"/>
                      <wp:wrapNone/>
                      <wp:docPr id="777358235" name="Пряма сполучна лінія 101"/>
                      <wp:cNvGraphicFramePr/>
                      <a:graphic xmlns:a="http://schemas.openxmlformats.org/drawingml/2006/main">
                        <a:graphicData uri="http://schemas.microsoft.com/office/word/2010/wordprocessingShape">
                          <wps:wsp>
                            <wps:cNvCnPr/>
                            <wps:spPr>
                              <a:xfrm>
                                <a:off x="0" y="0"/>
                                <a:ext cx="22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87DFED" id="Пряма сполучна лінія 10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2pt,33.8pt" to="20.9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" strokecolor="black [3200]" strokeweight="1pt">
                      <v:stroke joinstyle="miter"/>
                    </v:line>
                  </w:pict>
                </mc:Fallback>
              </mc:AlternateContent>
            </w:r>
            <w:r w:rsidR="00405DAC" w:rsidRPr="00F85463">
              <w:rPr>
                <w:rFonts w:cs="Times New Roman"/>
                <w:noProof/>
                <w:sz w:val="22"/>
                <w:lang w:eastAsia="uk-UA"/>
              </w:rPr>
              <mc:AlternateContent>
                <mc:Choice Requires="wps">
                  <w:drawing>
                    <wp:anchor distT="0" distB="0" distL="114300" distR="114300" simplePos="0" relativeHeight="251637760" behindDoc="0" locked="0" layoutInCell="1" allowOverlap="1" wp14:anchorId="76DBDD24" wp14:editId="1BA35CFE">
                      <wp:simplePos x="0" y="0"/>
                      <wp:positionH relativeFrom="column">
                        <wp:posOffset>86995</wp:posOffset>
                      </wp:positionH>
                      <wp:positionV relativeFrom="paragraph">
                        <wp:posOffset>3035300</wp:posOffset>
                      </wp:positionV>
                      <wp:extent cx="181610" cy="635"/>
                      <wp:effectExtent l="5715" t="9525" r="12700" b="8890"/>
                      <wp:wrapNone/>
                      <wp:docPr id="591022192" name="Auto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6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267CE" id="AutoShape 350" o:spid="_x0000_s1026" type="#_x0000_t32" style="position:absolute;margin-left:6.85pt;margin-top:239pt;width:14.3pt;height:.05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"/>
                  </w:pict>
                </mc:Fallback>
              </mc:AlternateContent>
            </w:r>
            <w:r w:rsidR="00405DAC" w:rsidRPr="00F85463">
              <w:rPr>
                <w:rFonts w:cs="Times New Roman"/>
                <w:noProof/>
                <w:sz w:val="22"/>
                <w:lang w:eastAsia="uk-UA"/>
              </w:rPr>
              <mc:AlternateContent>
                <mc:Choice Requires="wps">
                  <w:drawing>
                    <wp:anchor distT="0" distB="0" distL="114300" distR="114300" simplePos="0" relativeHeight="251636736" behindDoc="0" locked="0" layoutInCell="1" allowOverlap="1" wp14:anchorId="009322AD" wp14:editId="60BF7D9F">
                      <wp:simplePos x="0" y="0"/>
                      <wp:positionH relativeFrom="column">
                        <wp:posOffset>86360</wp:posOffset>
                      </wp:positionH>
                      <wp:positionV relativeFrom="paragraph">
                        <wp:posOffset>1712595</wp:posOffset>
                      </wp:positionV>
                      <wp:extent cx="130810" cy="0"/>
                      <wp:effectExtent l="5080" t="10795" r="6985" b="8255"/>
                      <wp:wrapNone/>
                      <wp:docPr id="1143679044"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D4C07" id="AutoShape 349" o:spid="_x0000_s1026" type="#_x0000_t32" style="position:absolute;margin-left:6.8pt;margin-top:134.85pt;width:10.3pt;height:0;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"/>
                  </w:pict>
                </mc:Fallback>
              </mc:AlternateContent>
            </w:r>
          </w:p>
        </w:tc>
        <w:tc>
          <w:tcPr>
            <w:tcW w:w="1417" w:type="dxa"/>
            <w:gridSpan w:val="2"/>
            <w:tcBorders>
              <w:top w:val="nil"/>
              <w:left w:val="nil"/>
              <w:bottom w:val="single" w:sz="4" w:space="0" w:color="auto"/>
              <w:right w:val="nil"/>
            </w:tcBorders>
          </w:tcPr>
          <w:p w14:paraId="02E2A157" w14:textId="77777777" w:rsidR="006F5376" w:rsidRPr="00F85463" w:rsidRDefault="006F5376" w:rsidP="00C86CAE">
            <w:pPr>
              <w:spacing w:after="0" w:line="240" w:lineRule="auto"/>
              <w:rPr>
                <w:rFonts w:cs="Times New Roman"/>
                <w:sz w:val="22"/>
              </w:rPr>
            </w:pPr>
          </w:p>
        </w:tc>
        <w:tc>
          <w:tcPr>
            <w:tcW w:w="252" w:type="dxa"/>
            <w:vMerge w:val="restart"/>
            <w:tcBorders>
              <w:top w:val="nil"/>
              <w:left w:val="nil"/>
              <w:bottom w:val="nil"/>
              <w:right w:val="nil"/>
            </w:tcBorders>
          </w:tcPr>
          <w:p w14:paraId="4B54435F" w14:textId="532717A6" w:rsidR="006F5376" w:rsidRPr="00F85463" w:rsidRDefault="002F75A7"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718656" behindDoc="0" locked="0" layoutInCell="1" allowOverlap="1" wp14:anchorId="1DC32242" wp14:editId="1C1A88AA">
                      <wp:simplePos x="0" y="0"/>
                      <wp:positionH relativeFrom="column">
                        <wp:posOffset>-66675</wp:posOffset>
                      </wp:positionH>
                      <wp:positionV relativeFrom="paragraph">
                        <wp:posOffset>401320</wp:posOffset>
                      </wp:positionV>
                      <wp:extent cx="135890" cy="0"/>
                      <wp:effectExtent l="0" t="0" r="0" b="0"/>
                      <wp:wrapNone/>
                      <wp:docPr id="1928415307" name="Пряма сполучна лінія 104"/>
                      <wp:cNvGraphicFramePr/>
                      <a:graphic xmlns:a="http://schemas.openxmlformats.org/drawingml/2006/main">
                        <a:graphicData uri="http://schemas.microsoft.com/office/word/2010/wordprocessingShape">
                          <wps:wsp>
                            <wps:cNvCnPr/>
                            <wps:spPr>
                              <a:xfrm>
                                <a:off x="0" y="0"/>
                                <a:ext cx="135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C7433C" id="Пряма сполучна лінія 104"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5.25pt,31.6pt" to="5.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FHmAEAAIcDAAAOAAAAZHJzL2Uyb0RvYy54bWysU02P0zAQvSPxHyzfadJF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" strokecolor="black [3200]" strokeweight="1pt">
                      <v:stroke joinstyle="miter"/>
                    </v:line>
                  </w:pict>
                </mc:Fallback>
              </mc:AlternateContent>
            </w:r>
            <w:r w:rsidR="00405DAC" w:rsidRPr="00F85463">
              <w:rPr>
                <w:rFonts w:cs="Times New Roman"/>
                <w:noProof/>
                <w:sz w:val="22"/>
                <w:lang w:eastAsia="uk-UA"/>
              </w:rPr>
              <mc:AlternateContent>
                <mc:Choice Requires="wps">
                  <w:drawing>
                    <wp:anchor distT="0" distB="0" distL="114300" distR="114300" simplePos="0" relativeHeight="251654144" behindDoc="0" locked="0" layoutInCell="1" allowOverlap="1" wp14:anchorId="27A60890" wp14:editId="7E54F515">
                      <wp:simplePos x="0" y="0"/>
                      <wp:positionH relativeFrom="column">
                        <wp:posOffset>-64135</wp:posOffset>
                      </wp:positionH>
                      <wp:positionV relativeFrom="paragraph">
                        <wp:posOffset>2389505</wp:posOffset>
                      </wp:positionV>
                      <wp:extent cx="154305" cy="0"/>
                      <wp:effectExtent l="6985" t="11430" r="10160" b="7620"/>
                      <wp:wrapNone/>
                      <wp:docPr id="1240736513" name="Auto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2E850" id="AutoShape 368" o:spid="_x0000_s1026" type="#_x0000_t32" style="position:absolute;margin-left:-5.05pt;margin-top:188.15pt;width:12.1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1CtwEAAFU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"/>
                  </w:pict>
                </mc:Fallback>
              </mc:AlternateContent>
            </w:r>
          </w:p>
        </w:tc>
        <w:tc>
          <w:tcPr>
            <w:tcW w:w="1592" w:type="dxa"/>
            <w:tcBorders>
              <w:top w:val="single" w:sz="4" w:space="0" w:color="auto"/>
              <w:left w:val="nil"/>
              <w:bottom w:val="single" w:sz="4" w:space="0" w:color="auto"/>
              <w:right w:val="nil"/>
            </w:tcBorders>
          </w:tcPr>
          <w:p w14:paraId="7AA97943" w14:textId="77777777" w:rsidR="006F5376" w:rsidRPr="00F85463" w:rsidRDefault="006F5376" w:rsidP="00F85463">
            <w:pPr>
              <w:spacing w:after="0" w:line="240" w:lineRule="auto"/>
              <w:jc w:val="center"/>
              <w:rPr>
                <w:rFonts w:cs="Times New Roman"/>
                <w:sz w:val="22"/>
              </w:rPr>
            </w:pPr>
          </w:p>
        </w:tc>
        <w:tc>
          <w:tcPr>
            <w:tcW w:w="425" w:type="dxa"/>
            <w:gridSpan w:val="2"/>
            <w:vMerge/>
            <w:tcBorders>
              <w:left w:val="nil"/>
              <w:bottom w:val="nil"/>
              <w:right w:val="nil"/>
            </w:tcBorders>
          </w:tcPr>
          <w:p w14:paraId="529E09CE" w14:textId="77777777" w:rsidR="006F5376" w:rsidRPr="00F85463" w:rsidRDefault="006F5376" w:rsidP="00F85463">
            <w:pPr>
              <w:spacing w:after="0" w:line="240" w:lineRule="auto"/>
              <w:jc w:val="center"/>
              <w:rPr>
                <w:rFonts w:cs="Times New Roman"/>
                <w:sz w:val="22"/>
              </w:rPr>
            </w:pPr>
          </w:p>
        </w:tc>
        <w:tc>
          <w:tcPr>
            <w:tcW w:w="1691" w:type="dxa"/>
            <w:tcBorders>
              <w:left w:val="nil"/>
              <w:right w:val="nil"/>
            </w:tcBorders>
          </w:tcPr>
          <w:p w14:paraId="13EB1774" w14:textId="77777777" w:rsidR="006F5376" w:rsidRPr="00F85463" w:rsidRDefault="006F5376" w:rsidP="00F85463">
            <w:pPr>
              <w:spacing w:after="0" w:line="240" w:lineRule="auto"/>
              <w:jc w:val="center"/>
              <w:rPr>
                <w:rFonts w:cs="Times New Roman"/>
                <w:sz w:val="22"/>
              </w:rPr>
            </w:pPr>
          </w:p>
        </w:tc>
        <w:tc>
          <w:tcPr>
            <w:tcW w:w="294" w:type="dxa"/>
            <w:gridSpan w:val="3"/>
            <w:vMerge/>
            <w:tcBorders>
              <w:left w:val="nil"/>
              <w:bottom w:val="nil"/>
              <w:right w:val="nil"/>
            </w:tcBorders>
          </w:tcPr>
          <w:p w14:paraId="3CEF7B08" w14:textId="77777777" w:rsidR="006F5376" w:rsidRPr="00F85463" w:rsidRDefault="006F5376" w:rsidP="00F85463">
            <w:pPr>
              <w:spacing w:after="0" w:line="240" w:lineRule="auto"/>
              <w:jc w:val="center"/>
              <w:rPr>
                <w:rFonts w:cs="Times New Roman"/>
                <w:sz w:val="22"/>
              </w:rPr>
            </w:pPr>
          </w:p>
        </w:tc>
        <w:tc>
          <w:tcPr>
            <w:tcW w:w="7480" w:type="dxa"/>
            <w:gridSpan w:val="15"/>
            <w:tcBorders>
              <w:top w:val="nil"/>
              <w:left w:val="nil"/>
              <w:bottom w:val="nil"/>
              <w:right w:val="nil"/>
            </w:tcBorders>
          </w:tcPr>
          <w:p w14:paraId="4A4FBD18" w14:textId="68C8392B"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60288" behindDoc="0" locked="0" layoutInCell="1" allowOverlap="1" wp14:anchorId="27A33B41" wp14:editId="60C460F3">
                      <wp:simplePos x="0" y="0"/>
                      <wp:positionH relativeFrom="column">
                        <wp:posOffset>2911475</wp:posOffset>
                      </wp:positionH>
                      <wp:positionV relativeFrom="paragraph">
                        <wp:posOffset>29210</wp:posOffset>
                      </wp:positionV>
                      <wp:extent cx="0" cy="142240"/>
                      <wp:effectExtent l="6350" t="13335" r="12700" b="6350"/>
                      <wp:wrapNone/>
                      <wp:docPr id="924132936"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C8C92" id="AutoShape 374" o:spid="_x0000_s1026" type="#_x0000_t32" style="position:absolute;margin-left:229.25pt;margin-top:2.3pt;width:0;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"/>
                  </w:pict>
                </mc:Fallback>
              </mc:AlternateContent>
            </w:r>
          </w:p>
        </w:tc>
        <w:tc>
          <w:tcPr>
            <w:tcW w:w="557" w:type="dxa"/>
            <w:vMerge/>
            <w:tcBorders>
              <w:left w:val="nil"/>
              <w:bottom w:val="nil"/>
              <w:right w:val="nil"/>
            </w:tcBorders>
          </w:tcPr>
          <w:p w14:paraId="70161DBA" w14:textId="77777777" w:rsidR="006F5376" w:rsidRPr="00F85463" w:rsidRDefault="006F5376" w:rsidP="00F85463">
            <w:pPr>
              <w:spacing w:after="0" w:line="240" w:lineRule="auto"/>
              <w:jc w:val="center"/>
              <w:rPr>
                <w:rFonts w:cs="Times New Roman"/>
                <w:sz w:val="22"/>
              </w:rPr>
            </w:pPr>
          </w:p>
        </w:tc>
      </w:tr>
      <w:tr w:rsidR="006F5376" w:rsidRPr="00F85463" w14:paraId="2C39B435" w14:textId="77777777" w:rsidTr="00677D21">
        <w:trPr>
          <w:trHeight w:val="626"/>
          <w:jc w:val="center"/>
        </w:trPr>
        <w:tc>
          <w:tcPr>
            <w:tcW w:w="283" w:type="dxa"/>
            <w:gridSpan w:val="3"/>
            <w:tcBorders>
              <w:top w:val="nil"/>
              <w:left w:val="nil"/>
              <w:bottom w:val="nil"/>
            </w:tcBorders>
          </w:tcPr>
          <w:p w14:paraId="0233C20F" w14:textId="7D91E147"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29568" behindDoc="0" locked="0" layoutInCell="1" allowOverlap="1" wp14:anchorId="3C2501C5" wp14:editId="07E88062">
                      <wp:simplePos x="0" y="0"/>
                      <wp:positionH relativeFrom="column">
                        <wp:posOffset>-23495</wp:posOffset>
                      </wp:positionH>
                      <wp:positionV relativeFrom="paragraph">
                        <wp:posOffset>316865</wp:posOffset>
                      </wp:positionV>
                      <wp:extent cx="130175" cy="0"/>
                      <wp:effectExtent l="6350" t="12065" r="6350" b="6985"/>
                      <wp:wrapNone/>
                      <wp:docPr id="92340163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05E5A" id="AutoShape 341" o:spid="_x0000_s1026" type="#_x0000_t32" style="position:absolute;margin-left:-1.85pt;margin-top:24.95pt;width:10.25pt;height: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sytwEAAFU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"/>
                  </w:pict>
                </mc:Fallback>
              </mc:AlternateContent>
            </w:r>
          </w:p>
        </w:tc>
        <w:tc>
          <w:tcPr>
            <w:tcW w:w="1656" w:type="dxa"/>
            <w:tcBorders>
              <w:top w:val="single" w:sz="4" w:space="0" w:color="auto"/>
              <w:bottom w:val="single" w:sz="4" w:space="0" w:color="auto"/>
              <w:right w:val="single" w:sz="4" w:space="0" w:color="auto"/>
            </w:tcBorders>
            <w:shd w:val="clear" w:color="auto" w:fill="FFC000"/>
          </w:tcPr>
          <w:p w14:paraId="16A87326" w14:textId="77777777" w:rsidR="006F5376" w:rsidRPr="00244406" w:rsidRDefault="006F5376" w:rsidP="00F85463">
            <w:pPr>
              <w:spacing w:after="0" w:line="240" w:lineRule="auto"/>
              <w:jc w:val="center"/>
              <w:rPr>
                <w:rFonts w:cs="Times New Roman"/>
                <w:sz w:val="18"/>
                <w:szCs w:val="18"/>
              </w:rPr>
            </w:pPr>
            <w:r w:rsidRPr="00244406">
              <w:rPr>
                <w:rFonts w:cs="Times New Roman"/>
                <w:sz w:val="18"/>
                <w:szCs w:val="18"/>
              </w:rPr>
              <w:t>Історія економіки та економічної думки</w:t>
            </w:r>
          </w:p>
        </w:tc>
        <w:tc>
          <w:tcPr>
            <w:tcW w:w="503" w:type="dxa"/>
            <w:gridSpan w:val="4"/>
            <w:vMerge/>
            <w:tcBorders>
              <w:left w:val="single" w:sz="4" w:space="0" w:color="auto"/>
              <w:bottom w:val="nil"/>
              <w:right w:val="single" w:sz="4" w:space="0" w:color="auto"/>
            </w:tcBorders>
          </w:tcPr>
          <w:p w14:paraId="57562709" w14:textId="77777777" w:rsidR="006F5376" w:rsidRPr="00F85463" w:rsidRDefault="006F5376" w:rsidP="00F85463">
            <w:pPr>
              <w:spacing w:after="0" w:line="240" w:lineRule="auto"/>
              <w:jc w:val="center"/>
              <w:rPr>
                <w:rFonts w:cs="Times New Roman"/>
                <w:sz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C000"/>
          </w:tcPr>
          <w:p w14:paraId="1F2477E3" w14:textId="46627A00" w:rsidR="006F5376" w:rsidRPr="00244406" w:rsidRDefault="00ED620B" w:rsidP="0028503F">
            <w:pPr>
              <w:spacing w:after="0" w:line="240" w:lineRule="auto"/>
              <w:jc w:val="center"/>
              <w:rPr>
                <w:rFonts w:cs="Times New Roman"/>
                <w:sz w:val="18"/>
                <w:szCs w:val="18"/>
              </w:rPr>
            </w:pPr>
            <w:r w:rsidRPr="00ED620B">
              <w:rPr>
                <w:rFonts w:cs="Times New Roman"/>
                <w:sz w:val="18"/>
                <w:szCs w:val="18"/>
              </w:rPr>
              <w:t>ІТ та основи програмування</w:t>
            </w:r>
          </w:p>
        </w:tc>
        <w:tc>
          <w:tcPr>
            <w:tcW w:w="252" w:type="dxa"/>
            <w:vMerge/>
            <w:tcBorders>
              <w:left w:val="single" w:sz="4" w:space="0" w:color="auto"/>
              <w:bottom w:val="nil"/>
            </w:tcBorders>
          </w:tcPr>
          <w:p w14:paraId="5517FD5B" w14:textId="77777777" w:rsidR="006F5376" w:rsidRPr="00F85463" w:rsidRDefault="006F5376" w:rsidP="00F85463">
            <w:pPr>
              <w:spacing w:after="0" w:line="240" w:lineRule="auto"/>
              <w:jc w:val="center"/>
              <w:rPr>
                <w:rFonts w:cs="Times New Roman"/>
                <w:sz w:val="22"/>
              </w:rPr>
            </w:pPr>
          </w:p>
        </w:tc>
        <w:tc>
          <w:tcPr>
            <w:tcW w:w="1592" w:type="dxa"/>
            <w:tcBorders>
              <w:bottom w:val="single" w:sz="4" w:space="0" w:color="auto"/>
              <w:right w:val="single" w:sz="4" w:space="0" w:color="auto"/>
            </w:tcBorders>
            <w:shd w:val="clear" w:color="auto" w:fill="FFC000"/>
          </w:tcPr>
          <w:p w14:paraId="145F6740" w14:textId="77777777" w:rsidR="006F5376" w:rsidRPr="00244406" w:rsidRDefault="006F5376" w:rsidP="00F85463">
            <w:pPr>
              <w:spacing w:after="0" w:line="240" w:lineRule="auto"/>
              <w:jc w:val="center"/>
              <w:rPr>
                <w:rFonts w:cs="Times New Roman"/>
                <w:sz w:val="18"/>
                <w:szCs w:val="18"/>
              </w:rPr>
            </w:pPr>
            <w:r w:rsidRPr="00244406">
              <w:rPr>
                <w:rFonts w:cs="Times New Roman"/>
                <w:sz w:val="18"/>
                <w:szCs w:val="18"/>
              </w:rPr>
              <w:t>Сучасні пошукові системи та бібліографія</w:t>
            </w:r>
          </w:p>
        </w:tc>
        <w:tc>
          <w:tcPr>
            <w:tcW w:w="425" w:type="dxa"/>
            <w:gridSpan w:val="2"/>
            <w:vMerge/>
            <w:tcBorders>
              <w:left w:val="single" w:sz="4" w:space="0" w:color="auto"/>
              <w:bottom w:val="nil"/>
            </w:tcBorders>
          </w:tcPr>
          <w:p w14:paraId="2B08B7E6" w14:textId="77777777" w:rsidR="006F5376" w:rsidRPr="00F85463" w:rsidRDefault="006F5376" w:rsidP="00F85463">
            <w:pPr>
              <w:spacing w:after="0" w:line="240" w:lineRule="auto"/>
              <w:jc w:val="center"/>
              <w:rPr>
                <w:rFonts w:cs="Times New Roman"/>
                <w:sz w:val="22"/>
              </w:rPr>
            </w:pPr>
          </w:p>
        </w:tc>
        <w:tc>
          <w:tcPr>
            <w:tcW w:w="1691" w:type="dxa"/>
            <w:tcBorders>
              <w:top w:val="nil"/>
              <w:bottom w:val="single" w:sz="4" w:space="0" w:color="auto"/>
            </w:tcBorders>
            <w:shd w:val="clear" w:color="auto" w:fill="92D050"/>
          </w:tcPr>
          <w:p w14:paraId="0883CE7F" w14:textId="77777777" w:rsidR="006F5376" w:rsidRPr="00F85463" w:rsidRDefault="006F5376" w:rsidP="00F85463">
            <w:pPr>
              <w:spacing w:after="0" w:line="240" w:lineRule="auto"/>
              <w:jc w:val="center"/>
              <w:rPr>
                <w:rFonts w:cs="Times New Roman"/>
                <w:sz w:val="22"/>
              </w:rPr>
            </w:pPr>
          </w:p>
          <w:p w14:paraId="43958CBE" w14:textId="77777777" w:rsidR="006F5376" w:rsidRPr="00244406" w:rsidRDefault="006F5376" w:rsidP="00F85463">
            <w:pPr>
              <w:spacing w:after="0" w:line="240" w:lineRule="auto"/>
              <w:jc w:val="center"/>
              <w:rPr>
                <w:rFonts w:cs="Times New Roman"/>
                <w:sz w:val="18"/>
                <w:szCs w:val="18"/>
              </w:rPr>
            </w:pPr>
            <w:r w:rsidRPr="00244406">
              <w:rPr>
                <w:rFonts w:cs="Times New Roman"/>
                <w:sz w:val="18"/>
                <w:szCs w:val="18"/>
              </w:rPr>
              <w:t>Менеджмент</w:t>
            </w:r>
          </w:p>
        </w:tc>
        <w:tc>
          <w:tcPr>
            <w:tcW w:w="294" w:type="dxa"/>
            <w:gridSpan w:val="3"/>
            <w:vMerge/>
            <w:tcBorders>
              <w:top w:val="nil"/>
              <w:bottom w:val="nil"/>
            </w:tcBorders>
          </w:tcPr>
          <w:p w14:paraId="5B452E1D" w14:textId="77777777" w:rsidR="006F5376" w:rsidRPr="00F85463" w:rsidRDefault="006F5376" w:rsidP="00F85463">
            <w:pPr>
              <w:spacing w:after="0" w:line="240" w:lineRule="auto"/>
              <w:jc w:val="center"/>
              <w:rPr>
                <w:rFonts w:cs="Times New Roman"/>
                <w:sz w:val="22"/>
              </w:rPr>
            </w:pPr>
          </w:p>
        </w:tc>
        <w:tc>
          <w:tcPr>
            <w:tcW w:w="1636" w:type="dxa"/>
            <w:gridSpan w:val="2"/>
            <w:tcBorders>
              <w:top w:val="single" w:sz="4" w:space="0" w:color="auto"/>
              <w:bottom w:val="single" w:sz="4" w:space="0" w:color="auto"/>
            </w:tcBorders>
            <w:shd w:val="clear" w:color="auto" w:fill="FFFF00"/>
          </w:tcPr>
          <w:p w14:paraId="0806E741" w14:textId="77777777" w:rsidR="00A42E10" w:rsidRDefault="00A42E10" w:rsidP="0031592F">
            <w:pPr>
              <w:spacing w:after="0" w:line="240" w:lineRule="auto"/>
              <w:jc w:val="center"/>
              <w:rPr>
                <w:rFonts w:cs="Times New Roman"/>
                <w:sz w:val="18"/>
                <w:szCs w:val="18"/>
              </w:rPr>
            </w:pPr>
          </w:p>
          <w:p w14:paraId="0BE25E7D" w14:textId="77777777" w:rsidR="006F5376" w:rsidRPr="00244406" w:rsidRDefault="008526BB" w:rsidP="0031592F">
            <w:pPr>
              <w:spacing w:after="0" w:line="240" w:lineRule="auto"/>
              <w:jc w:val="center"/>
              <w:rPr>
                <w:rFonts w:cs="Times New Roman"/>
                <w:sz w:val="18"/>
                <w:szCs w:val="18"/>
              </w:rPr>
            </w:pPr>
            <w:r w:rsidRPr="00244406">
              <w:rPr>
                <w:rFonts w:cs="Times New Roman"/>
                <w:sz w:val="18"/>
                <w:szCs w:val="18"/>
              </w:rPr>
              <w:t>ВК</w:t>
            </w:r>
          </w:p>
          <w:p w14:paraId="064FABE5" w14:textId="77777777" w:rsidR="006F5376" w:rsidRPr="00F85463" w:rsidRDefault="008526BB" w:rsidP="00A610C3">
            <w:pPr>
              <w:spacing w:after="0" w:line="240" w:lineRule="auto"/>
              <w:jc w:val="center"/>
              <w:rPr>
                <w:rFonts w:cs="Times New Roman"/>
                <w:sz w:val="22"/>
              </w:rPr>
            </w:pPr>
            <w:r w:rsidRPr="00244406">
              <w:rPr>
                <w:rFonts w:cs="Times New Roman"/>
                <w:sz w:val="18"/>
                <w:szCs w:val="18"/>
              </w:rPr>
              <w:t>15</w:t>
            </w:r>
            <w:r w:rsidR="006F5376" w:rsidRPr="00244406">
              <w:rPr>
                <w:rFonts w:cs="Times New Roman"/>
                <w:sz w:val="18"/>
                <w:szCs w:val="18"/>
              </w:rPr>
              <w:t xml:space="preserve"> кредитів ECTS</w:t>
            </w:r>
          </w:p>
        </w:tc>
        <w:tc>
          <w:tcPr>
            <w:tcW w:w="305" w:type="dxa"/>
            <w:gridSpan w:val="2"/>
            <w:tcBorders>
              <w:top w:val="nil"/>
              <w:bottom w:val="nil"/>
            </w:tcBorders>
          </w:tcPr>
          <w:p w14:paraId="3982126F" w14:textId="77777777" w:rsidR="006F5376" w:rsidRPr="00F85463" w:rsidRDefault="006F5376" w:rsidP="00F85463">
            <w:pPr>
              <w:spacing w:after="0" w:line="240" w:lineRule="auto"/>
              <w:jc w:val="center"/>
              <w:rPr>
                <w:rFonts w:cs="Times New Roman"/>
                <w:sz w:val="22"/>
              </w:rPr>
            </w:pPr>
          </w:p>
        </w:tc>
        <w:tc>
          <w:tcPr>
            <w:tcW w:w="1603" w:type="dxa"/>
            <w:tcBorders>
              <w:top w:val="single" w:sz="4" w:space="0" w:color="auto"/>
              <w:bottom w:val="single" w:sz="4" w:space="0" w:color="auto"/>
            </w:tcBorders>
            <w:shd w:val="clear" w:color="auto" w:fill="92D050"/>
          </w:tcPr>
          <w:p w14:paraId="6ED3D3BF" w14:textId="77777777" w:rsidR="002F75A7" w:rsidRDefault="002F75A7" w:rsidP="002F75A7">
            <w:pPr>
              <w:spacing w:after="0" w:line="240" w:lineRule="auto"/>
              <w:jc w:val="center"/>
              <w:rPr>
                <w:rFonts w:cs="Times New Roman"/>
                <w:sz w:val="18"/>
                <w:szCs w:val="18"/>
              </w:rPr>
            </w:pPr>
            <w:r>
              <w:rPr>
                <w:rFonts w:cs="Times New Roman"/>
                <w:sz w:val="18"/>
                <w:szCs w:val="18"/>
              </w:rPr>
              <w:t>Безпека життєдіяльності,</w:t>
            </w:r>
          </w:p>
          <w:p w14:paraId="71A9AA48" w14:textId="2E4833BD" w:rsidR="006F5376" w:rsidRPr="00244406" w:rsidRDefault="002F75A7" w:rsidP="002F75A7">
            <w:pPr>
              <w:spacing w:after="0" w:line="240" w:lineRule="auto"/>
              <w:jc w:val="center"/>
              <w:rPr>
                <w:rFonts w:cs="Times New Roman"/>
                <w:sz w:val="18"/>
                <w:szCs w:val="18"/>
              </w:rPr>
            </w:pPr>
            <w:r>
              <w:rPr>
                <w:rFonts w:cs="Times New Roman"/>
                <w:sz w:val="18"/>
                <w:szCs w:val="18"/>
              </w:rPr>
              <w:t>основи охорони праці</w:t>
            </w:r>
          </w:p>
        </w:tc>
        <w:tc>
          <w:tcPr>
            <w:tcW w:w="425" w:type="dxa"/>
            <w:gridSpan w:val="2"/>
            <w:tcBorders>
              <w:top w:val="nil"/>
              <w:bottom w:val="nil"/>
            </w:tcBorders>
          </w:tcPr>
          <w:p w14:paraId="14F6774F" w14:textId="36F11B56"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61312" behindDoc="0" locked="0" layoutInCell="1" allowOverlap="1" wp14:anchorId="72C1B9E4" wp14:editId="06E915AC">
                      <wp:simplePos x="0" y="0"/>
                      <wp:positionH relativeFrom="column">
                        <wp:posOffset>127000</wp:posOffset>
                      </wp:positionH>
                      <wp:positionV relativeFrom="paragraph">
                        <wp:posOffset>210185</wp:posOffset>
                      </wp:positionV>
                      <wp:extent cx="635" cy="3325495"/>
                      <wp:effectExtent l="5715" t="10160" r="12700" b="7620"/>
                      <wp:wrapNone/>
                      <wp:docPr id="1987865492"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25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3E112" id="AutoShape 375" o:spid="_x0000_s1026" type="#_x0000_t32" style="position:absolute;margin-left:10pt;margin-top:16.55pt;width:.05pt;height:2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"/>
                  </w:pict>
                </mc:Fallback>
              </mc:AlternateContent>
            </w:r>
            <w:r w:rsidRPr="00F85463">
              <w:rPr>
                <w:rFonts w:cs="Times New Roman"/>
                <w:noProof/>
                <w:sz w:val="22"/>
                <w:lang w:eastAsia="uk-UA"/>
              </w:rPr>
              <mc:AlternateContent>
                <mc:Choice Requires="wps">
                  <w:drawing>
                    <wp:anchor distT="0" distB="0" distL="114300" distR="114300" simplePos="0" relativeHeight="251662336" behindDoc="0" locked="0" layoutInCell="1" allowOverlap="1" wp14:anchorId="0D0567C0" wp14:editId="5726EFC1">
                      <wp:simplePos x="0" y="0"/>
                      <wp:positionH relativeFrom="column">
                        <wp:posOffset>-67945</wp:posOffset>
                      </wp:positionH>
                      <wp:positionV relativeFrom="paragraph">
                        <wp:posOffset>210185</wp:posOffset>
                      </wp:positionV>
                      <wp:extent cx="195580" cy="0"/>
                      <wp:effectExtent l="10795" t="10160" r="12700" b="8890"/>
                      <wp:wrapNone/>
                      <wp:docPr id="827818701"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C7D41" id="AutoShape 376" o:spid="_x0000_s1026" type="#_x0000_t32" style="position:absolute;margin-left:-5.35pt;margin-top:16.55pt;width:15.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Et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"/>
                  </w:pict>
                </mc:Fallback>
              </mc:AlternateContent>
            </w:r>
          </w:p>
        </w:tc>
        <w:tc>
          <w:tcPr>
            <w:tcW w:w="1526" w:type="dxa"/>
            <w:gridSpan w:val="4"/>
            <w:tcBorders>
              <w:top w:val="single" w:sz="4" w:space="0" w:color="auto"/>
              <w:bottom w:val="single" w:sz="4" w:space="0" w:color="auto"/>
            </w:tcBorders>
            <w:shd w:val="clear" w:color="auto" w:fill="92D050"/>
          </w:tcPr>
          <w:p w14:paraId="4E4BBB95" w14:textId="77777777" w:rsidR="006F5376" w:rsidRPr="00244406" w:rsidRDefault="006F5376" w:rsidP="00F85463">
            <w:pPr>
              <w:spacing w:after="0" w:line="240" w:lineRule="auto"/>
              <w:jc w:val="center"/>
              <w:rPr>
                <w:rFonts w:cs="Times New Roman"/>
                <w:sz w:val="18"/>
                <w:szCs w:val="18"/>
              </w:rPr>
            </w:pPr>
            <w:r w:rsidRPr="00244406">
              <w:rPr>
                <w:rFonts w:cs="Times New Roman"/>
                <w:sz w:val="18"/>
                <w:szCs w:val="18"/>
              </w:rPr>
              <w:t>Основи веб-технологій в економіці</w:t>
            </w:r>
          </w:p>
        </w:tc>
        <w:tc>
          <w:tcPr>
            <w:tcW w:w="317" w:type="dxa"/>
            <w:gridSpan w:val="2"/>
            <w:tcBorders>
              <w:top w:val="nil"/>
              <w:bottom w:val="nil"/>
              <w:right w:val="nil"/>
            </w:tcBorders>
          </w:tcPr>
          <w:p w14:paraId="4A683193" w14:textId="77777777" w:rsidR="006F5376" w:rsidRPr="00F85463" w:rsidRDefault="006F5376" w:rsidP="00F85463">
            <w:pPr>
              <w:spacing w:after="0" w:line="240" w:lineRule="auto"/>
              <w:jc w:val="center"/>
              <w:rPr>
                <w:rFonts w:cs="Times New Roman"/>
                <w:sz w:val="22"/>
              </w:rPr>
            </w:pPr>
          </w:p>
        </w:tc>
        <w:tc>
          <w:tcPr>
            <w:tcW w:w="1668" w:type="dxa"/>
            <w:gridSpan w:val="2"/>
            <w:tcBorders>
              <w:top w:val="nil"/>
              <w:left w:val="nil"/>
              <w:bottom w:val="nil"/>
              <w:right w:val="nil"/>
            </w:tcBorders>
            <w:shd w:val="clear" w:color="auto" w:fill="FFFFFF"/>
          </w:tcPr>
          <w:p w14:paraId="1A42A434" w14:textId="77777777" w:rsidR="006F5376" w:rsidRPr="00F85463" w:rsidRDefault="006F5376" w:rsidP="006F5376">
            <w:pPr>
              <w:spacing w:after="0" w:line="240" w:lineRule="auto"/>
              <w:rPr>
                <w:rFonts w:cs="Times New Roman"/>
                <w:sz w:val="22"/>
              </w:rPr>
            </w:pPr>
          </w:p>
        </w:tc>
        <w:tc>
          <w:tcPr>
            <w:tcW w:w="557" w:type="dxa"/>
            <w:vMerge/>
            <w:tcBorders>
              <w:left w:val="nil"/>
              <w:bottom w:val="nil"/>
              <w:right w:val="nil"/>
            </w:tcBorders>
          </w:tcPr>
          <w:p w14:paraId="09A22387" w14:textId="77777777" w:rsidR="006F5376" w:rsidRPr="00F85463" w:rsidRDefault="006F5376" w:rsidP="00F85463">
            <w:pPr>
              <w:spacing w:after="0" w:line="240" w:lineRule="auto"/>
              <w:jc w:val="center"/>
              <w:rPr>
                <w:rFonts w:cs="Times New Roman"/>
                <w:sz w:val="22"/>
              </w:rPr>
            </w:pPr>
          </w:p>
        </w:tc>
      </w:tr>
      <w:tr w:rsidR="006F5376" w:rsidRPr="00F85463" w14:paraId="1B2BAA98" w14:textId="77777777" w:rsidTr="00677D21">
        <w:trPr>
          <w:trHeight w:val="70"/>
          <w:jc w:val="center"/>
        </w:trPr>
        <w:tc>
          <w:tcPr>
            <w:tcW w:w="1939" w:type="dxa"/>
            <w:gridSpan w:val="4"/>
            <w:tcBorders>
              <w:top w:val="nil"/>
              <w:left w:val="nil"/>
              <w:bottom w:val="nil"/>
              <w:right w:val="nil"/>
            </w:tcBorders>
          </w:tcPr>
          <w:p w14:paraId="3CC317A4" w14:textId="77777777" w:rsidR="006F5376" w:rsidRPr="00F85463" w:rsidRDefault="006F5376" w:rsidP="00F85463">
            <w:pPr>
              <w:spacing w:after="0" w:line="240" w:lineRule="auto"/>
              <w:jc w:val="center"/>
              <w:rPr>
                <w:rFonts w:cs="Times New Roman"/>
                <w:sz w:val="22"/>
              </w:rPr>
            </w:pPr>
          </w:p>
        </w:tc>
        <w:tc>
          <w:tcPr>
            <w:tcW w:w="503" w:type="dxa"/>
            <w:gridSpan w:val="4"/>
            <w:vMerge/>
            <w:tcBorders>
              <w:left w:val="nil"/>
              <w:bottom w:val="nil"/>
              <w:right w:val="nil"/>
            </w:tcBorders>
          </w:tcPr>
          <w:p w14:paraId="236EC5DF" w14:textId="77777777" w:rsidR="006F5376" w:rsidRPr="00F85463" w:rsidRDefault="006F5376" w:rsidP="00F85463">
            <w:pPr>
              <w:spacing w:after="0" w:line="240" w:lineRule="auto"/>
              <w:jc w:val="center"/>
              <w:rPr>
                <w:rFonts w:cs="Times New Roman"/>
                <w:sz w:val="22"/>
              </w:rPr>
            </w:pPr>
          </w:p>
        </w:tc>
        <w:tc>
          <w:tcPr>
            <w:tcW w:w="1417" w:type="dxa"/>
            <w:gridSpan w:val="2"/>
            <w:tcBorders>
              <w:left w:val="nil"/>
              <w:right w:val="nil"/>
            </w:tcBorders>
          </w:tcPr>
          <w:p w14:paraId="6BA9C6F0" w14:textId="77777777" w:rsidR="006F5376" w:rsidRPr="00F85463" w:rsidRDefault="006F5376" w:rsidP="00F85463">
            <w:pPr>
              <w:spacing w:after="0" w:line="240" w:lineRule="auto"/>
              <w:jc w:val="center"/>
              <w:rPr>
                <w:rFonts w:cs="Times New Roman"/>
                <w:sz w:val="22"/>
              </w:rPr>
            </w:pPr>
          </w:p>
        </w:tc>
        <w:tc>
          <w:tcPr>
            <w:tcW w:w="252" w:type="dxa"/>
            <w:vMerge/>
            <w:tcBorders>
              <w:left w:val="nil"/>
              <w:bottom w:val="nil"/>
              <w:right w:val="nil"/>
            </w:tcBorders>
          </w:tcPr>
          <w:p w14:paraId="6B41D79A" w14:textId="77777777" w:rsidR="006F5376" w:rsidRPr="00F85463" w:rsidRDefault="006F5376" w:rsidP="00F85463">
            <w:pPr>
              <w:spacing w:after="0" w:line="240" w:lineRule="auto"/>
              <w:jc w:val="center"/>
              <w:rPr>
                <w:rFonts w:cs="Times New Roman"/>
                <w:sz w:val="22"/>
              </w:rPr>
            </w:pPr>
          </w:p>
        </w:tc>
        <w:tc>
          <w:tcPr>
            <w:tcW w:w="1592" w:type="dxa"/>
            <w:tcBorders>
              <w:left w:val="nil"/>
              <w:bottom w:val="single" w:sz="4" w:space="0" w:color="auto"/>
              <w:right w:val="nil"/>
            </w:tcBorders>
          </w:tcPr>
          <w:p w14:paraId="57F916DF" w14:textId="7C31BB40"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24448" behindDoc="0" locked="0" layoutInCell="1" allowOverlap="1" wp14:anchorId="2369F769" wp14:editId="13E9676F">
                      <wp:simplePos x="0" y="0"/>
                      <wp:positionH relativeFrom="column">
                        <wp:posOffset>417195</wp:posOffset>
                      </wp:positionH>
                      <wp:positionV relativeFrom="paragraph">
                        <wp:posOffset>12065</wp:posOffset>
                      </wp:positionV>
                      <wp:extent cx="0" cy="119380"/>
                      <wp:effectExtent l="10160" t="10795" r="8890" b="12700"/>
                      <wp:wrapNone/>
                      <wp:docPr id="1995077986"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C1EB3" id="AutoShape 335" o:spid="_x0000_s1026" type="#_x0000_t32" style="position:absolute;margin-left:32.85pt;margin-top:.95pt;width:0;height:9.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"/>
                  </w:pict>
                </mc:Fallback>
              </mc:AlternateContent>
            </w:r>
          </w:p>
        </w:tc>
        <w:tc>
          <w:tcPr>
            <w:tcW w:w="425" w:type="dxa"/>
            <w:gridSpan w:val="2"/>
            <w:vMerge/>
            <w:tcBorders>
              <w:left w:val="nil"/>
              <w:bottom w:val="nil"/>
              <w:right w:val="nil"/>
            </w:tcBorders>
          </w:tcPr>
          <w:p w14:paraId="09EF4075" w14:textId="77777777" w:rsidR="006F5376" w:rsidRPr="00F85463" w:rsidRDefault="006F5376" w:rsidP="00F85463">
            <w:pPr>
              <w:spacing w:after="0" w:line="240" w:lineRule="auto"/>
              <w:jc w:val="center"/>
              <w:rPr>
                <w:rFonts w:cs="Times New Roman"/>
                <w:sz w:val="22"/>
              </w:rPr>
            </w:pPr>
          </w:p>
        </w:tc>
        <w:tc>
          <w:tcPr>
            <w:tcW w:w="1691" w:type="dxa"/>
            <w:tcBorders>
              <w:left w:val="nil"/>
              <w:right w:val="nil"/>
            </w:tcBorders>
          </w:tcPr>
          <w:p w14:paraId="3A887B02" w14:textId="5D461EE5"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72576" behindDoc="0" locked="0" layoutInCell="1" allowOverlap="1" wp14:anchorId="334535A3" wp14:editId="340C7736">
                      <wp:simplePos x="0" y="0"/>
                      <wp:positionH relativeFrom="column">
                        <wp:posOffset>502920</wp:posOffset>
                      </wp:positionH>
                      <wp:positionV relativeFrom="paragraph">
                        <wp:posOffset>12065</wp:posOffset>
                      </wp:positionV>
                      <wp:extent cx="635" cy="178435"/>
                      <wp:effectExtent l="13970" t="10795" r="13970" b="10795"/>
                      <wp:wrapNone/>
                      <wp:docPr id="540588814" name="Auto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289D9" id="AutoShape 387" o:spid="_x0000_s1026" type="#_x0000_t32" style="position:absolute;margin-left:39.6pt;margin-top:.95pt;width:.05pt;height:1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"/>
                  </w:pict>
                </mc:Fallback>
              </mc:AlternateContent>
            </w:r>
          </w:p>
        </w:tc>
        <w:tc>
          <w:tcPr>
            <w:tcW w:w="294" w:type="dxa"/>
            <w:gridSpan w:val="3"/>
            <w:vMerge/>
            <w:tcBorders>
              <w:left w:val="nil"/>
              <w:bottom w:val="nil"/>
              <w:right w:val="nil"/>
            </w:tcBorders>
          </w:tcPr>
          <w:p w14:paraId="20E3BF8A" w14:textId="77777777" w:rsidR="006F5376" w:rsidRPr="00F85463" w:rsidRDefault="006F5376" w:rsidP="00F85463">
            <w:pPr>
              <w:spacing w:after="0" w:line="240" w:lineRule="auto"/>
              <w:jc w:val="center"/>
              <w:rPr>
                <w:rFonts w:cs="Times New Roman"/>
                <w:sz w:val="22"/>
              </w:rPr>
            </w:pPr>
          </w:p>
        </w:tc>
        <w:tc>
          <w:tcPr>
            <w:tcW w:w="3544" w:type="dxa"/>
            <w:gridSpan w:val="5"/>
            <w:tcBorders>
              <w:top w:val="nil"/>
              <w:left w:val="nil"/>
              <w:bottom w:val="nil"/>
              <w:right w:val="nil"/>
            </w:tcBorders>
          </w:tcPr>
          <w:p w14:paraId="5C37D35E" w14:textId="77777777" w:rsidR="006F5376" w:rsidRPr="00F85463" w:rsidRDefault="006F5376" w:rsidP="00F85463">
            <w:pPr>
              <w:spacing w:after="0" w:line="240" w:lineRule="auto"/>
              <w:jc w:val="center"/>
              <w:rPr>
                <w:rFonts w:cs="Times New Roman"/>
                <w:sz w:val="22"/>
              </w:rPr>
            </w:pPr>
          </w:p>
        </w:tc>
        <w:tc>
          <w:tcPr>
            <w:tcW w:w="3936" w:type="dxa"/>
            <w:gridSpan w:val="10"/>
            <w:tcBorders>
              <w:top w:val="nil"/>
              <w:left w:val="nil"/>
              <w:bottom w:val="nil"/>
              <w:right w:val="nil"/>
            </w:tcBorders>
          </w:tcPr>
          <w:p w14:paraId="64B4ACDD" w14:textId="77777777" w:rsidR="006F5376" w:rsidRPr="00F85463" w:rsidRDefault="006F5376" w:rsidP="00F85463">
            <w:pPr>
              <w:spacing w:after="0" w:line="240" w:lineRule="auto"/>
              <w:jc w:val="center"/>
              <w:rPr>
                <w:rFonts w:cs="Times New Roman"/>
                <w:sz w:val="22"/>
              </w:rPr>
            </w:pPr>
          </w:p>
        </w:tc>
        <w:tc>
          <w:tcPr>
            <w:tcW w:w="557" w:type="dxa"/>
            <w:vMerge/>
            <w:tcBorders>
              <w:left w:val="nil"/>
              <w:bottom w:val="nil"/>
              <w:right w:val="nil"/>
            </w:tcBorders>
          </w:tcPr>
          <w:p w14:paraId="025893D3" w14:textId="77777777" w:rsidR="006F5376" w:rsidRPr="00F85463" w:rsidRDefault="006F5376" w:rsidP="00F85463">
            <w:pPr>
              <w:spacing w:after="0" w:line="240" w:lineRule="auto"/>
              <w:jc w:val="center"/>
              <w:rPr>
                <w:rFonts w:cs="Times New Roman"/>
                <w:sz w:val="22"/>
              </w:rPr>
            </w:pPr>
          </w:p>
        </w:tc>
      </w:tr>
      <w:tr w:rsidR="006F5376" w:rsidRPr="00F85463" w14:paraId="7E6DCB92" w14:textId="77777777" w:rsidTr="00677D21">
        <w:trPr>
          <w:trHeight w:val="427"/>
          <w:jc w:val="center"/>
        </w:trPr>
        <w:tc>
          <w:tcPr>
            <w:tcW w:w="283" w:type="dxa"/>
            <w:gridSpan w:val="3"/>
            <w:tcBorders>
              <w:top w:val="nil"/>
              <w:left w:val="nil"/>
              <w:bottom w:val="nil"/>
            </w:tcBorders>
          </w:tcPr>
          <w:p w14:paraId="753C51C0" w14:textId="6E159F39" w:rsidR="006F5376" w:rsidRPr="00F85463" w:rsidRDefault="002F75A7" w:rsidP="00F85463">
            <w:pPr>
              <w:spacing w:after="0" w:line="240" w:lineRule="auto"/>
              <w:jc w:val="center"/>
              <w:rPr>
                <w:rFonts w:cs="Times New Roman"/>
                <w:sz w:val="22"/>
              </w:rPr>
            </w:pPr>
            <w:r>
              <w:rPr>
                <w:rFonts w:cs="Times New Roman"/>
                <w:noProof/>
                <w:sz w:val="22"/>
              </w:rPr>
              <mc:AlternateContent>
                <mc:Choice Requires="wps">
                  <w:drawing>
                    <wp:anchor distT="0" distB="0" distL="114300" distR="114300" simplePos="0" relativeHeight="251714560" behindDoc="0" locked="0" layoutInCell="1" allowOverlap="1" wp14:anchorId="4E8A4EF5" wp14:editId="0ECCBE93">
                      <wp:simplePos x="0" y="0"/>
                      <wp:positionH relativeFrom="column">
                        <wp:posOffset>-19050</wp:posOffset>
                      </wp:positionH>
                      <wp:positionV relativeFrom="paragraph">
                        <wp:posOffset>171450</wp:posOffset>
                      </wp:positionV>
                      <wp:extent cx="125730" cy="0"/>
                      <wp:effectExtent l="0" t="0" r="0" b="0"/>
                      <wp:wrapNone/>
                      <wp:docPr id="1815007342" name="Пряма сполучна лінія 98"/>
                      <wp:cNvGraphicFramePr/>
                      <a:graphic xmlns:a="http://schemas.openxmlformats.org/drawingml/2006/main">
                        <a:graphicData uri="http://schemas.microsoft.com/office/word/2010/wordprocessingShape">
                          <wps:wsp>
                            <wps:cNvCnPr/>
                            <wps:spPr>
                              <a:xfrm>
                                <a:off x="0" y="0"/>
                                <a:ext cx="125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34B111" id="Пряма сполучна лінія 98"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5pt,13.5pt" to="8.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cTmAEAAIc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" strokecolor="black [3200]" strokeweight="1pt">
                      <v:stroke joinstyle="miter"/>
                    </v:line>
                  </w:pict>
                </mc:Fallback>
              </mc:AlternateContent>
            </w:r>
          </w:p>
        </w:tc>
        <w:tc>
          <w:tcPr>
            <w:tcW w:w="1656" w:type="dxa"/>
            <w:tcBorders>
              <w:top w:val="single" w:sz="4" w:space="0" w:color="auto"/>
              <w:right w:val="single" w:sz="4" w:space="0" w:color="auto"/>
            </w:tcBorders>
            <w:shd w:val="clear" w:color="auto" w:fill="FFC000"/>
          </w:tcPr>
          <w:p w14:paraId="26191D00" w14:textId="72CC6B58" w:rsidR="006F5376" w:rsidRPr="00244406" w:rsidRDefault="00311DA3" w:rsidP="00F85463">
            <w:pPr>
              <w:spacing w:after="0" w:line="240" w:lineRule="auto"/>
              <w:jc w:val="center"/>
              <w:rPr>
                <w:rFonts w:cs="Times New Roman"/>
                <w:sz w:val="20"/>
                <w:szCs w:val="20"/>
              </w:rPr>
            </w:pPr>
            <w:r w:rsidRPr="00311DA3">
              <w:rPr>
                <w:rFonts w:cs="Times New Roman"/>
                <w:sz w:val="20"/>
                <w:szCs w:val="20"/>
              </w:rPr>
              <w:t>Історія та культура України</w:t>
            </w:r>
          </w:p>
        </w:tc>
        <w:tc>
          <w:tcPr>
            <w:tcW w:w="503" w:type="dxa"/>
            <w:gridSpan w:val="4"/>
            <w:vMerge/>
            <w:tcBorders>
              <w:left w:val="single" w:sz="4" w:space="0" w:color="auto"/>
              <w:bottom w:val="nil"/>
            </w:tcBorders>
          </w:tcPr>
          <w:p w14:paraId="2C7A525B" w14:textId="77777777" w:rsidR="006F5376" w:rsidRPr="00F85463" w:rsidRDefault="006F5376" w:rsidP="00F85463">
            <w:pPr>
              <w:spacing w:after="0" w:line="240" w:lineRule="auto"/>
              <w:jc w:val="center"/>
              <w:rPr>
                <w:rFonts w:cs="Times New Roman"/>
                <w:sz w:val="22"/>
              </w:rPr>
            </w:pPr>
          </w:p>
        </w:tc>
        <w:tc>
          <w:tcPr>
            <w:tcW w:w="1417" w:type="dxa"/>
            <w:gridSpan w:val="2"/>
            <w:tcBorders>
              <w:bottom w:val="single" w:sz="4" w:space="0" w:color="auto"/>
            </w:tcBorders>
            <w:shd w:val="clear" w:color="auto" w:fill="92D050"/>
          </w:tcPr>
          <w:p w14:paraId="6BB6403A" w14:textId="638BF4D9" w:rsidR="006F5376" w:rsidRPr="00244406" w:rsidRDefault="00311DA3" w:rsidP="00F85463">
            <w:pPr>
              <w:spacing w:after="0" w:line="240" w:lineRule="auto"/>
              <w:jc w:val="center"/>
              <w:rPr>
                <w:rFonts w:cs="Times New Roman"/>
                <w:sz w:val="20"/>
                <w:szCs w:val="20"/>
              </w:rPr>
            </w:pPr>
            <w:r>
              <w:rPr>
                <w:rFonts w:cs="Times New Roman"/>
                <w:sz w:val="20"/>
                <w:szCs w:val="20"/>
              </w:rPr>
              <w:t xml:space="preserve">Маркетинг </w:t>
            </w:r>
          </w:p>
        </w:tc>
        <w:tc>
          <w:tcPr>
            <w:tcW w:w="252" w:type="dxa"/>
            <w:vMerge/>
            <w:tcBorders>
              <w:bottom w:val="nil"/>
            </w:tcBorders>
          </w:tcPr>
          <w:p w14:paraId="49CAE2BC" w14:textId="77777777" w:rsidR="006F5376" w:rsidRPr="00F85463" w:rsidRDefault="006F5376" w:rsidP="00F85463">
            <w:pPr>
              <w:spacing w:after="0" w:line="240" w:lineRule="auto"/>
              <w:jc w:val="center"/>
              <w:rPr>
                <w:rFonts w:cs="Times New Roman"/>
                <w:sz w:val="22"/>
              </w:rPr>
            </w:pPr>
          </w:p>
        </w:tc>
        <w:tc>
          <w:tcPr>
            <w:tcW w:w="1592" w:type="dxa"/>
            <w:tcBorders>
              <w:bottom w:val="single" w:sz="4" w:space="0" w:color="auto"/>
              <w:right w:val="single" w:sz="4" w:space="0" w:color="auto"/>
            </w:tcBorders>
            <w:shd w:val="clear" w:color="auto" w:fill="92D050"/>
          </w:tcPr>
          <w:p w14:paraId="07693545" w14:textId="77777777" w:rsidR="006F5376" w:rsidRPr="00244406" w:rsidRDefault="0031592F" w:rsidP="00F85463">
            <w:pPr>
              <w:spacing w:after="0" w:line="240" w:lineRule="auto"/>
              <w:jc w:val="center"/>
              <w:rPr>
                <w:rFonts w:cs="Times New Roman"/>
                <w:sz w:val="20"/>
                <w:szCs w:val="20"/>
              </w:rPr>
            </w:pPr>
            <w:r w:rsidRPr="00244406">
              <w:rPr>
                <w:rFonts w:cs="Times New Roman"/>
                <w:sz w:val="20"/>
                <w:szCs w:val="20"/>
              </w:rPr>
              <w:t>Цифрова економіка</w:t>
            </w:r>
          </w:p>
        </w:tc>
        <w:tc>
          <w:tcPr>
            <w:tcW w:w="425" w:type="dxa"/>
            <w:gridSpan w:val="2"/>
            <w:vMerge/>
            <w:tcBorders>
              <w:left w:val="single" w:sz="4" w:space="0" w:color="auto"/>
              <w:bottom w:val="nil"/>
            </w:tcBorders>
          </w:tcPr>
          <w:p w14:paraId="6A2D4BEA" w14:textId="77777777" w:rsidR="006F5376" w:rsidRPr="00F85463" w:rsidRDefault="006F5376" w:rsidP="00F85463">
            <w:pPr>
              <w:spacing w:after="0" w:line="240" w:lineRule="auto"/>
              <w:jc w:val="center"/>
              <w:rPr>
                <w:rFonts w:cs="Times New Roman"/>
                <w:sz w:val="22"/>
              </w:rPr>
            </w:pPr>
          </w:p>
        </w:tc>
        <w:tc>
          <w:tcPr>
            <w:tcW w:w="1691" w:type="dxa"/>
            <w:tcBorders>
              <w:bottom w:val="single" w:sz="4" w:space="0" w:color="auto"/>
            </w:tcBorders>
            <w:shd w:val="clear" w:color="auto" w:fill="92D050"/>
          </w:tcPr>
          <w:p w14:paraId="66C64485" w14:textId="26543C25" w:rsidR="006F5376" w:rsidRPr="00244406" w:rsidRDefault="002F75A7" w:rsidP="00244406">
            <w:pPr>
              <w:spacing w:after="0" w:line="240" w:lineRule="auto"/>
              <w:jc w:val="center"/>
              <w:rPr>
                <w:rFonts w:cs="Times New Roman"/>
                <w:sz w:val="20"/>
                <w:szCs w:val="20"/>
              </w:rPr>
            </w:pPr>
            <w:r w:rsidRPr="002F75A7">
              <w:rPr>
                <w:rFonts w:cs="Times New Roman"/>
                <w:sz w:val="20"/>
                <w:szCs w:val="20"/>
              </w:rPr>
              <w:t xml:space="preserve">Норм.-правове регулювання </w:t>
            </w:r>
            <w:proofErr w:type="spellStart"/>
            <w:r w:rsidRPr="002F75A7">
              <w:rPr>
                <w:rFonts w:cs="Times New Roman"/>
                <w:sz w:val="20"/>
                <w:szCs w:val="20"/>
              </w:rPr>
              <w:t>екон</w:t>
            </w:r>
            <w:proofErr w:type="spellEnd"/>
            <w:r w:rsidRPr="002F75A7">
              <w:rPr>
                <w:rFonts w:cs="Times New Roman"/>
                <w:sz w:val="20"/>
                <w:szCs w:val="20"/>
              </w:rPr>
              <w:t>. діяльності</w:t>
            </w:r>
            <w:r w:rsidR="00405DAC" w:rsidRPr="00387A75">
              <w:rPr>
                <w:rFonts w:cs="Times New Roman"/>
                <w:noProof/>
                <w:color w:val="EE0000"/>
                <w:sz w:val="20"/>
                <w:szCs w:val="20"/>
                <w:lang w:eastAsia="uk-UA"/>
              </w:rPr>
              <mc:AlternateContent>
                <mc:Choice Requires="wps">
                  <w:drawing>
                    <wp:anchor distT="0" distB="0" distL="114300" distR="114300" simplePos="0" relativeHeight="251684864" behindDoc="0" locked="0" layoutInCell="1" allowOverlap="1" wp14:anchorId="0127746D" wp14:editId="2160D965">
                      <wp:simplePos x="0" y="0"/>
                      <wp:positionH relativeFrom="column">
                        <wp:posOffset>996315</wp:posOffset>
                      </wp:positionH>
                      <wp:positionV relativeFrom="paragraph">
                        <wp:posOffset>36195</wp:posOffset>
                      </wp:positionV>
                      <wp:extent cx="107315" cy="0"/>
                      <wp:effectExtent l="12065" t="11430" r="13970" b="7620"/>
                      <wp:wrapNone/>
                      <wp:docPr id="101041416" name="Auto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C3804" id="AutoShape 400" o:spid="_x0000_s1026" type="#_x0000_t32" style="position:absolute;margin-left:78.45pt;margin-top:2.85pt;width:8.4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mQttwEAAFU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"/>
                  </w:pict>
                </mc:Fallback>
              </mc:AlternateContent>
            </w:r>
          </w:p>
        </w:tc>
        <w:tc>
          <w:tcPr>
            <w:tcW w:w="294" w:type="dxa"/>
            <w:gridSpan w:val="3"/>
            <w:vMerge/>
            <w:tcBorders>
              <w:bottom w:val="nil"/>
              <w:right w:val="nil"/>
            </w:tcBorders>
          </w:tcPr>
          <w:p w14:paraId="5F3F8D76" w14:textId="77777777" w:rsidR="006F5376" w:rsidRPr="00F85463" w:rsidRDefault="006F5376" w:rsidP="00F85463">
            <w:pPr>
              <w:spacing w:after="0" w:line="240" w:lineRule="auto"/>
              <w:jc w:val="center"/>
              <w:rPr>
                <w:rFonts w:cs="Times New Roman"/>
                <w:sz w:val="22"/>
              </w:rPr>
            </w:pPr>
          </w:p>
        </w:tc>
        <w:tc>
          <w:tcPr>
            <w:tcW w:w="3544" w:type="dxa"/>
            <w:gridSpan w:val="5"/>
            <w:tcBorders>
              <w:top w:val="nil"/>
              <w:left w:val="nil"/>
              <w:bottom w:val="nil"/>
              <w:right w:val="nil"/>
            </w:tcBorders>
            <w:shd w:val="clear" w:color="auto" w:fill="FFFFFF"/>
          </w:tcPr>
          <w:p w14:paraId="2422DE55" w14:textId="77777777" w:rsidR="006F5376" w:rsidRPr="00F85463" w:rsidRDefault="006F5376" w:rsidP="00F85463">
            <w:pPr>
              <w:spacing w:after="0" w:line="240" w:lineRule="auto"/>
              <w:jc w:val="center"/>
              <w:rPr>
                <w:rFonts w:cs="Times New Roman"/>
                <w:sz w:val="22"/>
              </w:rPr>
            </w:pPr>
          </w:p>
          <w:p w14:paraId="68B81D05" w14:textId="77777777" w:rsidR="006F5376" w:rsidRPr="00F85463" w:rsidRDefault="006F5376" w:rsidP="00F85463">
            <w:pPr>
              <w:spacing w:after="0" w:line="240" w:lineRule="auto"/>
              <w:jc w:val="center"/>
              <w:rPr>
                <w:rFonts w:cs="Times New Roman"/>
                <w:sz w:val="22"/>
              </w:rPr>
            </w:pPr>
          </w:p>
        </w:tc>
        <w:tc>
          <w:tcPr>
            <w:tcW w:w="2268" w:type="dxa"/>
            <w:gridSpan w:val="8"/>
            <w:tcBorders>
              <w:top w:val="nil"/>
              <w:left w:val="nil"/>
              <w:bottom w:val="nil"/>
              <w:right w:val="nil"/>
            </w:tcBorders>
          </w:tcPr>
          <w:p w14:paraId="7A3E4738" w14:textId="77777777" w:rsidR="006F5376" w:rsidRPr="00F85463" w:rsidRDefault="006F5376" w:rsidP="00F85463">
            <w:pPr>
              <w:spacing w:after="0" w:line="240" w:lineRule="auto"/>
              <w:jc w:val="center"/>
              <w:rPr>
                <w:rFonts w:cs="Times New Roman"/>
                <w:sz w:val="22"/>
              </w:rPr>
            </w:pPr>
          </w:p>
        </w:tc>
        <w:tc>
          <w:tcPr>
            <w:tcW w:w="1668" w:type="dxa"/>
            <w:gridSpan w:val="2"/>
            <w:tcBorders>
              <w:top w:val="nil"/>
              <w:left w:val="nil"/>
              <w:bottom w:val="nil"/>
              <w:right w:val="nil"/>
            </w:tcBorders>
          </w:tcPr>
          <w:p w14:paraId="423F1998" w14:textId="77777777" w:rsidR="006F5376" w:rsidRPr="00F85463" w:rsidRDefault="006F5376" w:rsidP="006F5376">
            <w:pPr>
              <w:spacing w:after="0" w:line="240" w:lineRule="auto"/>
              <w:rPr>
                <w:rFonts w:cs="Times New Roman"/>
                <w:sz w:val="22"/>
              </w:rPr>
            </w:pPr>
          </w:p>
        </w:tc>
        <w:tc>
          <w:tcPr>
            <w:tcW w:w="557" w:type="dxa"/>
            <w:vMerge/>
            <w:tcBorders>
              <w:left w:val="nil"/>
              <w:bottom w:val="nil"/>
              <w:right w:val="nil"/>
            </w:tcBorders>
          </w:tcPr>
          <w:p w14:paraId="09C5A594" w14:textId="77777777" w:rsidR="006F5376" w:rsidRPr="00F85463" w:rsidRDefault="006F5376" w:rsidP="00F85463">
            <w:pPr>
              <w:spacing w:after="0" w:line="240" w:lineRule="auto"/>
              <w:jc w:val="center"/>
              <w:rPr>
                <w:rFonts w:cs="Times New Roman"/>
                <w:sz w:val="22"/>
              </w:rPr>
            </w:pPr>
          </w:p>
        </w:tc>
      </w:tr>
      <w:tr w:rsidR="006F5376" w:rsidRPr="00F85463" w14:paraId="76BD20D2" w14:textId="77777777" w:rsidTr="00677D21">
        <w:trPr>
          <w:trHeight w:val="285"/>
          <w:jc w:val="center"/>
        </w:trPr>
        <w:tc>
          <w:tcPr>
            <w:tcW w:w="272" w:type="dxa"/>
            <w:gridSpan w:val="2"/>
            <w:tcBorders>
              <w:top w:val="nil"/>
              <w:left w:val="nil"/>
              <w:bottom w:val="nil"/>
              <w:right w:val="nil"/>
            </w:tcBorders>
          </w:tcPr>
          <w:p w14:paraId="552791B4" w14:textId="77777777" w:rsidR="006F5376" w:rsidRPr="00F85463" w:rsidRDefault="006F5376" w:rsidP="00F85463">
            <w:pPr>
              <w:spacing w:after="0" w:line="240" w:lineRule="auto"/>
              <w:jc w:val="center"/>
              <w:rPr>
                <w:rFonts w:cs="Times New Roman"/>
                <w:sz w:val="22"/>
              </w:rPr>
            </w:pPr>
          </w:p>
        </w:tc>
        <w:tc>
          <w:tcPr>
            <w:tcW w:w="1667" w:type="dxa"/>
            <w:gridSpan w:val="2"/>
            <w:tcBorders>
              <w:left w:val="nil"/>
              <w:bottom w:val="single" w:sz="4" w:space="0" w:color="auto"/>
              <w:right w:val="nil"/>
            </w:tcBorders>
          </w:tcPr>
          <w:p w14:paraId="6A0D955B" w14:textId="77777777" w:rsidR="006F5376" w:rsidRPr="00F85463" w:rsidRDefault="006F5376" w:rsidP="00F85463">
            <w:pPr>
              <w:spacing w:after="0" w:line="240" w:lineRule="auto"/>
              <w:jc w:val="center"/>
              <w:rPr>
                <w:rFonts w:cs="Times New Roman"/>
                <w:sz w:val="22"/>
              </w:rPr>
            </w:pPr>
          </w:p>
        </w:tc>
        <w:tc>
          <w:tcPr>
            <w:tcW w:w="503" w:type="dxa"/>
            <w:gridSpan w:val="4"/>
            <w:vMerge/>
            <w:tcBorders>
              <w:left w:val="nil"/>
              <w:bottom w:val="nil"/>
              <w:right w:val="nil"/>
            </w:tcBorders>
          </w:tcPr>
          <w:p w14:paraId="2627C4A3" w14:textId="77777777" w:rsidR="006F5376" w:rsidRPr="00F85463" w:rsidRDefault="006F5376" w:rsidP="00F85463">
            <w:pPr>
              <w:spacing w:after="0" w:line="240" w:lineRule="auto"/>
              <w:jc w:val="center"/>
              <w:rPr>
                <w:rFonts w:cs="Times New Roman"/>
                <w:sz w:val="22"/>
              </w:rPr>
            </w:pPr>
          </w:p>
        </w:tc>
        <w:tc>
          <w:tcPr>
            <w:tcW w:w="1417" w:type="dxa"/>
            <w:gridSpan w:val="2"/>
            <w:tcBorders>
              <w:left w:val="nil"/>
              <w:right w:val="nil"/>
            </w:tcBorders>
          </w:tcPr>
          <w:p w14:paraId="5EAF6F5D" w14:textId="77777777" w:rsidR="006F5376" w:rsidRPr="00F85463" w:rsidRDefault="006F5376" w:rsidP="00F85463">
            <w:pPr>
              <w:spacing w:after="0" w:line="240" w:lineRule="auto"/>
              <w:jc w:val="center"/>
              <w:rPr>
                <w:rFonts w:cs="Times New Roman"/>
                <w:sz w:val="22"/>
              </w:rPr>
            </w:pPr>
          </w:p>
        </w:tc>
        <w:tc>
          <w:tcPr>
            <w:tcW w:w="252" w:type="dxa"/>
            <w:vMerge/>
            <w:tcBorders>
              <w:left w:val="nil"/>
              <w:bottom w:val="nil"/>
              <w:right w:val="nil"/>
            </w:tcBorders>
          </w:tcPr>
          <w:p w14:paraId="0B502DF0" w14:textId="77777777" w:rsidR="006F5376" w:rsidRPr="00F85463" w:rsidRDefault="006F5376" w:rsidP="00F85463">
            <w:pPr>
              <w:spacing w:after="0" w:line="240" w:lineRule="auto"/>
              <w:jc w:val="center"/>
              <w:rPr>
                <w:rFonts w:cs="Times New Roman"/>
                <w:sz w:val="22"/>
              </w:rPr>
            </w:pPr>
          </w:p>
        </w:tc>
        <w:tc>
          <w:tcPr>
            <w:tcW w:w="1592" w:type="dxa"/>
            <w:tcBorders>
              <w:left w:val="nil"/>
              <w:bottom w:val="single" w:sz="4" w:space="0" w:color="auto"/>
              <w:right w:val="nil"/>
            </w:tcBorders>
          </w:tcPr>
          <w:p w14:paraId="1DFEF9ED" w14:textId="75E17432"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704320" behindDoc="0" locked="0" layoutInCell="1" allowOverlap="1" wp14:anchorId="61AA34A4" wp14:editId="31F74366">
                      <wp:simplePos x="0" y="0"/>
                      <wp:positionH relativeFrom="column">
                        <wp:posOffset>417195</wp:posOffset>
                      </wp:positionH>
                      <wp:positionV relativeFrom="paragraph">
                        <wp:posOffset>1270</wp:posOffset>
                      </wp:positionV>
                      <wp:extent cx="0" cy="178435"/>
                      <wp:effectExtent l="10160" t="11430" r="8890" b="10160"/>
                      <wp:wrapNone/>
                      <wp:docPr id="107918052" name="Auto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7ED83" id="AutoShape 422" o:spid="_x0000_s1026" type="#_x0000_t32" style="position:absolute;margin-left:32.85pt;margin-top:.1pt;width:0;height:1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"/>
                  </w:pict>
                </mc:Fallback>
              </mc:AlternateContent>
            </w:r>
          </w:p>
        </w:tc>
        <w:tc>
          <w:tcPr>
            <w:tcW w:w="425" w:type="dxa"/>
            <w:gridSpan w:val="2"/>
            <w:vMerge/>
            <w:tcBorders>
              <w:left w:val="nil"/>
              <w:bottom w:val="nil"/>
              <w:right w:val="nil"/>
            </w:tcBorders>
          </w:tcPr>
          <w:p w14:paraId="59C6B33E" w14:textId="77777777" w:rsidR="006F5376" w:rsidRPr="00F85463" w:rsidRDefault="006F5376" w:rsidP="00F85463">
            <w:pPr>
              <w:spacing w:after="0" w:line="240" w:lineRule="auto"/>
              <w:jc w:val="center"/>
              <w:rPr>
                <w:rFonts w:cs="Times New Roman"/>
                <w:sz w:val="22"/>
              </w:rPr>
            </w:pPr>
          </w:p>
        </w:tc>
        <w:tc>
          <w:tcPr>
            <w:tcW w:w="1691" w:type="dxa"/>
            <w:tcBorders>
              <w:left w:val="nil"/>
              <w:bottom w:val="single" w:sz="4" w:space="0" w:color="auto"/>
              <w:right w:val="nil"/>
            </w:tcBorders>
          </w:tcPr>
          <w:p w14:paraId="36D72991" w14:textId="77E02FA6"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682816" behindDoc="0" locked="0" layoutInCell="1" allowOverlap="1" wp14:anchorId="59B25683" wp14:editId="386438B4">
                      <wp:simplePos x="0" y="0"/>
                      <wp:positionH relativeFrom="column">
                        <wp:posOffset>426720</wp:posOffset>
                      </wp:positionH>
                      <wp:positionV relativeFrom="paragraph">
                        <wp:posOffset>1270</wp:posOffset>
                      </wp:positionV>
                      <wp:extent cx="0" cy="178435"/>
                      <wp:effectExtent l="13970" t="11430" r="5080" b="10160"/>
                      <wp:wrapNone/>
                      <wp:docPr id="940467811"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3F68A" id="AutoShape 398" o:spid="_x0000_s1026" type="#_x0000_t32" style="position:absolute;margin-left:33.6pt;margin-top:.1pt;width:0;height:1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"/>
                  </w:pict>
                </mc:Fallback>
              </mc:AlternateContent>
            </w:r>
            <w:r w:rsidRPr="00F85463">
              <w:rPr>
                <w:rFonts w:cs="Times New Roman"/>
                <w:noProof/>
                <w:sz w:val="22"/>
                <w:lang w:eastAsia="uk-UA"/>
              </w:rPr>
              <mc:AlternateContent>
                <mc:Choice Requires="wps">
                  <w:drawing>
                    <wp:anchor distT="0" distB="0" distL="114300" distR="114300" simplePos="0" relativeHeight="251648000" behindDoc="0" locked="0" layoutInCell="1" allowOverlap="1" wp14:anchorId="29ADCA37" wp14:editId="09EFBF90">
                      <wp:simplePos x="0" y="0"/>
                      <wp:positionH relativeFrom="column">
                        <wp:posOffset>502920</wp:posOffset>
                      </wp:positionH>
                      <wp:positionV relativeFrom="paragraph">
                        <wp:posOffset>1270</wp:posOffset>
                      </wp:positionV>
                      <wp:extent cx="635" cy="83185"/>
                      <wp:effectExtent l="13970" t="11430" r="13970" b="10160"/>
                      <wp:wrapNone/>
                      <wp:docPr id="1804735055"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3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6894B" id="AutoShape 362" o:spid="_x0000_s1026" type="#_x0000_t32" style="position:absolute;margin-left:39.6pt;margin-top:.1pt;width:.05pt;height:6.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"/>
                  </w:pict>
                </mc:Fallback>
              </mc:AlternateContent>
            </w:r>
            <w:r w:rsidRPr="00F85463">
              <w:rPr>
                <w:rFonts w:cs="Times New Roman"/>
                <w:noProof/>
                <w:sz w:val="22"/>
                <w:lang w:eastAsia="uk-UA"/>
              </w:rPr>
              <mc:AlternateContent>
                <mc:Choice Requires="wps">
                  <w:drawing>
                    <wp:anchor distT="0" distB="0" distL="114300" distR="114300" simplePos="0" relativeHeight="251649024" behindDoc="0" locked="0" layoutInCell="1" allowOverlap="1" wp14:anchorId="0B3365AB" wp14:editId="3B51DFFA">
                      <wp:simplePos x="0" y="0"/>
                      <wp:positionH relativeFrom="column">
                        <wp:posOffset>502920</wp:posOffset>
                      </wp:positionH>
                      <wp:positionV relativeFrom="paragraph">
                        <wp:posOffset>84455</wp:posOffset>
                      </wp:positionV>
                      <wp:extent cx="3906520" cy="0"/>
                      <wp:effectExtent l="13970" t="8890" r="13335" b="10160"/>
                      <wp:wrapNone/>
                      <wp:docPr id="433912361" name="Auto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050B2" id="AutoShape 363" o:spid="_x0000_s1026" type="#_x0000_t32" style="position:absolute;margin-left:39.6pt;margin-top:6.65pt;width:307.6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jjuAEAAFYDAAAOAAAAZHJzL2Uyb0RvYy54bWysU8Fu2zAMvQ/YPwi6L3YypFi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"/>
                  </w:pict>
                </mc:Fallback>
              </mc:AlternateContent>
            </w:r>
          </w:p>
        </w:tc>
        <w:tc>
          <w:tcPr>
            <w:tcW w:w="294" w:type="dxa"/>
            <w:gridSpan w:val="3"/>
            <w:vMerge/>
            <w:tcBorders>
              <w:top w:val="nil"/>
              <w:left w:val="nil"/>
              <w:bottom w:val="nil"/>
              <w:right w:val="nil"/>
            </w:tcBorders>
          </w:tcPr>
          <w:p w14:paraId="7762638F" w14:textId="77777777" w:rsidR="006F5376" w:rsidRPr="00F85463" w:rsidRDefault="006F5376" w:rsidP="00F85463">
            <w:pPr>
              <w:spacing w:after="0" w:line="240" w:lineRule="auto"/>
              <w:jc w:val="center"/>
              <w:rPr>
                <w:rFonts w:cs="Times New Roman"/>
                <w:sz w:val="22"/>
              </w:rPr>
            </w:pPr>
          </w:p>
        </w:tc>
        <w:tc>
          <w:tcPr>
            <w:tcW w:w="3544" w:type="dxa"/>
            <w:gridSpan w:val="5"/>
            <w:tcBorders>
              <w:top w:val="nil"/>
              <w:left w:val="nil"/>
              <w:bottom w:val="nil"/>
              <w:right w:val="nil"/>
            </w:tcBorders>
          </w:tcPr>
          <w:p w14:paraId="14925485" w14:textId="77777777" w:rsidR="006F5376" w:rsidRPr="00F85463" w:rsidRDefault="006F5376" w:rsidP="00F85463">
            <w:pPr>
              <w:spacing w:after="0" w:line="240" w:lineRule="auto"/>
              <w:jc w:val="center"/>
              <w:rPr>
                <w:rFonts w:cs="Times New Roman"/>
                <w:sz w:val="22"/>
              </w:rPr>
            </w:pPr>
          </w:p>
        </w:tc>
        <w:tc>
          <w:tcPr>
            <w:tcW w:w="425" w:type="dxa"/>
            <w:gridSpan w:val="2"/>
            <w:tcBorders>
              <w:top w:val="nil"/>
              <w:left w:val="nil"/>
              <w:bottom w:val="nil"/>
              <w:right w:val="nil"/>
            </w:tcBorders>
          </w:tcPr>
          <w:p w14:paraId="4CC137A0" w14:textId="77777777" w:rsidR="006F5376" w:rsidRPr="00F85463" w:rsidRDefault="006F5376" w:rsidP="00F85463">
            <w:pPr>
              <w:spacing w:after="0" w:line="240" w:lineRule="auto"/>
              <w:jc w:val="center"/>
              <w:rPr>
                <w:rFonts w:cs="Times New Roman"/>
                <w:sz w:val="22"/>
              </w:rPr>
            </w:pPr>
          </w:p>
        </w:tc>
        <w:tc>
          <w:tcPr>
            <w:tcW w:w="3511" w:type="dxa"/>
            <w:gridSpan w:val="8"/>
            <w:tcBorders>
              <w:top w:val="nil"/>
              <w:left w:val="nil"/>
              <w:bottom w:val="nil"/>
              <w:right w:val="nil"/>
            </w:tcBorders>
          </w:tcPr>
          <w:p w14:paraId="2B7FCFA4" w14:textId="7AB20DD5"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50048" behindDoc="0" locked="0" layoutInCell="1" allowOverlap="1" wp14:anchorId="4DD001C0" wp14:editId="2E407AC1">
                      <wp:simplePos x="0" y="0"/>
                      <wp:positionH relativeFrom="column">
                        <wp:posOffset>628650</wp:posOffset>
                      </wp:positionH>
                      <wp:positionV relativeFrom="paragraph">
                        <wp:posOffset>84455</wp:posOffset>
                      </wp:positionV>
                      <wp:extent cx="0" cy="95250"/>
                      <wp:effectExtent l="5715" t="8890" r="13335" b="10160"/>
                      <wp:wrapNone/>
                      <wp:docPr id="1199843666" name="Auto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CFDE4" id="AutoShape 364" o:spid="_x0000_s1026" type="#_x0000_t32" style="position:absolute;margin-left:49.5pt;margin-top:6.65pt;width:0;height: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WlswEAAFQ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"/>
                  </w:pict>
                </mc:Fallback>
              </mc:AlternateContent>
            </w:r>
          </w:p>
        </w:tc>
        <w:tc>
          <w:tcPr>
            <w:tcW w:w="557" w:type="dxa"/>
            <w:vMerge/>
            <w:tcBorders>
              <w:left w:val="nil"/>
              <w:bottom w:val="nil"/>
              <w:right w:val="nil"/>
            </w:tcBorders>
          </w:tcPr>
          <w:p w14:paraId="614D8A3D" w14:textId="77777777" w:rsidR="006F5376" w:rsidRPr="00F85463" w:rsidRDefault="006F5376" w:rsidP="00F85463">
            <w:pPr>
              <w:spacing w:after="0" w:line="240" w:lineRule="auto"/>
              <w:jc w:val="center"/>
              <w:rPr>
                <w:rFonts w:cs="Times New Roman"/>
                <w:sz w:val="22"/>
              </w:rPr>
            </w:pPr>
          </w:p>
        </w:tc>
      </w:tr>
      <w:tr w:rsidR="00677D21" w:rsidRPr="00F85463" w14:paraId="6C317CEF" w14:textId="77777777" w:rsidTr="00677D21">
        <w:trPr>
          <w:trHeight w:val="85"/>
          <w:jc w:val="center"/>
        </w:trPr>
        <w:tc>
          <w:tcPr>
            <w:tcW w:w="283" w:type="dxa"/>
            <w:gridSpan w:val="3"/>
            <w:tcBorders>
              <w:top w:val="nil"/>
              <w:left w:val="nil"/>
              <w:bottom w:val="nil"/>
            </w:tcBorders>
          </w:tcPr>
          <w:p w14:paraId="50A11040" w14:textId="2EDD0907" w:rsidR="00677D21" w:rsidRPr="00F85463" w:rsidRDefault="00677D21" w:rsidP="00F85463">
            <w:pPr>
              <w:spacing w:after="0" w:line="240" w:lineRule="auto"/>
              <w:jc w:val="center"/>
              <w:rPr>
                <w:rFonts w:cs="Times New Roman"/>
                <w:sz w:val="22"/>
              </w:rPr>
            </w:pPr>
            <w:r>
              <w:rPr>
                <w:rFonts w:cs="Times New Roman"/>
                <w:noProof/>
                <w:sz w:val="22"/>
              </w:rPr>
              <mc:AlternateContent>
                <mc:Choice Requires="wps">
                  <w:drawing>
                    <wp:anchor distT="0" distB="0" distL="114300" distR="114300" simplePos="0" relativeHeight="251731968" behindDoc="0" locked="0" layoutInCell="1" allowOverlap="1" wp14:anchorId="70B01EF1" wp14:editId="3CE648A2">
                      <wp:simplePos x="0" y="0"/>
                      <wp:positionH relativeFrom="column">
                        <wp:posOffset>-29845</wp:posOffset>
                      </wp:positionH>
                      <wp:positionV relativeFrom="paragraph">
                        <wp:posOffset>196850</wp:posOffset>
                      </wp:positionV>
                      <wp:extent cx="136525" cy="0"/>
                      <wp:effectExtent l="0" t="0" r="0" b="0"/>
                      <wp:wrapNone/>
                      <wp:docPr id="389365110" name="Пряма сполучна лінія 96"/>
                      <wp:cNvGraphicFramePr/>
                      <a:graphic xmlns:a="http://schemas.openxmlformats.org/drawingml/2006/main">
                        <a:graphicData uri="http://schemas.microsoft.com/office/word/2010/wordprocessingShape">
                          <wps:wsp>
                            <wps:cNvCnPr/>
                            <wps:spPr>
                              <a:xfrm>
                                <a:off x="0" y="0"/>
                                <a:ext cx="13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FC12B" id="Пряма сполучна лінія 9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35pt,15.5pt" to="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MxmAEAAIcDAAAOAAAAZHJzL2Uyb0RvYy54bWysU9uO0zAQfUfiHyy/06RFu0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" strokecolor="black [3200]" strokeweight="1pt">
                      <v:stroke joinstyle="miter"/>
                    </v:line>
                  </w:pict>
                </mc:Fallback>
              </mc:AlternateContent>
            </w:r>
          </w:p>
        </w:tc>
        <w:tc>
          <w:tcPr>
            <w:tcW w:w="1656" w:type="dxa"/>
            <w:tcBorders>
              <w:top w:val="nil"/>
              <w:bottom w:val="single" w:sz="4" w:space="0" w:color="auto"/>
              <w:right w:val="single" w:sz="4" w:space="0" w:color="auto"/>
            </w:tcBorders>
            <w:shd w:val="clear" w:color="auto" w:fill="FFC000"/>
          </w:tcPr>
          <w:p w14:paraId="4DF939BF" w14:textId="44000D3B" w:rsidR="00677D21" w:rsidRPr="00244406" w:rsidRDefault="003E6A4F" w:rsidP="00F85463">
            <w:pPr>
              <w:spacing w:after="0" w:line="240" w:lineRule="auto"/>
              <w:jc w:val="center"/>
              <w:rPr>
                <w:rFonts w:cs="Times New Roman"/>
                <w:sz w:val="20"/>
                <w:szCs w:val="20"/>
              </w:rPr>
            </w:pPr>
            <w:r>
              <w:rPr>
                <w:rFonts w:cs="Times New Roman"/>
                <w:noProof/>
                <w:sz w:val="20"/>
                <w:szCs w:val="20"/>
              </w:rPr>
              <mc:AlternateContent>
                <mc:Choice Requires="wps">
                  <w:drawing>
                    <wp:anchor distT="0" distB="0" distL="114300" distR="114300" simplePos="0" relativeHeight="251739136" behindDoc="0" locked="0" layoutInCell="1" allowOverlap="1" wp14:anchorId="510866C0" wp14:editId="0AD394F7">
                      <wp:simplePos x="0" y="0"/>
                      <wp:positionH relativeFrom="column">
                        <wp:posOffset>971550</wp:posOffset>
                      </wp:positionH>
                      <wp:positionV relativeFrom="paragraph">
                        <wp:posOffset>111125</wp:posOffset>
                      </wp:positionV>
                      <wp:extent cx="66675" cy="9525"/>
                      <wp:effectExtent l="0" t="0" r="28575" b="28575"/>
                      <wp:wrapNone/>
                      <wp:docPr id="139059212" name="Пряма сполучна лінія 117"/>
                      <wp:cNvGraphicFramePr/>
                      <a:graphic xmlns:a="http://schemas.openxmlformats.org/drawingml/2006/main">
                        <a:graphicData uri="http://schemas.microsoft.com/office/word/2010/wordprocessingShape">
                          <wps:wsp>
                            <wps:cNvCnPr/>
                            <wps:spPr>
                              <a:xfrm>
                                <a:off x="0" y="0"/>
                                <a:ext cx="66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E3731" id="Пряма сполучна лінія 117"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76.5pt,8.75pt" to="81.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" strokecolor="black [3200]" strokeweight="1pt">
                      <v:stroke joinstyle="miter"/>
                    </v:line>
                  </w:pict>
                </mc:Fallback>
              </mc:AlternateContent>
            </w:r>
            <w:r w:rsidR="00677D21" w:rsidRPr="00311DA3">
              <w:rPr>
                <w:rFonts w:cs="Times New Roman"/>
                <w:sz w:val="20"/>
                <w:szCs w:val="20"/>
              </w:rPr>
              <w:t>Психологія і соціологія</w:t>
            </w:r>
          </w:p>
        </w:tc>
        <w:tc>
          <w:tcPr>
            <w:tcW w:w="503" w:type="dxa"/>
            <w:gridSpan w:val="4"/>
            <w:vMerge/>
            <w:tcBorders>
              <w:top w:val="nil"/>
              <w:left w:val="single" w:sz="4" w:space="0" w:color="auto"/>
              <w:bottom w:val="nil"/>
            </w:tcBorders>
          </w:tcPr>
          <w:p w14:paraId="6D292DB3" w14:textId="77777777" w:rsidR="00677D21" w:rsidRPr="00F85463" w:rsidRDefault="00677D21" w:rsidP="00F85463">
            <w:pPr>
              <w:spacing w:after="0" w:line="240" w:lineRule="auto"/>
              <w:jc w:val="center"/>
              <w:rPr>
                <w:rFonts w:cs="Times New Roman"/>
                <w:sz w:val="22"/>
              </w:rPr>
            </w:pPr>
          </w:p>
        </w:tc>
        <w:tc>
          <w:tcPr>
            <w:tcW w:w="1417" w:type="dxa"/>
            <w:gridSpan w:val="2"/>
            <w:tcBorders>
              <w:top w:val="nil"/>
              <w:bottom w:val="single" w:sz="4" w:space="0" w:color="auto"/>
            </w:tcBorders>
            <w:shd w:val="clear" w:color="auto" w:fill="FFC000"/>
          </w:tcPr>
          <w:p w14:paraId="5FCB19A5" w14:textId="48295E2A" w:rsidR="00677D21" w:rsidRPr="00ED620B" w:rsidRDefault="00677D21" w:rsidP="00F85463">
            <w:pPr>
              <w:spacing w:after="0" w:line="240" w:lineRule="auto"/>
              <w:jc w:val="center"/>
              <w:rPr>
                <w:rFonts w:cs="Times New Roman"/>
                <w:sz w:val="18"/>
                <w:szCs w:val="18"/>
              </w:rPr>
            </w:pPr>
            <w:proofErr w:type="spellStart"/>
            <w:r w:rsidRPr="00ED620B">
              <w:rPr>
                <w:rFonts w:cs="Times New Roman"/>
                <w:sz w:val="18"/>
                <w:szCs w:val="18"/>
              </w:rPr>
              <w:t>Макро</w:t>
            </w:r>
            <w:proofErr w:type="spellEnd"/>
            <w:r w:rsidRPr="00ED620B">
              <w:rPr>
                <w:rFonts w:cs="Times New Roman"/>
                <w:sz w:val="18"/>
                <w:szCs w:val="18"/>
              </w:rPr>
              <w:t>- та мікроекономіка</w:t>
            </w:r>
          </w:p>
        </w:tc>
        <w:tc>
          <w:tcPr>
            <w:tcW w:w="252" w:type="dxa"/>
            <w:vMerge/>
            <w:tcBorders>
              <w:top w:val="nil"/>
              <w:bottom w:val="nil"/>
            </w:tcBorders>
          </w:tcPr>
          <w:p w14:paraId="0DA3C542" w14:textId="77777777" w:rsidR="00677D21" w:rsidRPr="00F85463" w:rsidRDefault="00677D21" w:rsidP="00F85463">
            <w:pPr>
              <w:spacing w:after="0" w:line="240" w:lineRule="auto"/>
              <w:jc w:val="center"/>
              <w:rPr>
                <w:rFonts w:cs="Times New Roman"/>
                <w:sz w:val="22"/>
              </w:rPr>
            </w:pPr>
          </w:p>
        </w:tc>
        <w:tc>
          <w:tcPr>
            <w:tcW w:w="1592" w:type="dxa"/>
            <w:tcBorders>
              <w:top w:val="nil"/>
              <w:bottom w:val="single" w:sz="4" w:space="0" w:color="auto"/>
              <w:right w:val="single" w:sz="4" w:space="0" w:color="auto"/>
            </w:tcBorders>
            <w:shd w:val="clear" w:color="auto" w:fill="92D050"/>
          </w:tcPr>
          <w:p w14:paraId="5ED3212F" w14:textId="27682F9C" w:rsidR="00677D21" w:rsidRPr="00244406" w:rsidRDefault="00677D21" w:rsidP="00F85463">
            <w:pPr>
              <w:spacing w:after="0" w:line="240" w:lineRule="auto"/>
              <w:jc w:val="center"/>
              <w:rPr>
                <w:rFonts w:cs="Times New Roman"/>
                <w:sz w:val="20"/>
                <w:szCs w:val="20"/>
              </w:rPr>
            </w:pPr>
            <w:r w:rsidRPr="00244406">
              <w:rPr>
                <w:rFonts w:cs="Times New Roman"/>
                <w:noProof/>
                <w:sz w:val="20"/>
                <w:szCs w:val="20"/>
                <w:lang w:eastAsia="uk-UA"/>
              </w:rPr>
              <mc:AlternateContent>
                <mc:Choice Requires="wps">
                  <w:drawing>
                    <wp:anchor distT="0" distB="0" distL="114300" distR="114300" simplePos="0" relativeHeight="251730944" behindDoc="0" locked="0" layoutInCell="1" allowOverlap="1" wp14:anchorId="3FDFF82B" wp14:editId="51939FD9">
                      <wp:simplePos x="0" y="0"/>
                      <wp:positionH relativeFrom="column">
                        <wp:posOffset>922655</wp:posOffset>
                      </wp:positionH>
                      <wp:positionV relativeFrom="paragraph">
                        <wp:posOffset>194310</wp:posOffset>
                      </wp:positionV>
                      <wp:extent cx="130810" cy="0"/>
                      <wp:effectExtent l="10795" t="10795" r="10795" b="8255"/>
                      <wp:wrapNone/>
                      <wp:docPr id="1365275231" name="Auto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662C1" id="AutoShape 365" o:spid="_x0000_s1026" type="#_x0000_t32" style="position:absolute;margin-left:72.65pt;margin-top:15.3pt;width:10.3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vItwEAAFUDAAAOAAAAZHJzL2Uyb0RvYy54bWysU8Fu2zAMvQ/YPwi6L7YzdO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"/>
                  </w:pict>
                </mc:Fallback>
              </mc:AlternateContent>
            </w:r>
            <w:proofErr w:type="spellStart"/>
            <w:r w:rsidRPr="00244406">
              <w:rPr>
                <w:rFonts w:cs="Times New Roman"/>
                <w:sz w:val="20"/>
                <w:szCs w:val="20"/>
              </w:rPr>
              <w:t>Бух.облік</w:t>
            </w:r>
            <w:proofErr w:type="spellEnd"/>
            <w:r w:rsidRPr="00244406">
              <w:rPr>
                <w:rFonts w:cs="Times New Roman"/>
                <w:sz w:val="20"/>
                <w:szCs w:val="20"/>
              </w:rPr>
              <w:t xml:space="preserve"> та звітність </w:t>
            </w:r>
          </w:p>
        </w:tc>
        <w:tc>
          <w:tcPr>
            <w:tcW w:w="425" w:type="dxa"/>
            <w:gridSpan w:val="2"/>
            <w:vMerge/>
            <w:tcBorders>
              <w:top w:val="nil"/>
              <w:left w:val="single" w:sz="4" w:space="0" w:color="auto"/>
              <w:bottom w:val="nil"/>
            </w:tcBorders>
          </w:tcPr>
          <w:p w14:paraId="64ACE85B" w14:textId="77777777" w:rsidR="00677D21" w:rsidRPr="00F85463" w:rsidRDefault="00677D21" w:rsidP="00F85463">
            <w:pPr>
              <w:spacing w:after="0" w:line="240" w:lineRule="auto"/>
              <w:jc w:val="center"/>
              <w:rPr>
                <w:rFonts w:cs="Times New Roman"/>
                <w:sz w:val="22"/>
              </w:rPr>
            </w:pPr>
          </w:p>
        </w:tc>
        <w:tc>
          <w:tcPr>
            <w:tcW w:w="1691" w:type="dxa"/>
            <w:tcBorders>
              <w:top w:val="nil"/>
              <w:bottom w:val="single" w:sz="4" w:space="0" w:color="auto"/>
            </w:tcBorders>
            <w:shd w:val="clear" w:color="auto" w:fill="92D050"/>
          </w:tcPr>
          <w:p w14:paraId="585AD48E" w14:textId="77777777" w:rsidR="00677D21" w:rsidRDefault="00677D21" w:rsidP="0066667B">
            <w:pPr>
              <w:spacing w:after="0" w:line="240" w:lineRule="auto"/>
              <w:jc w:val="center"/>
              <w:rPr>
                <w:rFonts w:cs="Times New Roman"/>
                <w:sz w:val="22"/>
              </w:rPr>
            </w:pPr>
          </w:p>
          <w:p w14:paraId="2F994233" w14:textId="77777777" w:rsidR="00677D21" w:rsidRPr="00244406" w:rsidRDefault="00677D21" w:rsidP="0066667B">
            <w:pPr>
              <w:spacing w:after="0" w:line="240" w:lineRule="auto"/>
              <w:jc w:val="center"/>
              <w:rPr>
                <w:rFonts w:cs="Times New Roman"/>
                <w:sz w:val="20"/>
                <w:szCs w:val="20"/>
              </w:rPr>
            </w:pPr>
            <w:r w:rsidRPr="00244406">
              <w:rPr>
                <w:rFonts w:cs="Times New Roman"/>
                <w:sz w:val="20"/>
                <w:szCs w:val="20"/>
              </w:rPr>
              <w:t>Фінанси</w:t>
            </w:r>
          </w:p>
        </w:tc>
        <w:tc>
          <w:tcPr>
            <w:tcW w:w="294" w:type="dxa"/>
            <w:gridSpan w:val="3"/>
            <w:vMerge/>
            <w:tcBorders>
              <w:top w:val="nil"/>
              <w:bottom w:val="nil"/>
            </w:tcBorders>
          </w:tcPr>
          <w:p w14:paraId="258D669C" w14:textId="77777777" w:rsidR="00677D21" w:rsidRPr="00F85463" w:rsidRDefault="00677D21" w:rsidP="00F85463">
            <w:pPr>
              <w:spacing w:after="0" w:line="240" w:lineRule="auto"/>
              <w:jc w:val="center"/>
              <w:rPr>
                <w:rFonts w:cs="Times New Roman"/>
                <w:sz w:val="22"/>
              </w:rPr>
            </w:pPr>
          </w:p>
        </w:tc>
        <w:tc>
          <w:tcPr>
            <w:tcW w:w="1636" w:type="dxa"/>
            <w:gridSpan w:val="2"/>
            <w:tcBorders>
              <w:top w:val="single" w:sz="4" w:space="0" w:color="auto"/>
              <w:bottom w:val="single" w:sz="4" w:space="0" w:color="auto"/>
            </w:tcBorders>
            <w:shd w:val="clear" w:color="auto" w:fill="92D050"/>
          </w:tcPr>
          <w:p w14:paraId="3CA63E79" w14:textId="77777777" w:rsidR="00677D21" w:rsidRDefault="00677D21" w:rsidP="00F85463">
            <w:pPr>
              <w:spacing w:after="0" w:line="240" w:lineRule="auto"/>
              <w:jc w:val="center"/>
              <w:rPr>
                <w:rFonts w:cs="Times New Roman"/>
                <w:sz w:val="20"/>
                <w:szCs w:val="20"/>
              </w:rPr>
            </w:pPr>
          </w:p>
          <w:p w14:paraId="50B76C97" w14:textId="77777777" w:rsidR="00677D21" w:rsidRPr="00244406" w:rsidRDefault="00677D21" w:rsidP="00F85463">
            <w:pPr>
              <w:spacing w:after="0" w:line="240" w:lineRule="auto"/>
              <w:jc w:val="center"/>
              <w:rPr>
                <w:rFonts w:cs="Times New Roman"/>
                <w:sz w:val="20"/>
                <w:szCs w:val="20"/>
              </w:rPr>
            </w:pPr>
            <w:r w:rsidRPr="00244406">
              <w:rPr>
                <w:rFonts w:cs="Times New Roman"/>
                <w:sz w:val="20"/>
                <w:szCs w:val="20"/>
              </w:rPr>
              <w:t>Економіка праці</w:t>
            </w:r>
          </w:p>
        </w:tc>
        <w:tc>
          <w:tcPr>
            <w:tcW w:w="305" w:type="dxa"/>
            <w:gridSpan w:val="2"/>
            <w:tcBorders>
              <w:top w:val="nil"/>
              <w:bottom w:val="nil"/>
            </w:tcBorders>
          </w:tcPr>
          <w:p w14:paraId="27CDC562" w14:textId="77777777" w:rsidR="00677D21" w:rsidRPr="00F85463" w:rsidRDefault="00677D21" w:rsidP="00F85463">
            <w:pPr>
              <w:spacing w:after="0" w:line="240" w:lineRule="auto"/>
              <w:jc w:val="left"/>
              <w:rPr>
                <w:rFonts w:cs="Times New Roman"/>
                <w:sz w:val="22"/>
              </w:rPr>
            </w:pPr>
          </w:p>
        </w:tc>
        <w:tc>
          <w:tcPr>
            <w:tcW w:w="1603" w:type="dxa"/>
            <w:tcBorders>
              <w:top w:val="single" w:sz="4" w:space="0" w:color="auto"/>
              <w:bottom w:val="single" w:sz="4" w:space="0" w:color="auto"/>
            </w:tcBorders>
            <w:shd w:val="clear" w:color="auto" w:fill="FFFF00"/>
          </w:tcPr>
          <w:p w14:paraId="1C1A02FE" w14:textId="77777777" w:rsidR="00677D21" w:rsidRPr="00244406" w:rsidRDefault="00677D21" w:rsidP="00F85463">
            <w:pPr>
              <w:spacing w:after="0" w:line="240" w:lineRule="auto"/>
              <w:jc w:val="center"/>
              <w:rPr>
                <w:rFonts w:cs="Times New Roman"/>
                <w:sz w:val="20"/>
                <w:szCs w:val="20"/>
              </w:rPr>
            </w:pPr>
            <w:r w:rsidRPr="00244406">
              <w:rPr>
                <w:rFonts w:cs="Times New Roman"/>
                <w:sz w:val="20"/>
                <w:szCs w:val="20"/>
              </w:rPr>
              <w:t>ВК</w:t>
            </w:r>
          </w:p>
          <w:p w14:paraId="2CF17B34" w14:textId="77777777" w:rsidR="00677D21" w:rsidRPr="00F85463" w:rsidRDefault="00677D21" w:rsidP="00F85463">
            <w:pPr>
              <w:spacing w:after="0" w:line="240" w:lineRule="auto"/>
              <w:jc w:val="center"/>
              <w:rPr>
                <w:rFonts w:cs="Times New Roman"/>
                <w:sz w:val="22"/>
              </w:rPr>
            </w:pPr>
            <w:r w:rsidRPr="00244406">
              <w:rPr>
                <w:rFonts w:cs="Times New Roman"/>
                <w:sz w:val="20"/>
                <w:szCs w:val="20"/>
              </w:rPr>
              <w:t>18 кредитів ECTS</w:t>
            </w:r>
          </w:p>
        </w:tc>
        <w:tc>
          <w:tcPr>
            <w:tcW w:w="425" w:type="dxa"/>
            <w:gridSpan w:val="2"/>
            <w:tcBorders>
              <w:top w:val="nil"/>
              <w:bottom w:val="nil"/>
            </w:tcBorders>
          </w:tcPr>
          <w:p w14:paraId="471044D2" w14:textId="77777777" w:rsidR="00677D21" w:rsidRPr="00F85463" w:rsidRDefault="00677D21" w:rsidP="00F85463">
            <w:pPr>
              <w:spacing w:after="0" w:line="240" w:lineRule="auto"/>
              <w:jc w:val="center"/>
              <w:rPr>
                <w:rFonts w:cs="Times New Roman"/>
                <w:sz w:val="22"/>
              </w:rPr>
            </w:pPr>
          </w:p>
        </w:tc>
        <w:tc>
          <w:tcPr>
            <w:tcW w:w="1526" w:type="dxa"/>
            <w:gridSpan w:val="4"/>
            <w:tcBorders>
              <w:top w:val="single" w:sz="4" w:space="0" w:color="auto"/>
              <w:bottom w:val="single" w:sz="4" w:space="0" w:color="auto"/>
            </w:tcBorders>
            <w:shd w:val="clear" w:color="auto" w:fill="92D050"/>
          </w:tcPr>
          <w:p w14:paraId="04DD8688" w14:textId="02A82401" w:rsidR="00677D21" w:rsidRPr="00677D21" w:rsidRDefault="00677D21" w:rsidP="00F85463">
            <w:pPr>
              <w:spacing w:after="0" w:line="240" w:lineRule="auto"/>
              <w:jc w:val="center"/>
              <w:rPr>
                <w:rFonts w:cs="Times New Roman"/>
                <w:sz w:val="18"/>
                <w:szCs w:val="18"/>
              </w:rPr>
            </w:pPr>
            <w:r w:rsidRPr="00677D21">
              <w:rPr>
                <w:rFonts w:cs="Times New Roman"/>
                <w:sz w:val="18"/>
                <w:szCs w:val="18"/>
              </w:rPr>
              <w:t>Прикладна економіка</w:t>
            </w:r>
          </w:p>
        </w:tc>
        <w:tc>
          <w:tcPr>
            <w:tcW w:w="284" w:type="dxa"/>
            <w:tcBorders>
              <w:top w:val="nil"/>
              <w:bottom w:val="nil"/>
            </w:tcBorders>
          </w:tcPr>
          <w:p w14:paraId="1751F96B" w14:textId="02E4A77C" w:rsidR="00677D21" w:rsidRPr="00677D21" w:rsidRDefault="00677D21" w:rsidP="00F85463">
            <w:pPr>
              <w:spacing w:after="0" w:line="240" w:lineRule="auto"/>
              <w:jc w:val="center"/>
              <w:rPr>
                <w:rFonts w:cs="Times New Roman"/>
                <w:sz w:val="18"/>
                <w:szCs w:val="18"/>
              </w:rPr>
            </w:pPr>
          </w:p>
        </w:tc>
        <w:tc>
          <w:tcPr>
            <w:tcW w:w="1701" w:type="dxa"/>
            <w:gridSpan w:val="3"/>
            <w:tcBorders>
              <w:top w:val="single" w:sz="4" w:space="0" w:color="auto"/>
              <w:bottom w:val="single" w:sz="4" w:space="0" w:color="auto"/>
            </w:tcBorders>
            <w:shd w:val="clear" w:color="auto" w:fill="92D050"/>
          </w:tcPr>
          <w:p w14:paraId="16400975" w14:textId="33E76CA2" w:rsidR="00677D21" w:rsidRPr="00677D21" w:rsidRDefault="00677D21" w:rsidP="00F85463">
            <w:pPr>
              <w:spacing w:after="0" w:line="240" w:lineRule="auto"/>
              <w:jc w:val="center"/>
              <w:rPr>
                <w:rFonts w:cs="Times New Roman"/>
                <w:sz w:val="18"/>
                <w:szCs w:val="18"/>
              </w:rPr>
            </w:pPr>
            <w:r w:rsidRPr="00677D21">
              <w:rPr>
                <w:rFonts w:cs="Times New Roman"/>
                <w:sz w:val="18"/>
                <w:szCs w:val="18"/>
              </w:rPr>
              <w:t>Прикладна економіка</w:t>
            </w:r>
          </w:p>
        </w:tc>
        <w:tc>
          <w:tcPr>
            <w:tcW w:w="557" w:type="dxa"/>
            <w:vMerge/>
            <w:tcBorders>
              <w:bottom w:val="nil"/>
              <w:right w:val="nil"/>
            </w:tcBorders>
          </w:tcPr>
          <w:p w14:paraId="31B79DE7" w14:textId="77777777" w:rsidR="00677D21" w:rsidRPr="00F85463" w:rsidRDefault="00677D21" w:rsidP="00F85463">
            <w:pPr>
              <w:spacing w:after="0" w:line="240" w:lineRule="auto"/>
              <w:jc w:val="center"/>
              <w:rPr>
                <w:rFonts w:cs="Times New Roman"/>
                <w:sz w:val="22"/>
              </w:rPr>
            </w:pPr>
          </w:p>
        </w:tc>
      </w:tr>
      <w:tr w:rsidR="006F5376" w:rsidRPr="00F85463" w14:paraId="1FD5670D" w14:textId="77777777" w:rsidTr="00677D21">
        <w:trPr>
          <w:trHeight w:val="285"/>
          <w:jc w:val="center"/>
        </w:trPr>
        <w:tc>
          <w:tcPr>
            <w:tcW w:w="1939" w:type="dxa"/>
            <w:gridSpan w:val="4"/>
            <w:tcBorders>
              <w:top w:val="nil"/>
              <w:left w:val="nil"/>
              <w:bottom w:val="nil"/>
              <w:right w:val="nil"/>
            </w:tcBorders>
          </w:tcPr>
          <w:p w14:paraId="4192CABF" w14:textId="4D79759B"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71552" behindDoc="0" locked="0" layoutInCell="1" allowOverlap="1" wp14:anchorId="0E406629" wp14:editId="612B1961">
                      <wp:simplePos x="0" y="0"/>
                      <wp:positionH relativeFrom="column">
                        <wp:posOffset>539115</wp:posOffset>
                      </wp:positionH>
                      <wp:positionV relativeFrom="paragraph">
                        <wp:posOffset>74295</wp:posOffset>
                      </wp:positionV>
                      <wp:extent cx="8384540" cy="35560"/>
                      <wp:effectExtent l="6985" t="11430" r="9525" b="10160"/>
                      <wp:wrapNone/>
                      <wp:docPr id="1741704856"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4540" cy="35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0DC03" id="AutoShape 386" o:spid="_x0000_s1026" type="#_x0000_t32" style="position:absolute;margin-left:42.45pt;margin-top:5.85pt;width:660.2pt;height:2.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"/>
                  </w:pict>
                </mc:Fallback>
              </mc:AlternateContent>
            </w:r>
            <w:r w:rsidRPr="00F85463">
              <w:rPr>
                <w:rFonts w:cs="Times New Roman"/>
                <w:noProof/>
                <w:sz w:val="22"/>
                <w:lang w:eastAsia="uk-UA"/>
              </w:rPr>
              <mc:AlternateContent>
                <mc:Choice Requires="wps">
                  <w:drawing>
                    <wp:anchor distT="0" distB="0" distL="114300" distR="114300" simplePos="0" relativeHeight="251618304" behindDoc="0" locked="0" layoutInCell="1" allowOverlap="1" wp14:anchorId="579BF2E2" wp14:editId="4FA07427">
                      <wp:simplePos x="0" y="0"/>
                      <wp:positionH relativeFrom="column">
                        <wp:posOffset>539115</wp:posOffset>
                      </wp:positionH>
                      <wp:positionV relativeFrom="paragraph">
                        <wp:posOffset>2540</wp:posOffset>
                      </wp:positionV>
                      <wp:extent cx="0" cy="107315"/>
                      <wp:effectExtent l="6985" t="6350" r="12065" b="10160"/>
                      <wp:wrapNone/>
                      <wp:docPr id="186859377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54EC4" id="AutoShape 328" o:spid="_x0000_s1026" type="#_x0000_t32" style="position:absolute;margin-left:42.45pt;margin-top:.2pt;width:0;height:8.45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"/>
                  </w:pict>
                </mc:Fallback>
              </mc:AlternateContent>
            </w:r>
            <w:r w:rsidRPr="00F85463">
              <w:rPr>
                <w:rFonts w:cs="Times New Roman"/>
                <w:noProof/>
                <w:sz w:val="22"/>
                <w:lang w:eastAsia="uk-UA"/>
              </w:rPr>
              <mc:AlternateContent>
                <mc:Choice Requires="wps">
                  <w:drawing>
                    <wp:anchor distT="0" distB="0" distL="114300" distR="114300" simplePos="0" relativeHeight="251617280" behindDoc="0" locked="0" layoutInCell="1" allowOverlap="1" wp14:anchorId="14C1A697" wp14:editId="1FD6CDD1">
                      <wp:simplePos x="0" y="0"/>
                      <wp:positionH relativeFrom="column">
                        <wp:posOffset>539115</wp:posOffset>
                      </wp:positionH>
                      <wp:positionV relativeFrom="paragraph">
                        <wp:posOffset>74295</wp:posOffset>
                      </wp:positionV>
                      <wp:extent cx="8384540" cy="35560"/>
                      <wp:effectExtent l="6985" t="11430" r="9525" b="10160"/>
                      <wp:wrapNone/>
                      <wp:docPr id="2015452101"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4540" cy="35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4629" id="AutoShape 327" o:spid="_x0000_s1026" type="#_x0000_t32" style="position:absolute;margin-left:42.45pt;margin-top:5.85pt;width:660.2pt;height:2.8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"/>
                  </w:pict>
                </mc:Fallback>
              </mc:AlternateContent>
            </w:r>
          </w:p>
        </w:tc>
        <w:tc>
          <w:tcPr>
            <w:tcW w:w="503" w:type="dxa"/>
            <w:gridSpan w:val="4"/>
            <w:vMerge/>
            <w:tcBorders>
              <w:left w:val="nil"/>
              <w:bottom w:val="nil"/>
              <w:right w:val="nil"/>
            </w:tcBorders>
          </w:tcPr>
          <w:p w14:paraId="3778C6D9" w14:textId="77777777" w:rsidR="006F5376" w:rsidRPr="00F85463" w:rsidRDefault="006F5376" w:rsidP="00F85463">
            <w:pPr>
              <w:spacing w:after="0" w:line="240" w:lineRule="auto"/>
              <w:jc w:val="center"/>
              <w:rPr>
                <w:rFonts w:cs="Times New Roman"/>
                <w:sz w:val="22"/>
              </w:rPr>
            </w:pPr>
          </w:p>
        </w:tc>
        <w:tc>
          <w:tcPr>
            <w:tcW w:w="1417" w:type="dxa"/>
            <w:gridSpan w:val="2"/>
            <w:tcBorders>
              <w:left w:val="nil"/>
              <w:right w:val="nil"/>
            </w:tcBorders>
          </w:tcPr>
          <w:p w14:paraId="2F7134EC" w14:textId="6C143FD1"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19328" behindDoc="0" locked="0" layoutInCell="1" allowOverlap="1" wp14:anchorId="6420A434" wp14:editId="5FE11894">
                      <wp:simplePos x="0" y="0"/>
                      <wp:positionH relativeFrom="column">
                        <wp:posOffset>367665</wp:posOffset>
                      </wp:positionH>
                      <wp:positionV relativeFrom="paragraph">
                        <wp:posOffset>2540</wp:posOffset>
                      </wp:positionV>
                      <wp:extent cx="0" cy="107315"/>
                      <wp:effectExtent l="5715" t="6350" r="13335" b="10160"/>
                      <wp:wrapNone/>
                      <wp:docPr id="120373834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F0EBA" id="AutoShape 329" o:spid="_x0000_s1026" type="#_x0000_t32" style="position:absolute;margin-left:28.95pt;margin-top:.2pt;width:0;height:8.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"/>
                  </w:pict>
                </mc:Fallback>
              </mc:AlternateContent>
            </w:r>
          </w:p>
        </w:tc>
        <w:tc>
          <w:tcPr>
            <w:tcW w:w="252" w:type="dxa"/>
            <w:vMerge/>
            <w:tcBorders>
              <w:left w:val="nil"/>
              <w:bottom w:val="nil"/>
              <w:right w:val="nil"/>
            </w:tcBorders>
          </w:tcPr>
          <w:p w14:paraId="2507FD28" w14:textId="77777777" w:rsidR="006F5376" w:rsidRPr="00F85463" w:rsidRDefault="006F5376" w:rsidP="00F85463">
            <w:pPr>
              <w:spacing w:after="0" w:line="240" w:lineRule="auto"/>
              <w:jc w:val="center"/>
              <w:rPr>
                <w:rFonts w:cs="Times New Roman"/>
                <w:sz w:val="22"/>
              </w:rPr>
            </w:pPr>
          </w:p>
        </w:tc>
        <w:tc>
          <w:tcPr>
            <w:tcW w:w="1592" w:type="dxa"/>
            <w:tcBorders>
              <w:left w:val="nil"/>
              <w:bottom w:val="single" w:sz="4" w:space="0" w:color="auto"/>
              <w:right w:val="nil"/>
            </w:tcBorders>
          </w:tcPr>
          <w:p w14:paraId="3E879C95" w14:textId="0621FE32" w:rsidR="006F5376" w:rsidRPr="00244406" w:rsidRDefault="00405DAC" w:rsidP="00F85463">
            <w:pPr>
              <w:spacing w:after="0" w:line="240" w:lineRule="auto"/>
              <w:jc w:val="center"/>
              <w:rPr>
                <w:rFonts w:cs="Times New Roman"/>
                <w:sz w:val="20"/>
                <w:szCs w:val="20"/>
              </w:rPr>
            </w:pPr>
            <w:r w:rsidRPr="00244406">
              <w:rPr>
                <w:rFonts w:cs="Times New Roman"/>
                <w:noProof/>
                <w:sz w:val="20"/>
                <w:szCs w:val="20"/>
                <w:lang w:eastAsia="uk-UA"/>
              </w:rPr>
              <mc:AlternateContent>
                <mc:Choice Requires="wps">
                  <w:drawing>
                    <wp:anchor distT="0" distB="0" distL="114300" distR="114300" simplePos="0" relativeHeight="251627520" behindDoc="0" locked="0" layoutInCell="1" allowOverlap="1" wp14:anchorId="53484551" wp14:editId="161D891E">
                      <wp:simplePos x="0" y="0"/>
                      <wp:positionH relativeFrom="column">
                        <wp:posOffset>417195</wp:posOffset>
                      </wp:positionH>
                      <wp:positionV relativeFrom="paragraph">
                        <wp:posOffset>109855</wp:posOffset>
                      </wp:positionV>
                      <wp:extent cx="0" cy="71120"/>
                      <wp:effectExtent l="10160" t="8890" r="8890" b="5715"/>
                      <wp:wrapNone/>
                      <wp:docPr id="2068775750"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5655F" id="AutoShape 339" o:spid="_x0000_s1026" type="#_x0000_t32" style="position:absolute;margin-left:32.85pt;margin-top:8.65pt;width:0;height:5.6pt;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"/>
                  </w:pict>
                </mc:Fallback>
              </mc:AlternateContent>
            </w:r>
            <w:r w:rsidRPr="00244406">
              <w:rPr>
                <w:rFonts w:cs="Times New Roman"/>
                <w:noProof/>
                <w:sz w:val="20"/>
                <w:szCs w:val="20"/>
                <w:lang w:eastAsia="uk-UA"/>
              </w:rPr>
              <mc:AlternateContent>
                <mc:Choice Requires="wps">
                  <w:drawing>
                    <wp:anchor distT="0" distB="0" distL="114300" distR="114300" simplePos="0" relativeHeight="251655168" behindDoc="0" locked="0" layoutInCell="1" allowOverlap="1" wp14:anchorId="169819E2" wp14:editId="5905B3A4">
                      <wp:simplePos x="0" y="0"/>
                      <wp:positionH relativeFrom="column">
                        <wp:posOffset>631190</wp:posOffset>
                      </wp:positionH>
                      <wp:positionV relativeFrom="paragraph">
                        <wp:posOffset>2540</wp:posOffset>
                      </wp:positionV>
                      <wp:extent cx="0" cy="178435"/>
                      <wp:effectExtent l="5080" t="6350" r="13970" b="5715"/>
                      <wp:wrapNone/>
                      <wp:docPr id="85821271" name="Auto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311DC" id="AutoShape 369" o:spid="_x0000_s1026" type="#_x0000_t32" style="position:absolute;margin-left:49.7pt;margin-top:.2pt;width:0;height:1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"/>
                  </w:pict>
                </mc:Fallback>
              </mc:AlternateContent>
            </w:r>
          </w:p>
        </w:tc>
        <w:tc>
          <w:tcPr>
            <w:tcW w:w="425" w:type="dxa"/>
            <w:gridSpan w:val="2"/>
            <w:vMerge/>
            <w:tcBorders>
              <w:left w:val="nil"/>
              <w:bottom w:val="nil"/>
              <w:right w:val="nil"/>
            </w:tcBorders>
          </w:tcPr>
          <w:p w14:paraId="738ECAAE" w14:textId="77777777" w:rsidR="006F5376" w:rsidRPr="00F85463" w:rsidRDefault="006F5376" w:rsidP="00F85463">
            <w:pPr>
              <w:spacing w:after="0" w:line="240" w:lineRule="auto"/>
              <w:jc w:val="center"/>
              <w:rPr>
                <w:rFonts w:cs="Times New Roman"/>
                <w:sz w:val="22"/>
              </w:rPr>
            </w:pPr>
          </w:p>
        </w:tc>
        <w:tc>
          <w:tcPr>
            <w:tcW w:w="10022" w:type="dxa"/>
            <w:gridSpan w:val="20"/>
            <w:tcBorders>
              <w:top w:val="nil"/>
              <w:left w:val="nil"/>
              <w:bottom w:val="nil"/>
              <w:right w:val="nil"/>
            </w:tcBorders>
          </w:tcPr>
          <w:p w14:paraId="48026B26" w14:textId="0E8DE65E"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697152" behindDoc="0" locked="0" layoutInCell="1" allowOverlap="1" wp14:anchorId="6425A454" wp14:editId="18870314">
                      <wp:simplePos x="0" y="0"/>
                      <wp:positionH relativeFrom="column">
                        <wp:posOffset>2947035</wp:posOffset>
                      </wp:positionH>
                      <wp:positionV relativeFrom="paragraph">
                        <wp:posOffset>74295</wp:posOffset>
                      </wp:positionV>
                      <wp:extent cx="0" cy="106680"/>
                      <wp:effectExtent l="10160" t="11430" r="8890" b="5715"/>
                      <wp:wrapNone/>
                      <wp:docPr id="2092994651" name="Auto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DC70A" id="AutoShape 415" o:spid="_x0000_s1026" type="#_x0000_t32" style="position:absolute;margin-left:232.05pt;margin-top:5.85pt;width:0;height: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"/>
                  </w:pict>
                </mc:Fallback>
              </mc:AlternateContent>
            </w:r>
            <w:r>
              <w:rPr>
                <w:rFonts w:cs="Times New Roman"/>
                <w:noProof/>
                <w:sz w:val="22"/>
                <w:lang w:eastAsia="uk-UA"/>
              </w:rPr>
              <mc:AlternateContent>
                <mc:Choice Requires="wps">
                  <w:drawing>
                    <wp:anchor distT="0" distB="0" distL="114300" distR="114300" simplePos="0" relativeHeight="251695104" behindDoc="0" locked="0" layoutInCell="1" allowOverlap="1" wp14:anchorId="131E1152" wp14:editId="79C375AB">
                      <wp:simplePos x="0" y="0"/>
                      <wp:positionH relativeFrom="column">
                        <wp:posOffset>612775</wp:posOffset>
                      </wp:positionH>
                      <wp:positionV relativeFrom="paragraph">
                        <wp:posOffset>74295</wp:posOffset>
                      </wp:positionV>
                      <wp:extent cx="0" cy="106680"/>
                      <wp:effectExtent l="9525" t="11430" r="9525" b="5715"/>
                      <wp:wrapNone/>
                      <wp:docPr id="873908459" name="Auto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2F936" id="AutoShape 413" o:spid="_x0000_s1026" type="#_x0000_t32" style="position:absolute;margin-left:48.25pt;margin-top:5.85pt;width:0;height:8.4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"/>
                  </w:pict>
                </mc:Fallback>
              </mc:AlternateContent>
            </w:r>
            <w:r>
              <w:rPr>
                <w:rFonts w:cs="Times New Roman"/>
                <w:noProof/>
                <w:sz w:val="22"/>
                <w:lang w:eastAsia="uk-UA"/>
              </w:rPr>
              <mc:AlternateContent>
                <mc:Choice Requires="wps">
                  <w:drawing>
                    <wp:anchor distT="0" distB="0" distL="114300" distR="114300" simplePos="0" relativeHeight="251694080" behindDoc="0" locked="0" layoutInCell="1" allowOverlap="1" wp14:anchorId="038B325C" wp14:editId="61ED4876">
                      <wp:simplePos x="0" y="0"/>
                      <wp:positionH relativeFrom="column">
                        <wp:posOffset>426720</wp:posOffset>
                      </wp:positionH>
                      <wp:positionV relativeFrom="paragraph">
                        <wp:posOffset>2540</wp:posOffset>
                      </wp:positionV>
                      <wp:extent cx="0" cy="107315"/>
                      <wp:effectExtent l="13970" t="6350" r="5080" b="10160"/>
                      <wp:wrapNone/>
                      <wp:docPr id="1387298058"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3817B" id="AutoShape 412" o:spid="_x0000_s1026" type="#_x0000_t32" style="position:absolute;margin-left:33.6pt;margin-top:.2pt;width:0;height:8.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"/>
                  </w:pict>
                </mc:Fallback>
              </mc:AlternateContent>
            </w:r>
            <w:r>
              <w:rPr>
                <w:rFonts w:cs="Times New Roman"/>
                <w:noProof/>
                <w:sz w:val="22"/>
                <w:lang w:eastAsia="uk-UA"/>
              </w:rPr>
              <mc:AlternateContent>
                <mc:Choice Requires="wps">
                  <w:drawing>
                    <wp:anchor distT="0" distB="0" distL="114300" distR="114300" simplePos="0" relativeHeight="251687936" behindDoc="0" locked="0" layoutInCell="1" allowOverlap="1" wp14:anchorId="0E17B669" wp14:editId="2E18E3F9">
                      <wp:simplePos x="0" y="0"/>
                      <wp:positionH relativeFrom="column">
                        <wp:posOffset>1441450</wp:posOffset>
                      </wp:positionH>
                      <wp:positionV relativeFrom="paragraph">
                        <wp:posOffset>109855</wp:posOffset>
                      </wp:positionV>
                      <wp:extent cx="0" cy="71120"/>
                      <wp:effectExtent l="9525" t="8890" r="9525" b="5715"/>
                      <wp:wrapNone/>
                      <wp:docPr id="876345978" name="Auto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C3AC3" id="AutoShape 403" o:spid="_x0000_s1026" type="#_x0000_t32" style="position:absolute;margin-left:113.5pt;margin-top:8.65pt;width:0;height:5.6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"/>
                  </w:pict>
                </mc:Fallback>
              </mc:AlternateContent>
            </w:r>
            <w:r>
              <w:rPr>
                <w:rFonts w:cs="Times New Roman"/>
                <w:noProof/>
                <w:sz w:val="22"/>
                <w:lang w:eastAsia="uk-UA"/>
              </w:rPr>
              <mc:AlternateContent>
                <mc:Choice Requires="wps">
                  <w:drawing>
                    <wp:anchor distT="0" distB="0" distL="114300" distR="114300" simplePos="0" relativeHeight="251686912" behindDoc="0" locked="0" layoutInCell="1" allowOverlap="1" wp14:anchorId="3EBD9C75" wp14:editId="09A500CD">
                      <wp:simplePos x="0" y="0"/>
                      <wp:positionH relativeFrom="column">
                        <wp:posOffset>1717675</wp:posOffset>
                      </wp:positionH>
                      <wp:positionV relativeFrom="paragraph">
                        <wp:posOffset>2540</wp:posOffset>
                      </wp:positionV>
                      <wp:extent cx="0" cy="71755"/>
                      <wp:effectExtent l="9525" t="6350" r="9525" b="7620"/>
                      <wp:wrapNone/>
                      <wp:docPr id="351593137"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FE65D" id="AutoShape 402" o:spid="_x0000_s1026" type="#_x0000_t32" style="position:absolute;margin-left:135.25pt;margin-top:.2pt;width:0;height: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wgtQEAAFQ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"/>
                  </w:pict>
                </mc:Fallback>
              </mc:AlternateContent>
            </w:r>
            <w:r w:rsidRPr="00F85463">
              <w:rPr>
                <w:rFonts w:cs="Times New Roman"/>
                <w:noProof/>
                <w:sz w:val="22"/>
                <w:lang w:eastAsia="uk-UA"/>
              </w:rPr>
              <mc:AlternateContent>
                <mc:Choice Requires="wps">
                  <w:drawing>
                    <wp:anchor distT="0" distB="0" distL="114300" distR="114300" simplePos="0" relativeHeight="251666432" behindDoc="0" locked="0" layoutInCell="1" allowOverlap="1" wp14:anchorId="0B2804D5" wp14:editId="6EED557E">
                      <wp:simplePos x="0" y="0"/>
                      <wp:positionH relativeFrom="column">
                        <wp:posOffset>5032375</wp:posOffset>
                      </wp:positionH>
                      <wp:positionV relativeFrom="paragraph">
                        <wp:posOffset>2540</wp:posOffset>
                      </wp:positionV>
                      <wp:extent cx="0" cy="71755"/>
                      <wp:effectExtent l="9525" t="6350" r="9525" b="7620"/>
                      <wp:wrapNone/>
                      <wp:docPr id="93751491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1D65B" id="AutoShape 380" o:spid="_x0000_s1026" type="#_x0000_t32" style="position:absolute;margin-left:396.25pt;margin-top:.2pt;width:0;height:5.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"/>
                  </w:pict>
                </mc:Fallback>
              </mc:AlternateContent>
            </w:r>
            <w:r w:rsidRPr="00F85463">
              <w:rPr>
                <w:rFonts w:cs="Times New Roman"/>
                <w:noProof/>
                <w:sz w:val="22"/>
                <w:lang w:eastAsia="uk-UA"/>
              </w:rPr>
              <mc:AlternateContent>
                <mc:Choice Requires="wps">
                  <w:drawing>
                    <wp:anchor distT="0" distB="0" distL="114300" distR="114300" simplePos="0" relativeHeight="251665408" behindDoc="0" locked="0" layoutInCell="1" allowOverlap="1" wp14:anchorId="194E0811" wp14:editId="052A5DCE">
                      <wp:simplePos x="0" y="0"/>
                      <wp:positionH relativeFrom="column">
                        <wp:posOffset>4171950</wp:posOffset>
                      </wp:positionH>
                      <wp:positionV relativeFrom="paragraph">
                        <wp:posOffset>74295</wp:posOffset>
                      </wp:positionV>
                      <wp:extent cx="0" cy="106680"/>
                      <wp:effectExtent l="6350" t="11430" r="12700" b="5715"/>
                      <wp:wrapNone/>
                      <wp:docPr id="1511779083" name="Auto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AF72B" id="AutoShape 379" o:spid="_x0000_s1026" type="#_x0000_t32" style="position:absolute;margin-left:328.5pt;margin-top:5.85pt;width:0;height:8.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"/>
                  </w:pict>
                </mc:Fallback>
              </mc:AlternateContent>
            </w:r>
            <w:r w:rsidR="006F5376" w:rsidRPr="00F85463">
              <w:rPr>
                <w:rFonts w:cs="Times New Roman"/>
                <w:sz w:val="22"/>
              </w:rPr>
              <w:tab/>
            </w:r>
          </w:p>
        </w:tc>
      </w:tr>
      <w:tr w:rsidR="006F5376" w:rsidRPr="00F85463" w14:paraId="65D14C5E" w14:textId="77777777" w:rsidTr="00677D21">
        <w:trPr>
          <w:trHeight w:val="199"/>
          <w:jc w:val="center"/>
        </w:trPr>
        <w:tc>
          <w:tcPr>
            <w:tcW w:w="283" w:type="dxa"/>
            <w:gridSpan w:val="3"/>
            <w:tcBorders>
              <w:top w:val="nil"/>
              <w:left w:val="nil"/>
              <w:bottom w:val="nil"/>
            </w:tcBorders>
          </w:tcPr>
          <w:p w14:paraId="58DF13D2" w14:textId="4228B67C" w:rsidR="006F5376" w:rsidRPr="00F85463" w:rsidRDefault="006F5376" w:rsidP="00F85463">
            <w:pPr>
              <w:spacing w:after="0" w:line="240" w:lineRule="auto"/>
              <w:jc w:val="center"/>
              <w:rPr>
                <w:rFonts w:cs="Times New Roman"/>
                <w:sz w:val="22"/>
              </w:rPr>
            </w:pPr>
          </w:p>
        </w:tc>
        <w:tc>
          <w:tcPr>
            <w:tcW w:w="1656" w:type="dxa"/>
            <w:tcBorders>
              <w:top w:val="single" w:sz="4" w:space="0" w:color="auto"/>
              <w:bottom w:val="single" w:sz="4" w:space="0" w:color="auto"/>
              <w:right w:val="single" w:sz="4" w:space="0" w:color="auto"/>
            </w:tcBorders>
            <w:shd w:val="clear" w:color="auto" w:fill="92D050"/>
          </w:tcPr>
          <w:p w14:paraId="34592F17" w14:textId="4CF5AE01" w:rsidR="006F5376" w:rsidRPr="00244406" w:rsidRDefault="00311DA3" w:rsidP="00921FAB">
            <w:pPr>
              <w:spacing w:after="0" w:line="240" w:lineRule="auto"/>
              <w:jc w:val="center"/>
              <w:rPr>
                <w:rFonts w:cs="Times New Roman"/>
                <w:sz w:val="20"/>
                <w:szCs w:val="20"/>
              </w:rPr>
            </w:pPr>
            <w:r w:rsidRPr="00311DA3">
              <w:rPr>
                <w:rFonts w:cs="Times New Roman"/>
                <w:sz w:val="20"/>
                <w:szCs w:val="20"/>
              </w:rPr>
              <w:t>Комп. графіка і дизайн</w:t>
            </w:r>
          </w:p>
        </w:tc>
        <w:tc>
          <w:tcPr>
            <w:tcW w:w="503" w:type="dxa"/>
            <w:gridSpan w:val="4"/>
            <w:vMerge/>
            <w:tcBorders>
              <w:left w:val="single" w:sz="4" w:space="0" w:color="auto"/>
              <w:bottom w:val="nil"/>
            </w:tcBorders>
          </w:tcPr>
          <w:p w14:paraId="5C7060B1" w14:textId="77777777" w:rsidR="006F5376" w:rsidRPr="00F85463" w:rsidRDefault="006F5376" w:rsidP="00F85463">
            <w:pPr>
              <w:spacing w:after="0" w:line="240" w:lineRule="auto"/>
              <w:jc w:val="center"/>
              <w:rPr>
                <w:rFonts w:cs="Times New Roman"/>
                <w:sz w:val="22"/>
              </w:rPr>
            </w:pPr>
          </w:p>
        </w:tc>
        <w:tc>
          <w:tcPr>
            <w:tcW w:w="1417" w:type="dxa"/>
            <w:gridSpan w:val="2"/>
            <w:tcBorders>
              <w:bottom w:val="single" w:sz="4" w:space="0" w:color="auto"/>
            </w:tcBorders>
            <w:shd w:val="clear" w:color="auto" w:fill="92D050"/>
          </w:tcPr>
          <w:p w14:paraId="7FDEB70D" w14:textId="420A3E35" w:rsidR="006F5376" w:rsidRPr="00244406" w:rsidRDefault="00311DA3" w:rsidP="00311DA3">
            <w:pPr>
              <w:spacing w:after="0" w:line="240" w:lineRule="auto"/>
              <w:jc w:val="center"/>
              <w:rPr>
                <w:rFonts w:cs="Times New Roman"/>
                <w:sz w:val="20"/>
                <w:szCs w:val="20"/>
              </w:rPr>
            </w:pPr>
            <w:r>
              <w:rPr>
                <w:rFonts w:cs="Times New Roman"/>
                <w:sz w:val="20"/>
                <w:szCs w:val="20"/>
              </w:rPr>
              <w:t>Професійна підготовка</w:t>
            </w:r>
          </w:p>
        </w:tc>
        <w:tc>
          <w:tcPr>
            <w:tcW w:w="252" w:type="dxa"/>
            <w:vMerge/>
            <w:tcBorders>
              <w:bottom w:val="nil"/>
            </w:tcBorders>
          </w:tcPr>
          <w:p w14:paraId="1E2179EA" w14:textId="77777777" w:rsidR="006F5376" w:rsidRPr="00F85463" w:rsidRDefault="006F5376" w:rsidP="00F85463">
            <w:pPr>
              <w:spacing w:after="0" w:line="240" w:lineRule="auto"/>
              <w:jc w:val="center"/>
              <w:rPr>
                <w:rFonts w:cs="Times New Roman"/>
                <w:sz w:val="22"/>
              </w:rPr>
            </w:pPr>
          </w:p>
        </w:tc>
        <w:tc>
          <w:tcPr>
            <w:tcW w:w="1592" w:type="dxa"/>
            <w:tcBorders>
              <w:bottom w:val="single" w:sz="4" w:space="0" w:color="auto"/>
              <w:right w:val="single" w:sz="4" w:space="0" w:color="auto"/>
            </w:tcBorders>
            <w:shd w:val="clear" w:color="auto" w:fill="92D050"/>
          </w:tcPr>
          <w:p w14:paraId="054EDA28" w14:textId="4940F990" w:rsidR="006F5376" w:rsidRPr="00244406" w:rsidRDefault="00405DAC" w:rsidP="00F85463">
            <w:pPr>
              <w:spacing w:after="0" w:line="240" w:lineRule="auto"/>
              <w:jc w:val="center"/>
              <w:rPr>
                <w:rFonts w:cs="Times New Roman"/>
                <w:sz w:val="20"/>
                <w:szCs w:val="20"/>
              </w:rPr>
            </w:pPr>
            <w:r w:rsidRPr="00244406">
              <w:rPr>
                <w:rFonts w:cs="Times New Roman"/>
                <w:noProof/>
                <w:sz w:val="20"/>
                <w:szCs w:val="20"/>
                <w:lang w:eastAsia="uk-UA"/>
              </w:rPr>
              <mc:AlternateContent>
                <mc:Choice Requires="wps">
                  <w:drawing>
                    <wp:anchor distT="0" distB="0" distL="114300" distR="114300" simplePos="0" relativeHeight="251620352" behindDoc="0" locked="0" layoutInCell="1" allowOverlap="1" wp14:anchorId="28D67992" wp14:editId="2A318827">
                      <wp:simplePos x="0" y="0"/>
                      <wp:positionH relativeFrom="column">
                        <wp:posOffset>923290</wp:posOffset>
                      </wp:positionH>
                      <wp:positionV relativeFrom="paragraph">
                        <wp:posOffset>260985</wp:posOffset>
                      </wp:positionV>
                      <wp:extent cx="130810" cy="0"/>
                      <wp:effectExtent l="11430" t="13970" r="10160" b="5080"/>
                      <wp:wrapNone/>
                      <wp:docPr id="1042989313"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529B2" id="AutoShape 330" o:spid="_x0000_s1026" type="#_x0000_t32" style="position:absolute;margin-left:72.7pt;margin-top:20.55pt;width:10.3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vItwEAAFUDAAAOAAAAZHJzL2Uyb0RvYy54bWysU8Fu2zAMvQ/YPwi6L7YzdO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"/>
                  </w:pict>
                </mc:Fallback>
              </mc:AlternateContent>
            </w:r>
            <w:r w:rsidR="006F5376" w:rsidRPr="00244406">
              <w:rPr>
                <w:rFonts w:cs="Times New Roman"/>
                <w:sz w:val="20"/>
                <w:szCs w:val="20"/>
              </w:rPr>
              <w:t>Економіка підприємства</w:t>
            </w:r>
          </w:p>
        </w:tc>
        <w:tc>
          <w:tcPr>
            <w:tcW w:w="425" w:type="dxa"/>
            <w:gridSpan w:val="2"/>
            <w:vMerge/>
            <w:tcBorders>
              <w:left w:val="single" w:sz="4" w:space="0" w:color="auto"/>
              <w:bottom w:val="nil"/>
            </w:tcBorders>
          </w:tcPr>
          <w:p w14:paraId="3D13E355" w14:textId="77777777" w:rsidR="006F5376" w:rsidRPr="00F85463" w:rsidRDefault="006F5376" w:rsidP="00F85463">
            <w:pPr>
              <w:spacing w:after="0" w:line="240" w:lineRule="auto"/>
              <w:jc w:val="center"/>
              <w:rPr>
                <w:rFonts w:cs="Times New Roman"/>
                <w:sz w:val="22"/>
              </w:rPr>
            </w:pPr>
          </w:p>
        </w:tc>
        <w:tc>
          <w:tcPr>
            <w:tcW w:w="1691" w:type="dxa"/>
            <w:tcBorders>
              <w:bottom w:val="single" w:sz="4" w:space="0" w:color="auto"/>
            </w:tcBorders>
            <w:shd w:val="clear" w:color="auto" w:fill="92D050"/>
          </w:tcPr>
          <w:p w14:paraId="3F051390" w14:textId="666417E0" w:rsidR="006F5376" w:rsidRPr="00244406" w:rsidRDefault="00405DAC" w:rsidP="00A61C72">
            <w:pPr>
              <w:spacing w:after="0" w:line="240" w:lineRule="auto"/>
              <w:jc w:val="center"/>
              <w:rPr>
                <w:rFonts w:cs="Times New Roman"/>
                <w:sz w:val="20"/>
                <w:szCs w:val="20"/>
              </w:rPr>
            </w:pPr>
            <w:r w:rsidRPr="00244406">
              <w:rPr>
                <w:rFonts w:cs="Times New Roman"/>
                <w:noProof/>
                <w:sz w:val="20"/>
                <w:szCs w:val="20"/>
                <w:lang w:eastAsia="uk-UA"/>
              </w:rPr>
              <mc:AlternateContent>
                <mc:Choice Requires="wps">
                  <w:drawing>
                    <wp:anchor distT="0" distB="0" distL="114300" distR="114300" simplePos="0" relativeHeight="251683840" behindDoc="0" locked="0" layoutInCell="1" allowOverlap="1" wp14:anchorId="470294AE" wp14:editId="0A3D2293">
                      <wp:simplePos x="0" y="0"/>
                      <wp:positionH relativeFrom="column">
                        <wp:posOffset>996315</wp:posOffset>
                      </wp:positionH>
                      <wp:positionV relativeFrom="paragraph">
                        <wp:posOffset>278765</wp:posOffset>
                      </wp:positionV>
                      <wp:extent cx="187960" cy="0"/>
                      <wp:effectExtent l="12065" t="12700" r="9525" b="6350"/>
                      <wp:wrapNone/>
                      <wp:docPr id="1180846544" name="Auto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1B1C4" id="AutoShape 399" o:spid="_x0000_s1026" type="#_x0000_t32" style="position:absolute;margin-left:78.45pt;margin-top:21.95pt;width:14.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1ItwEAAFUDAAAOAAAAZHJzL2Uyb0RvYy54bWysU8Fu2zAMvQ/YPwi6L44DtGuNOD2k6y7d&#10;FqDdBzCSbAuVRYFU4uTvJ6lJWmy3oT4IlEg+Pj7Sy7vD6MTeEFv0raxncymMV6it71v5+/nhy4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"/>
                  </w:pict>
                </mc:Fallback>
              </mc:AlternateContent>
            </w:r>
            <w:r w:rsidR="006F5376" w:rsidRPr="00244406">
              <w:rPr>
                <w:rFonts w:cs="Times New Roman"/>
                <w:sz w:val="20"/>
                <w:szCs w:val="20"/>
              </w:rPr>
              <w:t>Дослідження ринку</w:t>
            </w:r>
          </w:p>
        </w:tc>
        <w:tc>
          <w:tcPr>
            <w:tcW w:w="294" w:type="dxa"/>
            <w:gridSpan w:val="3"/>
            <w:vMerge w:val="restart"/>
            <w:tcBorders>
              <w:top w:val="nil"/>
              <w:bottom w:val="nil"/>
            </w:tcBorders>
          </w:tcPr>
          <w:p w14:paraId="40CC536E" w14:textId="3BA89034"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45952" behindDoc="0" locked="0" layoutInCell="1" allowOverlap="1" wp14:anchorId="490EAB5B" wp14:editId="54E3A11C">
                      <wp:simplePos x="0" y="0"/>
                      <wp:positionH relativeFrom="column">
                        <wp:posOffset>29845</wp:posOffset>
                      </wp:positionH>
                      <wp:positionV relativeFrom="paragraph">
                        <wp:posOffset>278765</wp:posOffset>
                      </wp:positionV>
                      <wp:extent cx="0" cy="1175385"/>
                      <wp:effectExtent l="5080" t="12700" r="13970" b="12065"/>
                      <wp:wrapNone/>
                      <wp:docPr id="996363662"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5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451D9" id="AutoShape 359" o:spid="_x0000_s1026" type="#_x0000_t32" style="position:absolute;margin-left:2.35pt;margin-top:21.95pt;width:0;height:92.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"/>
                  </w:pict>
                </mc:Fallback>
              </mc:AlternateContent>
            </w:r>
            <w:r w:rsidRPr="00F85463">
              <w:rPr>
                <w:rFonts w:cs="Times New Roman"/>
                <w:noProof/>
                <w:sz w:val="22"/>
                <w:lang w:eastAsia="uk-UA"/>
              </w:rPr>
              <mc:AlternateContent>
                <mc:Choice Requires="wps">
                  <w:drawing>
                    <wp:anchor distT="0" distB="0" distL="114300" distR="114300" simplePos="0" relativeHeight="251644928" behindDoc="0" locked="0" layoutInCell="1" allowOverlap="1" wp14:anchorId="52D09B39" wp14:editId="5E684927">
                      <wp:simplePos x="0" y="0"/>
                      <wp:positionH relativeFrom="column">
                        <wp:posOffset>-77470</wp:posOffset>
                      </wp:positionH>
                      <wp:positionV relativeFrom="paragraph">
                        <wp:posOffset>207645</wp:posOffset>
                      </wp:positionV>
                      <wp:extent cx="0" cy="0"/>
                      <wp:effectExtent l="12065" t="8255" r="6985" b="10795"/>
                      <wp:wrapNone/>
                      <wp:docPr id="646955929"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7FC5E" id="AutoShape 358" o:spid="_x0000_s1026" type="#_x0000_t32" style="position:absolute;margin-left:-6.1pt;margin-top:16.35pt;width:0;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"/>
                  </w:pict>
                </mc:Fallback>
              </mc:AlternateContent>
            </w:r>
          </w:p>
        </w:tc>
        <w:tc>
          <w:tcPr>
            <w:tcW w:w="1636" w:type="dxa"/>
            <w:gridSpan w:val="2"/>
            <w:tcBorders>
              <w:bottom w:val="single" w:sz="4" w:space="0" w:color="auto"/>
            </w:tcBorders>
            <w:shd w:val="clear" w:color="auto" w:fill="92D050"/>
          </w:tcPr>
          <w:p w14:paraId="79A96DD0" w14:textId="77777777" w:rsidR="006F5376" w:rsidRPr="00244406" w:rsidRDefault="006F5376" w:rsidP="00477BEB">
            <w:pPr>
              <w:spacing w:after="0" w:line="240" w:lineRule="auto"/>
              <w:jc w:val="center"/>
              <w:rPr>
                <w:rFonts w:cs="Times New Roman"/>
                <w:sz w:val="20"/>
                <w:szCs w:val="20"/>
              </w:rPr>
            </w:pPr>
            <w:r w:rsidRPr="00244406">
              <w:rPr>
                <w:rFonts w:cs="Times New Roman"/>
                <w:sz w:val="20"/>
                <w:szCs w:val="20"/>
              </w:rPr>
              <w:t xml:space="preserve">Нові технології та </w:t>
            </w:r>
            <w:proofErr w:type="spellStart"/>
            <w:r w:rsidRPr="00244406">
              <w:rPr>
                <w:rFonts w:cs="Times New Roman"/>
                <w:sz w:val="20"/>
                <w:szCs w:val="20"/>
              </w:rPr>
              <w:t>інн</w:t>
            </w:r>
            <w:proofErr w:type="spellEnd"/>
            <w:r w:rsidRPr="00244406">
              <w:rPr>
                <w:rFonts w:cs="Times New Roman"/>
                <w:sz w:val="20"/>
                <w:szCs w:val="20"/>
              </w:rPr>
              <w:t>. розвиток</w:t>
            </w:r>
          </w:p>
        </w:tc>
        <w:tc>
          <w:tcPr>
            <w:tcW w:w="305" w:type="dxa"/>
            <w:gridSpan w:val="2"/>
            <w:vMerge w:val="restart"/>
            <w:tcBorders>
              <w:top w:val="nil"/>
              <w:bottom w:val="nil"/>
            </w:tcBorders>
          </w:tcPr>
          <w:p w14:paraId="73E6B002" w14:textId="77777777" w:rsidR="006F5376" w:rsidRPr="00F85463" w:rsidRDefault="006F5376" w:rsidP="00F85463">
            <w:pPr>
              <w:spacing w:after="0" w:line="240" w:lineRule="auto"/>
              <w:jc w:val="center"/>
              <w:rPr>
                <w:rFonts w:cs="Times New Roman"/>
                <w:sz w:val="22"/>
              </w:rPr>
            </w:pPr>
          </w:p>
        </w:tc>
        <w:tc>
          <w:tcPr>
            <w:tcW w:w="1603" w:type="dxa"/>
            <w:tcBorders>
              <w:bottom w:val="single" w:sz="4" w:space="0" w:color="auto"/>
            </w:tcBorders>
            <w:shd w:val="clear" w:color="auto" w:fill="92D050"/>
          </w:tcPr>
          <w:p w14:paraId="73FB28D8" w14:textId="77777777" w:rsidR="006F5376" w:rsidRPr="00244406" w:rsidRDefault="0031592F" w:rsidP="00F85463">
            <w:pPr>
              <w:spacing w:after="0" w:line="240" w:lineRule="auto"/>
              <w:jc w:val="center"/>
              <w:rPr>
                <w:rFonts w:cs="Times New Roman"/>
                <w:sz w:val="20"/>
                <w:szCs w:val="20"/>
              </w:rPr>
            </w:pPr>
            <w:r w:rsidRPr="00244406">
              <w:rPr>
                <w:rFonts w:cs="Times New Roman"/>
                <w:sz w:val="20"/>
                <w:szCs w:val="20"/>
              </w:rPr>
              <w:t>Міжнародна економічна інтеграція</w:t>
            </w:r>
          </w:p>
        </w:tc>
        <w:tc>
          <w:tcPr>
            <w:tcW w:w="425" w:type="dxa"/>
            <w:gridSpan w:val="2"/>
            <w:vMerge w:val="restart"/>
            <w:tcBorders>
              <w:top w:val="nil"/>
              <w:bottom w:val="nil"/>
            </w:tcBorders>
          </w:tcPr>
          <w:p w14:paraId="055AEADF" w14:textId="6B7C19E1"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63360" behindDoc="0" locked="0" layoutInCell="1" allowOverlap="1" wp14:anchorId="27DFB964" wp14:editId="4A459BF0">
                      <wp:simplePos x="0" y="0"/>
                      <wp:positionH relativeFrom="column">
                        <wp:posOffset>-67945</wp:posOffset>
                      </wp:positionH>
                      <wp:positionV relativeFrom="paragraph">
                        <wp:posOffset>1572895</wp:posOffset>
                      </wp:positionV>
                      <wp:extent cx="195580" cy="0"/>
                      <wp:effectExtent l="10795" t="11430" r="12700" b="7620"/>
                      <wp:wrapNone/>
                      <wp:docPr id="4351535"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55439" id="AutoShape 377" o:spid="_x0000_s1026" type="#_x0000_t32" style="position:absolute;margin-left:-5.35pt;margin-top:123.85pt;width:15.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Et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"/>
                  </w:pict>
                </mc:Fallback>
              </mc:AlternateContent>
            </w:r>
          </w:p>
        </w:tc>
        <w:tc>
          <w:tcPr>
            <w:tcW w:w="1526" w:type="dxa"/>
            <w:gridSpan w:val="4"/>
            <w:tcBorders>
              <w:bottom w:val="single" w:sz="4" w:space="0" w:color="auto"/>
            </w:tcBorders>
            <w:shd w:val="clear" w:color="auto" w:fill="92D050"/>
          </w:tcPr>
          <w:p w14:paraId="0BF11EFE" w14:textId="1B38576A" w:rsidR="006F5376" w:rsidRPr="00244406" w:rsidRDefault="006F5376" w:rsidP="00F85463">
            <w:pPr>
              <w:spacing w:after="0" w:line="240" w:lineRule="auto"/>
              <w:jc w:val="center"/>
              <w:rPr>
                <w:rFonts w:cs="Times New Roman"/>
                <w:sz w:val="20"/>
                <w:szCs w:val="20"/>
              </w:rPr>
            </w:pPr>
            <w:r w:rsidRPr="00244406">
              <w:rPr>
                <w:rFonts w:cs="Times New Roman"/>
                <w:sz w:val="20"/>
                <w:szCs w:val="20"/>
              </w:rPr>
              <w:t>Економічна діагностика</w:t>
            </w:r>
          </w:p>
        </w:tc>
        <w:tc>
          <w:tcPr>
            <w:tcW w:w="317" w:type="dxa"/>
            <w:gridSpan w:val="2"/>
            <w:tcBorders>
              <w:top w:val="nil"/>
              <w:bottom w:val="nil"/>
              <w:right w:val="nil"/>
            </w:tcBorders>
          </w:tcPr>
          <w:p w14:paraId="3C3EAFAB" w14:textId="22455578" w:rsidR="006F5376" w:rsidRPr="00F85463" w:rsidRDefault="00B30157"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742208" behindDoc="0" locked="0" layoutInCell="1" allowOverlap="1" wp14:anchorId="58EC9803" wp14:editId="645BA17C">
                      <wp:simplePos x="0" y="0"/>
                      <wp:positionH relativeFrom="column">
                        <wp:posOffset>-60325</wp:posOffset>
                      </wp:positionH>
                      <wp:positionV relativeFrom="paragraph">
                        <wp:posOffset>211455</wp:posOffset>
                      </wp:positionV>
                      <wp:extent cx="107315" cy="10795"/>
                      <wp:effectExtent l="0" t="0" r="26035" b="27305"/>
                      <wp:wrapNone/>
                      <wp:docPr id="1407597976" name="Пряма сполучна лінія 121"/>
                      <wp:cNvGraphicFramePr/>
                      <a:graphic xmlns:a="http://schemas.openxmlformats.org/drawingml/2006/main">
                        <a:graphicData uri="http://schemas.microsoft.com/office/word/2010/wordprocessingShape">
                          <wps:wsp>
                            <wps:cNvCnPr/>
                            <wps:spPr>
                              <a:xfrm flipH="1">
                                <a:off x="0" y="0"/>
                                <a:ext cx="10731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86A99A" id="Пряма сполучна лінія 121" o:spid="_x0000_s1026"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4.75pt,16.65pt" to="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" strokecolor="black [3200]" strokeweight="1pt">
                      <v:stroke joinstyle="miter"/>
                    </v:line>
                  </w:pict>
                </mc:Fallback>
              </mc:AlternateContent>
            </w:r>
            <w:r w:rsidR="00405DAC" w:rsidRPr="00F85463">
              <w:rPr>
                <w:rFonts w:cs="Times New Roman"/>
                <w:noProof/>
                <w:sz w:val="22"/>
                <w:lang w:eastAsia="uk-UA"/>
              </w:rPr>
              <mc:AlternateContent>
                <mc:Choice Requires="wps">
                  <w:drawing>
                    <wp:anchor distT="0" distB="0" distL="114300" distR="114300" simplePos="0" relativeHeight="251657216" behindDoc="0" locked="0" layoutInCell="1" allowOverlap="1" wp14:anchorId="16EF2545" wp14:editId="75C3FD31">
                      <wp:simplePos x="0" y="0"/>
                      <wp:positionH relativeFrom="column">
                        <wp:posOffset>49530</wp:posOffset>
                      </wp:positionH>
                      <wp:positionV relativeFrom="paragraph">
                        <wp:posOffset>207645</wp:posOffset>
                      </wp:positionV>
                      <wp:extent cx="0" cy="1277620"/>
                      <wp:effectExtent l="12065" t="8255" r="6985" b="9525"/>
                      <wp:wrapNone/>
                      <wp:docPr id="1548834299"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EDE92" id="AutoShape 371" o:spid="_x0000_s1026" type="#_x0000_t32" style="position:absolute;margin-left:3.9pt;margin-top:16.35pt;width:0;height:10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"/>
                  </w:pict>
                </mc:Fallback>
              </mc:AlternateContent>
            </w:r>
          </w:p>
        </w:tc>
        <w:tc>
          <w:tcPr>
            <w:tcW w:w="1668" w:type="dxa"/>
            <w:gridSpan w:val="2"/>
            <w:tcBorders>
              <w:top w:val="nil"/>
              <w:left w:val="nil"/>
              <w:bottom w:val="nil"/>
              <w:right w:val="nil"/>
            </w:tcBorders>
            <w:shd w:val="clear" w:color="auto" w:fill="FFFFFF"/>
          </w:tcPr>
          <w:p w14:paraId="4BE61234" w14:textId="77777777" w:rsidR="006F5376" w:rsidRPr="00F85463" w:rsidRDefault="006F5376" w:rsidP="00F85463">
            <w:pPr>
              <w:spacing w:after="0" w:line="240" w:lineRule="auto"/>
              <w:jc w:val="center"/>
              <w:rPr>
                <w:rFonts w:cs="Times New Roman"/>
                <w:sz w:val="22"/>
              </w:rPr>
            </w:pPr>
          </w:p>
        </w:tc>
        <w:tc>
          <w:tcPr>
            <w:tcW w:w="557" w:type="dxa"/>
            <w:vMerge w:val="restart"/>
            <w:tcBorders>
              <w:top w:val="nil"/>
              <w:left w:val="nil"/>
              <w:bottom w:val="nil"/>
              <w:right w:val="nil"/>
            </w:tcBorders>
          </w:tcPr>
          <w:p w14:paraId="545541FC" w14:textId="77777777" w:rsidR="006F5376" w:rsidRPr="00F85463" w:rsidRDefault="006F5376" w:rsidP="00F85463">
            <w:pPr>
              <w:spacing w:after="0" w:line="240" w:lineRule="auto"/>
              <w:jc w:val="center"/>
              <w:rPr>
                <w:rFonts w:cs="Times New Roman"/>
                <w:sz w:val="22"/>
              </w:rPr>
            </w:pPr>
          </w:p>
        </w:tc>
      </w:tr>
      <w:tr w:rsidR="006F5376" w:rsidRPr="00F85463" w14:paraId="712D8DDE" w14:textId="77777777" w:rsidTr="00677D21">
        <w:trPr>
          <w:trHeight w:val="285"/>
          <w:jc w:val="center"/>
        </w:trPr>
        <w:tc>
          <w:tcPr>
            <w:tcW w:w="1939" w:type="dxa"/>
            <w:gridSpan w:val="4"/>
            <w:tcBorders>
              <w:top w:val="nil"/>
              <w:left w:val="nil"/>
              <w:bottom w:val="nil"/>
              <w:right w:val="nil"/>
            </w:tcBorders>
          </w:tcPr>
          <w:p w14:paraId="296B9A9A" w14:textId="77777777" w:rsidR="006F5376" w:rsidRPr="00F85463" w:rsidRDefault="006F5376" w:rsidP="00F85463">
            <w:pPr>
              <w:spacing w:after="0" w:line="240" w:lineRule="auto"/>
              <w:jc w:val="center"/>
              <w:rPr>
                <w:rFonts w:cs="Times New Roman"/>
                <w:sz w:val="22"/>
              </w:rPr>
            </w:pPr>
          </w:p>
        </w:tc>
        <w:tc>
          <w:tcPr>
            <w:tcW w:w="503" w:type="dxa"/>
            <w:gridSpan w:val="4"/>
            <w:vMerge/>
            <w:tcBorders>
              <w:left w:val="nil"/>
              <w:bottom w:val="nil"/>
              <w:right w:val="nil"/>
            </w:tcBorders>
          </w:tcPr>
          <w:p w14:paraId="2016C15E" w14:textId="77777777" w:rsidR="006F5376" w:rsidRPr="00F85463" w:rsidRDefault="006F5376" w:rsidP="00F85463">
            <w:pPr>
              <w:spacing w:after="0" w:line="240" w:lineRule="auto"/>
              <w:jc w:val="center"/>
              <w:rPr>
                <w:rFonts w:cs="Times New Roman"/>
                <w:sz w:val="22"/>
              </w:rPr>
            </w:pPr>
          </w:p>
        </w:tc>
        <w:tc>
          <w:tcPr>
            <w:tcW w:w="1417" w:type="dxa"/>
            <w:gridSpan w:val="2"/>
            <w:tcBorders>
              <w:left w:val="nil"/>
              <w:right w:val="nil"/>
            </w:tcBorders>
          </w:tcPr>
          <w:p w14:paraId="2404E833" w14:textId="77777777" w:rsidR="006F5376" w:rsidRPr="00244406" w:rsidRDefault="006F5376" w:rsidP="00F85463">
            <w:pPr>
              <w:spacing w:after="0" w:line="240" w:lineRule="auto"/>
              <w:jc w:val="center"/>
              <w:rPr>
                <w:rFonts w:cs="Times New Roman"/>
                <w:sz w:val="20"/>
                <w:szCs w:val="20"/>
              </w:rPr>
            </w:pPr>
          </w:p>
        </w:tc>
        <w:tc>
          <w:tcPr>
            <w:tcW w:w="252" w:type="dxa"/>
            <w:vMerge/>
            <w:tcBorders>
              <w:left w:val="nil"/>
              <w:bottom w:val="nil"/>
              <w:right w:val="nil"/>
            </w:tcBorders>
          </w:tcPr>
          <w:p w14:paraId="6B4CB714" w14:textId="77777777" w:rsidR="006F5376" w:rsidRPr="00F85463" w:rsidRDefault="006F5376" w:rsidP="00F85463">
            <w:pPr>
              <w:spacing w:after="0" w:line="240" w:lineRule="auto"/>
              <w:jc w:val="center"/>
              <w:rPr>
                <w:rFonts w:cs="Times New Roman"/>
                <w:sz w:val="22"/>
              </w:rPr>
            </w:pPr>
          </w:p>
        </w:tc>
        <w:tc>
          <w:tcPr>
            <w:tcW w:w="1592" w:type="dxa"/>
            <w:tcBorders>
              <w:left w:val="nil"/>
              <w:bottom w:val="single" w:sz="4" w:space="0" w:color="auto"/>
              <w:right w:val="nil"/>
            </w:tcBorders>
          </w:tcPr>
          <w:p w14:paraId="79187033" w14:textId="7DBE5FDD" w:rsidR="006F5376" w:rsidRPr="00F85463" w:rsidRDefault="00405DAC" w:rsidP="00F85463">
            <w:pPr>
              <w:spacing w:after="0" w:line="240" w:lineRule="auto"/>
              <w:jc w:val="center"/>
              <w:rPr>
                <w:rFonts w:cs="Times New Roman"/>
                <w:sz w:val="22"/>
              </w:rPr>
            </w:pPr>
            <w:r w:rsidRPr="00F85463">
              <w:rPr>
                <w:rFonts w:cs="Times New Roman"/>
                <w:noProof/>
                <w:sz w:val="22"/>
                <w:lang w:eastAsia="uk-UA"/>
              </w:rPr>
              <mc:AlternateContent>
                <mc:Choice Requires="wps">
                  <w:drawing>
                    <wp:anchor distT="0" distB="0" distL="114300" distR="114300" simplePos="0" relativeHeight="251669504" behindDoc="0" locked="0" layoutInCell="1" allowOverlap="1" wp14:anchorId="6F758D26" wp14:editId="3D298ACB">
                      <wp:simplePos x="0" y="0"/>
                      <wp:positionH relativeFrom="column">
                        <wp:posOffset>631190</wp:posOffset>
                      </wp:positionH>
                      <wp:positionV relativeFrom="paragraph">
                        <wp:posOffset>99060</wp:posOffset>
                      </wp:positionV>
                      <wp:extent cx="3596005" cy="0"/>
                      <wp:effectExtent l="5080" t="10795" r="8890" b="8255"/>
                      <wp:wrapNone/>
                      <wp:docPr id="966347838" name="Auto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6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348E4" id="AutoShape 384" o:spid="_x0000_s1026" type="#_x0000_t32" style="position:absolute;margin-left:49.7pt;margin-top:7.8pt;width:283.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t8uAEAAFYDAAAOAAAAZHJzL2Uyb0RvYy54bWysU8Fu2zAMvQ/YPwi6L3YypFi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"/>
                  </w:pict>
                </mc:Fallback>
              </mc:AlternateContent>
            </w:r>
            <w:r w:rsidRPr="00F85463">
              <w:rPr>
                <w:rFonts w:cs="Times New Roman"/>
                <w:noProof/>
                <w:sz w:val="22"/>
                <w:lang w:eastAsia="uk-UA"/>
              </w:rPr>
              <mc:AlternateContent>
                <mc:Choice Requires="wps">
                  <w:drawing>
                    <wp:anchor distT="0" distB="0" distL="114300" distR="114300" simplePos="0" relativeHeight="251668480" behindDoc="0" locked="0" layoutInCell="1" allowOverlap="1" wp14:anchorId="0BB4D6C8" wp14:editId="54A648D9">
                      <wp:simplePos x="0" y="0"/>
                      <wp:positionH relativeFrom="column">
                        <wp:posOffset>631190</wp:posOffset>
                      </wp:positionH>
                      <wp:positionV relativeFrom="paragraph">
                        <wp:posOffset>-7620</wp:posOffset>
                      </wp:positionV>
                      <wp:extent cx="0" cy="106680"/>
                      <wp:effectExtent l="5080" t="8890" r="13970" b="8255"/>
                      <wp:wrapNone/>
                      <wp:docPr id="1204627448" name="Auto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D16F9" id="AutoShape 383" o:spid="_x0000_s1026" type="#_x0000_t32" style="position:absolute;margin-left:49.7pt;margin-top:-.6pt;width:0;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"/>
                  </w:pict>
                </mc:Fallback>
              </mc:AlternateContent>
            </w:r>
          </w:p>
        </w:tc>
        <w:tc>
          <w:tcPr>
            <w:tcW w:w="425" w:type="dxa"/>
            <w:gridSpan w:val="2"/>
            <w:vMerge/>
            <w:tcBorders>
              <w:left w:val="nil"/>
              <w:bottom w:val="nil"/>
              <w:right w:val="nil"/>
            </w:tcBorders>
          </w:tcPr>
          <w:p w14:paraId="39955122" w14:textId="77777777" w:rsidR="006F5376" w:rsidRPr="00F85463" w:rsidRDefault="006F5376" w:rsidP="00F85463">
            <w:pPr>
              <w:spacing w:after="0" w:line="240" w:lineRule="auto"/>
              <w:jc w:val="center"/>
              <w:rPr>
                <w:rFonts w:cs="Times New Roman"/>
                <w:sz w:val="22"/>
              </w:rPr>
            </w:pPr>
          </w:p>
        </w:tc>
        <w:tc>
          <w:tcPr>
            <w:tcW w:w="1691" w:type="dxa"/>
            <w:tcBorders>
              <w:left w:val="nil"/>
              <w:bottom w:val="single" w:sz="4" w:space="0" w:color="auto"/>
              <w:right w:val="nil"/>
            </w:tcBorders>
          </w:tcPr>
          <w:p w14:paraId="305661E4" w14:textId="16D5D7FB"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696128" behindDoc="0" locked="0" layoutInCell="1" allowOverlap="1" wp14:anchorId="33A06064" wp14:editId="1436D6A9">
                      <wp:simplePos x="0" y="0"/>
                      <wp:positionH relativeFrom="column">
                        <wp:posOffset>763905</wp:posOffset>
                      </wp:positionH>
                      <wp:positionV relativeFrom="paragraph">
                        <wp:posOffset>99060</wp:posOffset>
                      </wp:positionV>
                      <wp:extent cx="0" cy="71120"/>
                      <wp:effectExtent l="8255" t="10795" r="10795" b="13335"/>
                      <wp:wrapNone/>
                      <wp:docPr id="452882146" name="Auto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DDC08" id="AutoShape 414" o:spid="_x0000_s1026" type="#_x0000_t32" style="position:absolute;margin-left:60.15pt;margin-top:7.8pt;width:0;height:5.6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"/>
                  </w:pict>
                </mc:Fallback>
              </mc:AlternateContent>
            </w:r>
            <w:r w:rsidRPr="00F85463">
              <w:rPr>
                <w:rFonts w:cs="Times New Roman"/>
                <w:noProof/>
                <w:sz w:val="22"/>
                <w:lang w:eastAsia="uk-UA"/>
              </w:rPr>
              <mc:AlternateContent>
                <mc:Choice Requires="wps">
                  <w:drawing>
                    <wp:anchor distT="0" distB="0" distL="114300" distR="114300" simplePos="0" relativeHeight="251626496" behindDoc="0" locked="0" layoutInCell="1" allowOverlap="1" wp14:anchorId="2A9EBCD6" wp14:editId="6D9CE0CE">
                      <wp:simplePos x="0" y="0"/>
                      <wp:positionH relativeFrom="column">
                        <wp:posOffset>426720</wp:posOffset>
                      </wp:positionH>
                      <wp:positionV relativeFrom="paragraph">
                        <wp:posOffset>-7620</wp:posOffset>
                      </wp:positionV>
                      <wp:extent cx="0" cy="177800"/>
                      <wp:effectExtent l="13970" t="8890" r="5080" b="13335"/>
                      <wp:wrapNone/>
                      <wp:docPr id="786866446"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19709" id="AutoShape 337" o:spid="_x0000_s1026" type="#_x0000_t32" style="position:absolute;margin-left:33.6pt;margin-top:-.6pt;width:0;height:1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"/>
                  </w:pict>
                </mc:Fallback>
              </mc:AlternateContent>
            </w:r>
          </w:p>
        </w:tc>
        <w:tc>
          <w:tcPr>
            <w:tcW w:w="294" w:type="dxa"/>
            <w:gridSpan w:val="3"/>
            <w:vMerge/>
            <w:tcBorders>
              <w:left w:val="nil"/>
              <w:bottom w:val="nil"/>
              <w:right w:val="nil"/>
            </w:tcBorders>
          </w:tcPr>
          <w:p w14:paraId="7CF627D0" w14:textId="77777777" w:rsidR="006F5376" w:rsidRPr="00F85463" w:rsidRDefault="006F5376" w:rsidP="00F85463">
            <w:pPr>
              <w:spacing w:after="0" w:line="240" w:lineRule="auto"/>
              <w:jc w:val="center"/>
              <w:rPr>
                <w:rFonts w:cs="Times New Roman"/>
                <w:sz w:val="22"/>
              </w:rPr>
            </w:pPr>
          </w:p>
        </w:tc>
        <w:tc>
          <w:tcPr>
            <w:tcW w:w="1636" w:type="dxa"/>
            <w:gridSpan w:val="2"/>
            <w:tcBorders>
              <w:left w:val="nil"/>
              <w:bottom w:val="nil"/>
              <w:right w:val="nil"/>
            </w:tcBorders>
          </w:tcPr>
          <w:p w14:paraId="0A625B6A" w14:textId="16560A7B"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703296" behindDoc="0" locked="0" layoutInCell="1" allowOverlap="1" wp14:anchorId="26BF35C9" wp14:editId="5BF9B9B4">
                      <wp:simplePos x="0" y="0"/>
                      <wp:positionH relativeFrom="column">
                        <wp:posOffset>581025</wp:posOffset>
                      </wp:positionH>
                      <wp:positionV relativeFrom="paragraph">
                        <wp:posOffset>-7620</wp:posOffset>
                      </wp:positionV>
                      <wp:extent cx="0" cy="106680"/>
                      <wp:effectExtent l="9525" t="8890" r="9525" b="8255"/>
                      <wp:wrapNone/>
                      <wp:docPr id="1208578215" name="Auto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1CA9B" id="AutoShape 421" o:spid="_x0000_s1026" type="#_x0000_t32" style="position:absolute;margin-left:45.75pt;margin-top:-.6pt;width:0;height: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"/>
                  </w:pict>
                </mc:Fallback>
              </mc:AlternateContent>
            </w:r>
          </w:p>
        </w:tc>
        <w:tc>
          <w:tcPr>
            <w:tcW w:w="305" w:type="dxa"/>
            <w:gridSpan w:val="2"/>
            <w:vMerge/>
            <w:tcBorders>
              <w:left w:val="nil"/>
              <w:bottom w:val="nil"/>
              <w:right w:val="nil"/>
            </w:tcBorders>
          </w:tcPr>
          <w:p w14:paraId="7A59A6EE" w14:textId="77777777" w:rsidR="006F5376" w:rsidRPr="00F85463" w:rsidRDefault="006F5376" w:rsidP="00F85463">
            <w:pPr>
              <w:spacing w:after="0" w:line="240" w:lineRule="auto"/>
              <w:jc w:val="center"/>
              <w:rPr>
                <w:rFonts w:cs="Times New Roman"/>
                <w:sz w:val="22"/>
              </w:rPr>
            </w:pPr>
          </w:p>
        </w:tc>
        <w:tc>
          <w:tcPr>
            <w:tcW w:w="1603" w:type="dxa"/>
            <w:tcBorders>
              <w:left w:val="nil"/>
              <w:bottom w:val="single" w:sz="4" w:space="0" w:color="auto"/>
              <w:right w:val="nil"/>
            </w:tcBorders>
          </w:tcPr>
          <w:p w14:paraId="5C65E5DB" w14:textId="39060E3E"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701248" behindDoc="0" locked="0" layoutInCell="1" allowOverlap="1" wp14:anchorId="107F23E8" wp14:editId="66FAA7D9">
                      <wp:simplePos x="0" y="0"/>
                      <wp:positionH relativeFrom="column">
                        <wp:posOffset>159385</wp:posOffset>
                      </wp:positionH>
                      <wp:positionV relativeFrom="paragraph">
                        <wp:posOffset>99060</wp:posOffset>
                      </wp:positionV>
                      <wp:extent cx="0" cy="71120"/>
                      <wp:effectExtent l="10795" t="10795" r="8255" b="13335"/>
                      <wp:wrapNone/>
                      <wp:docPr id="2012172938" name="Auto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713DC" id="AutoShape 419" o:spid="_x0000_s1026" type="#_x0000_t32" style="position:absolute;margin-left:12.55pt;margin-top:7.8pt;width:0;height: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"/>
                  </w:pict>
                </mc:Fallback>
              </mc:AlternateContent>
            </w:r>
            <w:r w:rsidRPr="00F85463">
              <w:rPr>
                <w:rFonts w:cs="Times New Roman"/>
                <w:noProof/>
                <w:sz w:val="22"/>
                <w:lang w:eastAsia="uk-UA"/>
              </w:rPr>
              <mc:AlternateContent>
                <mc:Choice Requires="wps">
                  <w:drawing>
                    <wp:anchor distT="0" distB="0" distL="114300" distR="114300" simplePos="0" relativeHeight="251670528" behindDoc="0" locked="0" layoutInCell="1" allowOverlap="1" wp14:anchorId="7891447C" wp14:editId="465DFF00">
                      <wp:simplePos x="0" y="0"/>
                      <wp:positionH relativeFrom="column">
                        <wp:posOffset>454025</wp:posOffset>
                      </wp:positionH>
                      <wp:positionV relativeFrom="paragraph">
                        <wp:posOffset>-7620</wp:posOffset>
                      </wp:positionV>
                      <wp:extent cx="0" cy="106680"/>
                      <wp:effectExtent l="10160" t="8890" r="8890" b="8255"/>
                      <wp:wrapNone/>
                      <wp:docPr id="1727909586" name="Auto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6E0BF" id="AutoShape 385" o:spid="_x0000_s1026" type="#_x0000_t32" style="position:absolute;margin-left:35.75pt;margin-top:-.6pt;width:0;height:8.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"/>
                  </w:pict>
                </mc:Fallback>
              </mc:AlternateContent>
            </w:r>
          </w:p>
        </w:tc>
        <w:tc>
          <w:tcPr>
            <w:tcW w:w="425" w:type="dxa"/>
            <w:gridSpan w:val="2"/>
            <w:vMerge/>
            <w:tcBorders>
              <w:left w:val="nil"/>
              <w:bottom w:val="nil"/>
              <w:right w:val="nil"/>
            </w:tcBorders>
          </w:tcPr>
          <w:p w14:paraId="4C2FE3E4" w14:textId="77777777" w:rsidR="006F5376" w:rsidRPr="00F85463" w:rsidRDefault="006F5376" w:rsidP="00F85463">
            <w:pPr>
              <w:spacing w:after="0" w:line="240" w:lineRule="auto"/>
              <w:jc w:val="center"/>
              <w:rPr>
                <w:rFonts w:cs="Times New Roman"/>
                <w:sz w:val="22"/>
              </w:rPr>
            </w:pPr>
          </w:p>
        </w:tc>
        <w:tc>
          <w:tcPr>
            <w:tcW w:w="3511" w:type="dxa"/>
            <w:gridSpan w:val="8"/>
            <w:tcBorders>
              <w:top w:val="nil"/>
              <w:left w:val="nil"/>
              <w:bottom w:val="nil"/>
              <w:right w:val="nil"/>
            </w:tcBorders>
          </w:tcPr>
          <w:p w14:paraId="644679CB" w14:textId="77777777" w:rsidR="006F5376" w:rsidRPr="00F85463" w:rsidRDefault="006F5376" w:rsidP="00F85463">
            <w:pPr>
              <w:spacing w:after="0" w:line="240" w:lineRule="auto"/>
              <w:jc w:val="center"/>
              <w:rPr>
                <w:rFonts w:cs="Times New Roman"/>
                <w:sz w:val="22"/>
              </w:rPr>
            </w:pPr>
          </w:p>
        </w:tc>
        <w:tc>
          <w:tcPr>
            <w:tcW w:w="557" w:type="dxa"/>
            <w:vMerge/>
            <w:tcBorders>
              <w:left w:val="nil"/>
              <w:bottom w:val="nil"/>
              <w:right w:val="nil"/>
            </w:tcBorders>
          </w:tcPr>
          <w:p w14:paraId="7EBB4406" w14:textId="77777777" w:rsidR="006F5376" w:rsidRPr="00F85463" w:rsidRDefault="006F5376" w:rsidP="00F85463">
            <w:pPr>
              <w:spacing w:after="0" w:line="240" w:lineRule="auto"/>
              <w:jc w:val="center"/>
              <w:rPr>
                <w:rFonts w:cs="Times New Roman"/>
                <w:sz w:val="22"/>
              </w:rPr>
            </w:pPr>
          </w:p>
        </w:tc>
      </w:tr>
      <w:tr w:rsidR="006F5376" w:rsidRPr="00F85463" w14:paraId="1ECB303C" w14:textId="77777777" w:rsidTr="00677D21">
        <w:trPr>
          <w:trHeight w:val="427"/>
          <w:jc w:val="center"/>
        </w:trPr>
        <w:tc>
          <w:tcPr>
            <w:tcW w:w="283" w:type="dxa"/>
            <w:gridSpan w:val="3"/>
            <w:tcBorders>
              <w:top w:val="nil"/>
              <w:left w:val="nil"/>
              <w:bottom w:val="nil"/>
              <w:right w:val="single" w:sz="4" w:space="0" w:color="auto"/>
            </w:tcBorders>
          </w:tcPr>
          <w:p w14:paraId="7BA868DE" w14:textId="77777777" w:rsidR="006F5376" w:rsidRPr="00F85463" w:rsidRDefault="006F5376" w:rsidP="00F85463">
            <w:pPr>
              <w:spacing w:after="0" w:line="240" w:lineRule="auto"/>
              <w:jc w:val="center"/>
              <w:rPr>
                <w:rFonts w:cs="Times New Roman"/>
                <w:sz w:val="22"/>
              </w:rPr>
            </w:pPr>
          </w:p>
        </w:tc>
        <w:tc>
          <w:tcPr>
            <w:tcW w:w="1656" w:type="dxa"/>
            <w:tcBorders>
              <w:top w:val="single" w:sz="4" w:space="0" w:color="auto"/>
              <w:left w:val="single" w:sz="4" w:space="0" w:color="auto"/>
              <w:bottom w:val="nil"/>
              <w:right w:val="single" w:sz="4" w:space="0" w:color="auto"/>
            </w:tcBorders>
            <w:shd w:val="clear" w:color="auto" w:fill="FFC000"/>
          </w:tcPr>
          <w:p w14:paraId="06CC0A28" w14:textId="16CE9F66" w:rsidR="006F5376" w:rsidRPr="00F85463" w:rsidRDefault="00ED620B" w:rsidP="00F85463">
            <w:pPr>
              <w:spacing w:after="0" w:line="240" w:lineRule="auto"/>
              <w:jc w:val="center"/>
              <w:rPr>
                <w:rFonts w:cs="Times New Roman"/>
                <w:sz w:val="22"/>
              </w:rPr>
            </w:pPr>
            <w:r w:rsidRPr="00ED620B">
              <w:rPr>
                <w:rFonts w:cs="Times New Roman"/>
                <w:sz w:val="22"/>
              </w:rPr>
              <w:t>Фізичне виховання</w:t>
            </w:r>
          </w:p>
        </w:tc>
        <w:tc>
          <w:tcPr>
            <w:tcW w:w="503" w:type="dxa"/>
            <w:gridSpan w:val="4"/>
            <w:vMerge/>
            <w:tcBorders>
              <w:left w:val="single" w:sz="4" w:space="0" w:color="auto"/>
              <w:bottom w:val="nil"/>
            </w:tcBorders>
          </w:tcPr>
          <w:p w14:paraId="5CAE5D99" w14:textId="77777777" w:rsidR="006F5376" w:rsidRPr="00F85463" w:rsidRDefault="006F5376" w:rsidP="00F85463">
            <w:pPr>
              <w:spacing w:after="0" w:line="240" w:lineRule="auto"/>
              <w:jc w:val="center"/>
              <w:rPr>
                <w:rFonts w:cs="Times New Roman"/>
                <w:sz w:val="22"/>
              </w:rPr>
            </w:pPr>
          </w:p>
        </w:tc>
        <w:tc>
          <w:tcPr>
            <w:tcW w:w="1417" w:type="dxa"/>
            <w:gridSpan w:val="2"/>
            <w:tcBorders>
              <w:bottom w:val="single" w:sz="4" w:space="0" w:color="auto"/>
            </w:tcBorders>
            <w:shd w:val="clear" w:color="auto" w:fill="FFC000"/>
          </w:tcPr>
          <w:p w14:paraId="284991D9" w14:textId="6929290F" w:rsidR="006F5376" w:rsidRPr="00244406" w:rsidRDefault="00ED620B" w:rsidP="00F85463">
            <w:pPr>
              <w:spacing w:after="0" w:line="240" w:lineRule="auto"/>
              <w:jc w:val="center"/>
              <w:rPr>
                <w:rFonts w:cs="Times New Roman"/>
                <w:sz w:val="20"/>
                <w:szCs w:val="20"/>
              </w:rPr>
            </w:pPr>
            <w:r w:rsidRPr="00ED620B">
              <w:rPr>
                <w:rFonts w:cs="Times New Roman"/>
                <w:sz w:val="20"/>
                <w:szCs w:val="20"/>
              </w:rPr>
              <w:t>Фізичне виховання</w:t>
            </w:r>
          </w:p>
        </w:tc>
        <w:tc>
          <w:tcPr>
            <w:tcW w:w="252" w:type="dxa"/>
            <w:vMerge/>
            <w:tcBorders>
              <w:bottom w:val="nil"/>
              <w:right w:val="single" w:sz="4" w:space="0" w:color="auto"/>
            </w:tcBorders>
          </w:tcPr>
          <w:p w14:paraId="296CEE73" w14:textId="77777777" w:rsidR="006F5376" w:rsidRPr="00F85463" w:rsidRDefault="006F5376" w:rsidP="00F85463">
            <w:pPr>
              <w:spacing w:after="0" w:line="240" w:lineRule="auto"/>
              <w:jc w:val="center"/>
              <w:rPr>
                <w:rFonts w:cs="Times New Roman"/>
                <w:sz w:val="22"/>
              </w:rPr>
            </w:pPr>
          </w:p>
        </w:tc>
        <w:tc>
          <w:tcPr>
            <w:tcW w:w="159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3048998" w14:textId="07E02DB4" w:rsidR="006F5376" w:rsidRPr="00F85463" w:rsidRDefault="00AE308B" w:rsidP="00AE308B">
            <w:pPr>
              <w:spacing w:after="0" w:line="240" w:lineRule="auto"/>
              <w:jc w:val="center"/>
              <w:rPr>
                <w:rFonts w:cs="Times New Roman"/>
                <w:sz w:val="22"/>
              </w:rPr>
            </w:pPr>
            <w:r>
              <w:rPr>
                <w:rFonts w:cs="Times New Roman"/>
                <w:sz w:val="22"/>
              </w:rPr>
              <w:t>ВК 3 кредити</w:t>
            </w:r>
            <w:r>
              <w:t xml:space="preserve"> </w:t>
            </w:r>
            <w:r w:rsidRPr="00AE308B">
              <w:rPr>
                <w:rFonts w:cs="Times New Roman"/>
                <w:sz w:val="22"/>
              </w:rPr>
              <w:t>ECTS</w:t>
            </w:r>
          </w:p>
        </w:tc>
        <w:tc>
          <w:tcPr>
            <w:tcW w:w="425" w:type="dxa"/>
            <w:gridSpan w:val="2"/>
            <w:vMerge/>
            <w:tcBorders>
              <w:left w:val="single" w:sz="4" w:space="0" w:color="auto"/>
              <w:bottom w:val="nil"/>
            </w:tcBorders>
          </w:tcPr>
          <w:p w14:paraId="701F618F" w14:textId="77777777" w:rsidR="006F5376" w:rsidRPr="00F85463" w:rsidRDefault="006F5376" w:rsidP="00F85463">
            <w:pPr>
              <w:spacing w:after="0" w:line="240" w:lineRule="auto"/>
              <w:jc w:val="center"/>
              <w:rPr>
                <w:rFonts w:cs="Times New Roman"/>
                <w:sz w:val="22"/>
              </w:rPr>
            </w:pPr>
          </w:p>
        </w:tc>
        <w:tc>
          <w:tcPr>
            <w:tcW w:w="1691" w:type="dxa"/>
            <w:tcBorders>
              <w:bottom w:val="single" w:sz="4" w:space="0" w:color="auto"/>
            </w:tcBorders>
            <w:shd w:val="clear" w:color="auto" w:fill="92D050"/>
          </w:tcPr>
          <w:p w14:paraId="7EEEA6E1" w14:textId="7FFCBE0D" w:rsidR="006F5376" w:rsidRPr="00244406" w:rsidRDefault="006F5376" w:rsidP="00F85463">
            <w:pPr>
              <w:spacing w:after="0" w:line="240" w:lineRule="auto"/>
              <w:jc w:val="center"/>
              <w:rPr>
                <w:rFonts w:cs="Times New Roman"/>
                <w:sz w:val="20"/>
                <w:szCs w:val="20"/>
              </w:rPr>
            </w:pPr>
            <w:r w:rsidRPr="00244406">
              <w:rPr>
                <w:rFonts w:cs="Times New Roman"/>
                <w:sz w:val="20"/>
                <w:szCs w:val="20"/>
              </w:rPr>
              <w:t>Економічний а</w:t>
            </w:r>
            <w:r w:rsidR="00677D21" w:rsidRPr="003E6A4F">
              <w:rPr>
                <w:rFonts w:cs="Times New Roman"/>
                <w:sz w:val="20"/>
                <w:szCs w:val="20"/>
              </w:rPr>
              <w:t>н</w:t>
            </w:r>
            <w:r w:rsidRPr="00244406">
              <w:rPr>
                <w:rFonts w:cs="Times New Roman"/>
                <w:sz w:val="20"/>
                <w:szCs w:val="20"/>
              </w:rPr>
              <w:t>аліз</w:t>
            </w:r>
          </w:p>
        </w:tc>
        <w:tc>
          <w:tcPr>
            <w:tcW w:w="2213" w:type="dxa"/>
            <w:gridSpan w:val="6"/>
            <w:tcBorders>
              <w:top w:val="nil"/>
              <w:bottom w:val="nil"/>
              <w:right w:val="single" w:sz="4" w:space="0" w:color="auto"/>
            </w:tcBorders>
          </w:tcPr>
          <w:p w14:paraId="2484F05D" w14:textId="77777777" w:rsidR="006F5376" w:rsidRPr="00F85463" w:rsidRDefault="006F5376" w:rsidP="00F85463">
            <w:pPr>
              <w:spacing w:after="0" w:line="240" w:lineRule="auto"/>
              <w:jc w:val="center"/>
              <w:rPr>
                <w:rFonts w:cs="Times New Roman"/>
                <w:sz w:val="22"/>
              </w:rPr>
            </w:pPr>
          </w:p>
        </w:tc>
        <w:tc>
          <w:tcPr>
            <w:tcW w:w="1625" w:type="dxa"/>
            <w:gridSpan w:val="2"/>
            <w:tcBorders>
              <w:top w:val="single" w:sz="4" w:space="0" w:color="auto"/>
              <w:left w:val="single" w:sz="4" w:space="0" w:color="auto"/>
              <w:bottom w:val="single" w:sz="4" w:space="0" w:color="auto"/>
              <w:right w:val="single" w:sz="4" w:space="0" w:color="auto"/>
            </w:tcBorders>
            <w:shd w:val="clear" w:color="auto" w:fill="92D050"/>
          </w:tcPr>
          <w:p w14:paraId="1B05E58C" w14:textId="77777777" w:rsidR="006F5376" w:rsidRPr="00244406" w:rsidRDefault="0031592F" w:rsidP="0031592F">
            <w:pPr>
              <w:spacing w:after="0" w:line="240" w:lineRule="auto"/>
              <w:jc w:val="center"/>
              <w:rPr>
                <w:rFonts w:cs="Times New Roman"/>
                <w:sz w:val="20"/>
                <w:szCs w:val="20"/>
              </w:rPr>
            </w:pPr>
            <w:r w:rsidRPr="00244406">
              <w:rPr>
                <w:rFonts w:cs="Times New Roman"/>
                <w:sz w:val="20"/>
                <w:szCs w:val="20"/>
              </w:rPr>
              <w:t>Основи екологічного бізнесу</w:t>
            </w:r>
          </w:p>
        </w:tc>
        <w:tc>
          <w:tcPr>
            <w:tcW w:w="425" w:type="dxa"/>
            <w:gridSpan w:val="2"/>
            <w:vMerge/>
            <w:tcBorders>
              <w:left w:val="single" w:sz="4" w:space="0" w:color="auto"/>
              <w:bottom w:val="nil"/>
            </w:tcBorders>
          </w:tcPr>
          <w:p w14:paraId="4C43E375" w14:textId="77777777" w:rsidR="006F5376" w:rsidRPr="00F85463" w:rsidRDefault="006F5376" w:rsidP="00F85463">
            <w:pPr>
              <w:spacing w:after="0" w:line="240" w:lineRule="auto"/>
              <w:jc w:val="center"/>
              <w:rPr>
                <w:rFonts w:cs="Times New Roman"/>
                <w:sz w:val="22"/>
              </w:rPr>
            </w:pPr>
          </w:p>
        </w:tc>
        <w:tc>
          <w:tcPr>
            <w:tcW w:w="1526" w:type="dxa"/>
            <w:gridSpan w:val="4"/>
            <w:tcBorders>
              <w:top w:val="single" w:sz="4" w:space="0" w:color="auto"/>
              <w:bottom w:val="single" w:sz="4" w:space="0" w:color="auto"/>
            </w:tcBorders>
            <w:shd w:val="clear" w:color="auto" w:fill="FFFF00"/>
          </w:tcPr>
          <w:p w14:paraId="6379D0CD" w14:textId="77777777" w:rsidR="006F5376" w:rsidRPr="00244406" w:rsidRDefault="008526BB" w:rsidP="00F85463">
            <w:pPr>
              <w:spacing w:after="0" w:line="240" w:lineRule="auto"/>
              <w:jc w:val="center"/>
              <w:rPr>
                <w:rFonts w:cs="Times New Roman"/>
                <w:sz w:val="20"/>
                <w:szCs w:val="20"/>
              </w:rPr>
            </w:pPr>
            <w:r w:rsidRPr="00244406">
              <w:rPr>
                <w:rFonts w:cs="Times New Roman"/>
                <w:sz w:val="20"/>
                <w:szCs w:val="20"/>
              </w:rPr>
              <w:t>ВК</w:t>
            </w:r>
          </w:p>
          <w:p w14:paraId="534C2562" w14:textId="77777777" w:rsidR="006F5376" w:rsidRPr="00F85463" w:rsidRDefault="008526BB" w:rsidP="00F85463">
            <w:pPr>
              <w:spacing w:after="0" w:line="240" w:lineRule="auto"/>
              <w:jc w:val="center"/>
              <w:rPr>
                <w:rFonts w:cs="Times New Roman"/>
                <w:sz w:val="22"/>
              </w:rPr>
            </w:pPr>
            <w:r w:rsidRPr="00244406">
              <w:rPr>
                <w:rFonts w:cs="Times New Roman"/>
                <w:sz w:val="20"/>
                <w:szCs w:val="20"/>
              </w:rPr>
              <w:t>12</w:t>
            </w:r>
            <w:r w:rsidR="006F5376" w:rsidRPr="00244406">
              <w:rPr>
                <w:rFonts w:cs="Times New Roman"/>
                <w:sz w:val="20"/>
                <w:szCs w:val="20"/>
              </w:rPr>
              <w:t xml:space="preserve"> кредитів ECTS</w:t>
            </w:r>
          </w:p>
        </w:tc>
        <w:tc>
          <w:tcPr>
            <w:tcW w:w="284" w:type="dxa"/>
            <w:tcBorders>
              <w:top w:val="nil"/>
              <w:bottom w:val="nil"/>
            </w:tcBorders>
          </w:tcPr>
          <w:p w14:paraId="2B43036F" w14:textId="77777777" w:rsidR="006F5376" w:rsidRPr="00F85463" w:rsidRDefault="006F5376" w:rsidP="00F85463">
            <w:pPr>
              <w:spacing w:after="0" w:line="240" w:lineRule="auto"/>
              <w:jc w:val="center"/>
              <w:rPr>
                <w:rFonts w:cs="Times New Roman"/>
                <w:sz w:val="22"/>
              </w:rPr>
            </w:pPr>
          </w:p>
        </w:tc>
        <w:tc>
          <w:tcPr>
            <w:tcW w:w="1701" w:type="dxa"/>
            <w:gridSpan w:val="3"/>
            <w:tcBorders>
              <w:top w:val="single" w:sz="4" w:space="0" w:color="auto"/>
              <w:bottom w:val="single" w:sz="4" w:space="0" w:color="auto"/>
            </w:tcBorders>
            <w:shd w:val="clear" w:color="auto" w:fill="FFFF00"/>
          </w:tcPr>
          <w:p w14:paraId="44E78334" w14:textId="77777777" w:rsidR="006F5376" w:rsidRPr="00244406" w:rsidRDefault="008526BB" w:rsidP="00F85463">
            <w:pPr>
              <w:spacing w:after="0" w:line="240" w:lineRule="auto"/>
              <w:jc w:val="center"/>
              <w:rPr>
                <w:rFonts w:cs="Times New Roman"/>
                <w:sz w:val="20"/>
                <w:szCs w:val="20"/>
              </w:rPr>
            </w:pPr>
            <w:r w:rsidRPr="00244406">
              <w:rPr>
                <w:rFonts w:cs="Times New Roman"/>
                <w:sz w:val="20"/>
                <w:szCs w:val="20"/>
              </w:rPr>
              <w:t>ВК</w:t>
            </w:r>
          </w:p>
          <w:p w14:paraId="00A13F7B" w14:textId="77777777" w:rsidR="006F5376" w:rsidRPr="00F85463" w:rsidRDefault="008526BB" w:rsidP="00F85463">
            <w:pPr>
              <w:spacing w:after="0" w:line="240" w:lineRule="auto"/>
              <w:jc w:val="center"/>
              <w:rPr>
                <w:rFonts w:cs="Times New Roman"/>
                <w:sz w:val="22"/>
              </w:rPr>
            </w:pPr>
            <w:r w:rsidRPr="00244406">
              <w:rPr>
                <w:rFonts w:cs="Times New Roman"/>
                <w:sz w:val="20"/>
                <w:szCs w:val="20"/>
              </w:rPr>
              <w:t>17</w:t>
            </w:r>
            <w:r w:rsidR="006F5376" w:rsidRPr="00244406">
              <w:rPr>
                <w:rFonts w:cs="Times New Roman"/>
                <w:sz w:val="20"/>
                <w:szCs w:val="20"/>
              </w:rPr>
              <w:t xml:space="preserve"> кредитів ECTS</w:t>
            </w:r>
          </w:p>
        </w:tc>
        <w:tc>
          <w:tcPr>
            <w:tcW w:w="557" w:type="dxa"/>
            <w:vMerge/>
            <w:tcBorders>
              <w:bottom w:val="nil"/>
              <w:right w:val="nil"/>
            </w:tcBorders>
          </w:tcPr>
          <w:p w14:paraId="450D0024" w14:textId="77777777" w:rsidR="006F5376" w:rsidRPr="00F85463" w:rsidRDefault="006F5376" w:rsidP="00F85463">
            <w:pPr>
              <w:spacing w:after="0" w:line="240" w:lineRule="auto"/>
              <w:jc w:val="center"/>
              <w:rPr>
                <w:rFonts w:cs="Times New Roman"/>
                <w:sz w:val="22"/>
              </w:rPr>
            </w:pPr>
          </w:p>
        </w:tc>
      </w:tr>
      <w:tr w:rsidR="006F5376" w:rsidRPr="00F85463" w14:paraId="5BD2B9D2" w14:textId="77777777" w:rsidTr="00677D21">
        <w:trPr>
          <w:trHeight w:val="285"/>
          <w:jc w:val="center"/>
        </w:trPr>
        <w:tc>
          <w:tcPr>
            <w:tcW w:w="1939" w:type="dxa"/>
            <w:gridSpan w:val="4"/>
            <w:tcBorders>
              <w:top w:val="nil"/>
              <w:left w:val="nil"/>
              <w:bottom w:val="nil"/>
              <w:right w:val="nil"/>
            </w:tcBorders>
          </w:tcPr>
          <w:p w14:paraId="740633DA" w14:textId="77777777" w:rsidR="006F5376" w:rsidRPr="00F85463" w:rsidRDefault="006F5376" w:rsidP="00ED620B">
            <w:pPr>
              <w:spacing w:after="0" w:line="240" w:lineRule="auto"/>
              <w:jc w:val="left"/>
              <w:rPr>
                <w:rFonts w:cs="Times New Roman"/>
                <w:sz w:val="22"/>
              </w:rPr>
            </w:pPr>
          </w:p>
        </w:tc>
        <w:tc>
          <w:tcPr>
            <w:tcW w:w="503" w:type="dxa"/>
            <w:gridSpan w:val="4"/>
            <w:vMerge/>
            <w:tcBorders>
              <w:left w:val="nil"/>
              <w:bottom w:val="nil"/>
              <w:right w:val="nil"/>
            </w:tcBorders>
          </w:tcPr>
          <w:p w14:paraId="2D002C08" w14:textId="77777777" w:rsidR="006F5376" w:rsidRPr="00F85463" w:rsidRDefault="006F5376" w:rsidP="00F85463">
            <w:pPr>
              <w:spacing w:after="0" w:line="240" w:lineRule="auto"/>
              <w:jc w:val="center"/>
              <w:rPr>
                <w:rFonts w:cs="Times New Roman"/>
                <w:sz w:val="22"/>
              </w:rPr>
            </w:pPr>
          </w:p>
        </w:tc>
        <w:tc>
          <w:tcPr>
            <w:tcW w:w="1417" w:type="dxa"/>
            <w:gridSpan w:val="2"/>
            <w:tcBorders>
              <w:left w:val="nil"/>
              <w:bottom w:val="single" w:sz="4" w:space="0" w:color="auto"/>
              <w:right w:val="nil"/>
            </w:tcBorders>
          </w:tcPr>
          <w:p w14:paraId="7AA5EFDE" w14:textId="6A828C03" w:rsidR="006F5376" w:rsidRPr="00244406" w:rsidRDefault="006F5376" w:rsidP="00F85463">
            <w:pPr>
              <w:spacing w:after="0" w:line="240" w:lineRule="auto"/>
              <w:jc w:val="center"/>
              <w:rPr>
                <w:rFonts w:cs="Times New Roman"/>
                <w:sz w:val="20"/>
                <w:szCs w:val="20"/>
              </w:rPr>
            </w:pPr>
          </w:p>
        </w:tc>
        <w:tc>
          <w:tcPr>
            <w:tcW w:w="252" w:type="dxa"/>
            <w:vMerge/>
            <w:tcBorders>
              <w:top w:val="single" w:sz="4" w:space="0" w:color="auto"/>
              <w:left w:val="nil"/>
              <w:bottom w:val="nil"/>
              <w:right w:val="nil"/>
            </w:tcBorders>
          </w:tcPr>
          <w:p w14:paraId="4AF003FF" w14:textId="77777777" w:rsidR="006F5376" w:rsidRPr="00F85463" w:rsidRDefault="006F5376" w:rsidP="00F85463">
            <w:pPr>
              <w:spacing w:after="0" w:line="240" w:lineRule="auto"/>
              <w:jc w:val="center"/>
              <w:rPr>
                <w:rFonts w:cs="Times New Roman"/>
                <w:sz w:val="22"/>
              </w:rPr>
            </w:pPr>
          </w:p>
        </w:tc>
        <w:tc>
          <w:tcPr>
            <w:tcW w:w="1592" w:type="dxa"/>
            <w:vMerge w:val="restart"/>
            <w:tcBorders>
              <w:top w:val="single" w:sz="4" w:space="0" w:color="auto"/>
              <w:left w:val="nil"/>
              <w:bottom w:val="nil"/>
              <w:right w:val="nil"/>
            </w:tcBorders>
          </w:tcPr>
          <w:p w14:paraId="74D61A49" w14:textId="77777777" w:rsidR="006F5376" w:rsidRPr="00F85463" w:rsidRDefault="006F5376" w:rsidP="00F85463">
            <w:pPr>
              <w:spacing w:after="0" w:line="240" w:lineRule="auto"/>
              <w:jc w:val="center"/>
              <w:rPr>
                <w:rFonts w:cs="Times New Roman"/>
                <w:sz w:val="22"/>
              </w:rPr>
            </w:pPr>
          </w:p>
        </w:tc>
        <w:tc>
          <w:tcPr>
            <w:tcW w:w="425" w:type="dxa"/>
            <w:gridSpan w:val="2"/>
            <w:vMerge/>
            <w:tcBorders>
              <w:left w:val="nil"/>
              <w:bottom w:val="nil"/>
              <w:right w:val="nil"/>
            </w:tcBorders>
          </w:tcPr>
          <w:p w14:paraId="54BB5BC1" w14:textId="77777777" w:rsidR="006F5376" w:rsidRPr="00F85463" w:rsidRDefault="006F5376" w:rsidP="00F85463">
            <w:pPr>
              <w:spacing w:after="0" w:line="240" w:lineRule="auto"/>
              <w:jc w:val="center"/>
              <w:rPr>
                <w:rFonts w:cs="Times New Roman"/>
                <w:sz w:val="22"/>
              </w:rPr>
            </w:pPr>
          </w:p>
        </w:tc>
        <w:tc>
          <w:tcPr>
            <w:tcW w:w="5529" w:type="dxa"/>
            <w:gridSpan w:val="9"/>
            <w:tcBorders>
              <w:top w:val="nil"/>
              <w:left w:val="nil"/>
              <w:bottom w:val="nil"/>
              <w:right w:val="nil"/>
            </w:tcBorders>
          </w:tcPr>
          <w:p w14:paraId="32BBD10F" w14:textId="15108BA1"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702272" behindDoc="0" locked="0" layoutInCell="1" allowOverlap="1" wp14:anchorId="47D9717C" wp14:editId="72120C04">
                      <wp:simplePos x="0" y="0"/>
                      <wp:positionH relativeFrom="column">
                        <wp:posOffset>3079750</wp:posOffset>
                      </wp:positionH>
                      <wp:positionV relativeFrom="paragraph">
                        <wp:posOffset>5080</wp:posOffset>
                      </wp:positionV>
                      <wp:extent cx="0" cy="178435"/>
                      <wp:effectExtent l="9525" t="5715" r="9525" b="6350"/>
                      <wp:wrapNone/>
                      <wp:docPr id="1158036366"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89BE8" id="AutoShape 420" o:spid="_x0000_s1026" type="#_x0000_t32" style="position:absolute;margin-left:242.5pt;margin-top:.4pt;width:0;height:1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"/>
                  </w:pict>
                </mc:Fallback>
              </mc:AlternateContent>
            </w:r>
            <w:r w:rsidRPr="00F85463">
              <w:rPr>
                <w:rFonts w:cs="Times New Roman"/>
                <w:noProof/>
                <w:sz w:val="22"/>
                <w:lang w:eastAsia="uk-UA"/>
              </w:rPr>
              <mc:AlternateContent>
                <mc:Choice Requires="wps">
                  <w:drawing>
                    <wp:anchor distT="0" distB="0" distL="114300" distR="114300" simplePos="0" relativeHeight="251675648" behindDoc="0" locked="0" layoutInCell="1" allowOverlap="1" wp14:anchorId="7BE39043" wp14:editId="06A82E57">
                      <wp:simplePos x="0" y="0"/>
                      <wp:positionH relativeFrom="column">
                        <wp:posOffset>502920</wp:posOffset>
                      </wp:positionH>
                      <wp:positionV relativeFrom="paragraph">
                        <wp:posOffset>5080</wp:posOffset>
                      </wp:positionV>
                      <wp:extent cx="635" cy="178435"/>
                      <wp:effectExtent l="13970" t="5715" r="13970" b="6350"/>
                      <wp:wrapNone/>
                      <wp:docPr id="956666211"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C749B" id="AutoShape 390" o:spid="_x0000_s1026" type="#_x0000_t32" style="position:absolute;margin-left:39.6pt;margin-top:.4pt;width:.05pt;height:1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"/>
                  </w:pict>
                </mc:Fallback>
              </mc:AlternateContent>
            </w:r>
            <w:r w:rsidRPr="00F85463">
              <w:rPr>
                <w:rFonts w:cs="Times New Roman"/>
                <w:noProof/>
                <w:sz w:val="22"/>
                <w:lang w:eastAsia="uk-UA"/>
              </w:rPr>
              <mc:AlternateContent>
                <mc:Choice Requires="wps">
                  <w:drawing>
                    <wp:anchor distT="0" distB="0" distL="114300" distR="114300" simplePos="0" relativeHeight="251643904" behindDoc="0" locked="0" layoutInCell="1" allowOverlap="1" wp14:anchorId="642261F5" wp14:editId="733021FE">
                      <wp:simplePos x="0" y="0"/>
                      <wp:positionH relativeFrom="column">
                        <wp:posOffset>2652395</wp:posOffset>
                      </wp:positionH>
                      <wp:positionV relativeFrom="paragraph">
                        <wp:posOffset>112395</wp:posOffset>
                      </wp:positionV>
                      <wp:extent cx="0" cy="71120"/>
                      <wp:effectExtent l="10795" t="8255" r="8255" b="6350"/>
                      <wp:wrapNone/>
                      <wp:docPr id="2132599544"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C5429" id="AutoShape 357" o:spid="_x0000_s1026" type="#_x0000_t32" style="position:absolute;margin-left:208.85pt;margin-top:8.85pt;width:0;height: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"/>
                  </w:pict>
                </mc:Fallback>
              </mc:AlternateContent>
            </w:r>
            <w:r w:rsidRPr="00F85463">
              <w:rPr>
                <w:rFonts w:cs="Times New Roman"/>
                <w:noProof/>
                <w:sz w:val="22"/>
                <w:lang w:eastAsia="uk-UA"/>
              </w:rPr>
              <mc:AlternateContent>
                <mc:Choice Requires="wps">
                  <w:drawing>
                    <wp:anchor distT="0" distB="0" distL="114300" distR="114300" simplePos="0" relativeHeight="251642880" behindDoc="0" locked="0" layoutInCell="1" allowOverlap="1" wp14:anchorId="1614EB84" wp14:editId="5ADB763A">
                      <wp:simplePos x="0" y="0"/>
                      <wp:positionH relativeFrom="column">
                        <wp:posOffset>763905</wp:posOffset>
                      </wp:positionH>
                      <wp:positionV relativeFrom="paragraph">
                        <wp:posOffset>112395</wp:posOffset>
                      </wp:positionV>
                      <wp:extent cx="1888490" cy="0"/>
                      <wp:effectExtent l="8255" t="8255" r="8255" b="10795"/>
                      <wp:wrapNone/>
                      <wp:docPr id="493750401"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783D7" id="AutoShape 356" o:spid="_x0000_s1026" type="#_x0000_t32" style="position:absolute;margin-left:60.15pt;margin-top:8.85pt;width:148.7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"/>
                  </w:pict>
                </mc:Fallback>
              </mc:AlternateContent>
            </w:r>
            <w:r w:rsidRPr="00F85463">
              <w:rPr>
                <w:rFonts w:cs="Times New Roman"/>
                <w:noProof/>
                <w:sz w:val="22"/>
                <w:lang w:eastAsia="uk-UA"/>
              </w:rPr>
              <mc:AlternateContent>
                <mc:Choice Requires="wps">
                  <w:drawing>
                    <wp:anchor distT="0" distB="0" distL="114300" distR="114300" simplePos="0" relativeHeight="251641856" behindDoc="0" locked="0" layoutInCell="1" allowOverlap="1" wp14:anchorId="3B9BF5EE" wp14:editId="4765D435">
                      <wp:simplePos x="0" y="0"/>
                      <wp:positionH relativeFrom="column">
                        <wp:posOffset>763905</wp:posOffset>
                      </wp:positionH>
                      <wp:positionV relativeFrom="paragraph">
                        <wp:posOffset>5080</wp:posOffset>
                      </wp:positionV>
                      <wp:extent cx="0" cy="107315"/>
                      <wp:effectExtent l="8255" t="5715" r="10795" b="10795"/>
                      <wp:wrapNone/>
                      <wp:docPr id="1133064274"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07796" id="AutoShape 355" o:spid="_x0000_s1026" type="#_x0000_t32" style="position:absolute;margin-left:60.15pt;margin-top:.4pt;width:0;height:8.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"/>
                  </w:pict>
                </mc:Fallback>
              </mc:AlternateContent>
            </w:r>
          </w:p>
        </w:tc>
        <w:tc>
          <w:tcPr>
            <w:tcW w:w="425" w:type="dxa"/>
            <w:gridSpan w:val="2"/>
            <w:vMerge/>
            <w:tcBorders>
              <w:left w:val="nil"/>
              <w:bottom w:val="nil"/>
              <w:right w:val="nil"/>
            </w:tcBorders>
          </w:tcPr>
          <w:p w14:paraId="6A4FED09" w14:textId="77777777" w:rsidR="006F5376" w:rsidRPr="00F85463" w:rsidRDefault="006F5376" w:rsidP="00F85463">
            <w:pPr>
              <w:spacing w:after="0" w:line="240" w:lineRule="auto"/>
              <w:jc w:val="center"/>
              <w:rPr>
                <w:rFonts w:cs="Times New Roman"/>
                <w:sz w:val="22"/>
              </w:rPr>
            </w:pPr>
          </w:p>
        </w:tc>
        <w:tc>
          <w:tcPr>
            <w:tcW w:w="4068" w:type="dxa"/>
            <w:gridSpan w:val="9"/>
            <w:tcBorders>
              <w:top w:val="nil"/>
              <w:left w:val="nil"/>
              <w:bottom w:val="nil"/>
              <w:right w:val="nil"/>
            </w:tcBorders>
          </w:tcPr>
          <w:p w14:paraId="17456224" w14:textId="77777777" w:rsidR="006F5376" w:rsidRPr="00F85463" w:rsidRDefault="006F5376" w:rsidP="00F85463">
            <w:pPr>
              <w:spacing w:after="0" w:line="240" w:lineRule="auto"/>
              <w:jc w:val="center"/>
              <w:rPr>
                <w:rFonts w:cs="Times New Roman"/>
                <w:sz w:val="22"/>
              </w:rPr>
            </w:pPr>
          </w:p>
        </w:tc>
      </w:tr>
      <w:tr w:rsidR="006F5376" w:rsidRPr="00F85463" w14:paraId="7B06FF53" w14:textId="77777777" w:rsidTr="00677D21">
        <w:trPr>
          <w:trHeight w:val="781"/>
          <w:jc w:val="center"/>
        </w:trPr>
        <w:tc>
          <w:tcPr>
            <w:tcW w:w="1939" w:type="dxa"/>
            <w:gridSpan w:val="4"/>
            <w:tcBorders>
              <w:top w:val="nil"/>
              <w:left w:val="nil"/>
              <w:bottom w:val="nil"/>
              <w:right w:val="nil"/>
            </w:tcBorders>
          </w:tcPr>
          <w:p w14:paraId="3E2F96B7" w14:textId="77777777" w:rsidR="006F5376" w:rsidRPr="00F85463" w:rsidRDefault="006F5376" w:rsidP="00F85463">
            <w:pPr>
              <w:spacing w:after="0" w:line="240" w:lineRule="auto"/>
              <w:jc w:val="center"/>
              <w:rPr>
                <w:rFonts w:cs="Times New Roman"/>
                <w:sz w:val="22"/>
              </w:rPr>
            </w:pPr>
          </w:p>
        </w:tc>
        <w:tc>
          <w:tcPr>
            <w:tcW w:w="503" w:type="dxa"/>
            <w:gridSpan w:val="4"/>
            <w:vMerge/>
            <w:tcBorders>
              <w:left w:val="nil"/>
              <w:bottom w:val="nil"/>
            </w:tcBorders>
          </w:tcPr>
          <w:p w14:paraId="42B5B3C3" w14:textId="77777777" w:rsidR="006F5376" w:rsidRPr="00F85463" w:rsidRDefault="006F5376" w:rsidP="00F85463">
            <w:pPr>
              <w:spacing w:after="0" w:line="240" w:lineRule="auto"/>
              <w:jc w:val="center"/>
              <w:rPr>
                <w:rFonts w:cs="Times New Roman"/>
                <w:sz w:val="22"/>
              </w:rPr>
            </w:pPr>
          </w:p>
        </w:tc>
        <w:tc>
          <w:tcPr>
            <w:tcW w:w="1417" w:type="dxa"/>
            <w:gridSpan w:val="2"/>
            <w:tcBorders>
              <w:bottom w:val="single" w:sz="4" w:space="0" w:color="auto"/>
            </w:tcBorders>
            <w:shd w:val="clear" w:color="auto" w:fill="E5B8B7"/>
          </w:tcPr>
          <w:p w14:paraId="4FBE0C0B" w14:textId="77777777" w:rsidR="006F5376" w:rsidRPr="00244406" w:rsidRDefault="006F5376" w:rsidP="00F85463">
            <w:pPr>
              <w:spacing w:after="0" w:line="240" w:lineRule="auto"/>
              <w:jc w:val="center"/>
              <w:rPr>
                <w:rFonts w:cs="Times New Roman"/>
                <w:sz w:val="20"/>
                <w:szCs w:val="20"/>
              </w:rPr>
            </w:pPr>
            <w:r w:rsidRPr="00244406">
              <w:rPr>
                <w:rFonts w:cs="Times New Roman"/>
                <w:sz w:val="20"/>
                <w:szCs w:val="20"/>
              </w:rPr>
              <w:t>Вступ до фаху</w:t>
            </w:r>
          </w:p>
          <w:p w14:paraId="48E0D16B" w14:textId="77777777" w:rsidR="006F5376" w:rsidRPr="00244406" w:rsidRDefault="006F5376" w:rsidP="00F85463">
            <w:pPr>
              <w:spacing w:after="0" w:line="240" w:lineRule="auto"/>
              <w:jc w:val="center"/>
              <w:rPr>
                <w:rFonts w:cs="Times New Roman"/>
                <w:sz w:val="20"/>
                <w:szCs w:val="20"/>
              </w:rPr>
            </w:pPr>
          </w:p>
        </w:tc>
        <w:tc>
          <w:tcPr>
            <w:tcW w:w="252" w:type="dxa"/>
            <w:vMerge/>
            <w:tcBorders>
              <w:bottom w:val="nil"/>
              <w:right w:val="nil"/>
            </w:tcBorders>
          </w:tcPr>
          <w:p w14:paraId="73CEE463" w14:textId="77777777" w:rsidR="006F5376" w:rsidRPr="00F85463" w:rsidRDefault="006F5376" w:rsidP="00F85463">
            <w:pPr>
              <w:spacing w:after="0" w:line="240" w:lineRule="auto"/>
              <w:jc w:val="center"/>
              <w:rPr>
                <w:rFonts w:cs="Times New Roman"/>
                <w:sz w:val="22"/>
              </w:rPr>
            </w:pPr>
          </w:p>
        </w:tc>
        <w:tc>
          <w:tcPr>
            <w:tcW w:w="1592" w:type="dxa"/>
            <w:vMerge/>
            <w:tcBorders>
              <w:left w:val="nil"/>
              <w:bottom w:val="nil"/>
              <w:right w:val="nil"/>
            </w:tcBorders>
          </w:tcPr>
          <w:p w14:paraId="631CA718" w14:textId="77777777" w:rsidR="006F5376" w:rsidRPr="00F85463" w:rsidRDefault="006F5376" w:rsidP="00F85463">
            <w:pPr>
              <w:spacing w:after="0" w:line="240" w:lineRule="auto"/>
              <w:jc w:val="center"/>
              <w:rPr>
                <w:rFonts w:cs="Times New Roman"/>
                <w:sz w:val="22"/>
              </w:rPr>
            </w:pPr>
          </w:p>
        </w:tc>
        <w:tc>
          <w:tcPr>
            <w:tcW w:w="425" w:type="dxa"/>
            <w:gridSpan w:val="2"/>
            <w:vMerge/>
            <w:tcBorders>
              <w:left w:val="nil"/>
              <w:bottom w:val="nil"/>
            </w:tcBorders>
          </w:tcPr>
          <w:p w14:paraId="5D432ABE" w14:textId="77777777" w:rsidR="006F5376" w:rsidRPr="00F85463" w:rsidRDefault="006F5376" w:rsidP="00F85463">
            <w:pPr>
              <w:spacing w:after="0" w:line="240" w:lineRule="auto"/>
              <w:jc w:val="center"/>
              <w:rPr>
                <w:rFonts w:cs="Times New Roman"/>
                <w:sz w:val="22"/>
              </w:rPr>
            </w:pPr>
          </w:p>
        </w:tc>
        <w:tc>
          <w:tcPr>
            <w:tcW w:w="1691" w:type="dxa"/>
            <w:tcBorders>
              <w:top w:val="single" w:sz="4" w:space="0" w:color="auto"/>
              <w:bottom w:val="single" w:sz="4" w:space="0" w:color="auto"/>
            </w:tcBorders>
            <w:shd w:val="clear" w:color="auto" w:fill="E5B8B7"/>
          </w:tcPr>
          <w:p w14:paraId="74CBB1DB" w14:textId="77777777" w:rsidR="006F5376" w:rsidRPr="00244406" w:rsidRDefault="006F5376" w:rsidP="00F85463">
            <w:pPr>
              <w:spacing w:after="0" w:line="240" w:lineRule="auto"/>
              <w:jc w:val="center"/>
              <w:rPr>
                <w:rFonts w:cs="Times New Roman"/>
                <w:sz w:val="20"/>
                <w:szCs w:val="20"/>
              </w:rPr>
            </w:pPr>
            <w:r w:rsidRPr="00244406">
              <w:rPr>
                <w:rFonts w:cs="Times New Roman"/>
                <w:sz w:val="20"/>
                <w:szCs w:val="20"/>
              </w:rPr>
              <w:t>Організаційно-економічна практика</w:t>
            </w:r>
          </w:p>
        </w:tc>
        <w:tc>
          <w:tcPr>
            <w:tcW w:w="2235" w:type="dxa"/>
            <w:gridSpan w:val="7"/>
            <w:tcBorders>
              <w:top w:val="nil"/>
              <w:bottom w:val="nil"/>
            </w:tcBorders>
          </w:tcPr>
          <w:p w14:paraId="457321E8" w14:textId="7FB0ADFA" w:rsidR="006F5376" w:rsidRPr="00F85463" w:rsidRDefault="006F5376" w:rsidP="00F85463">
            <w:pPr>
              <w:spacing w:after="0" w:line="240" w:lineRule="auto"/>
              <w:jc w:val="center"/>
              <w:rPr>
                <w:rFonts w:cs="Times New Roman"/>
                <w:sz w:val="22"/>
              </w:rPr>
            </w:pPr>
          </w:p>
        </w:tc>
        <w:tc>
          <w:tcPr>
            <w:tcW w:w="1603" w:type="dxa"/>
            <w:tcBorders>
              <w:top w:val="single" w:sz="4" w:space="0" w:color="auto"/>
              <w:bottom w:val="single" w:sz="4" w:space="0" w:color="auto"/>
            </w:tcBorders>
            <w:shd w:val="clear" w:color="auto" w:fill="E5B8B7"/>
          </w:tcPr>
          <w:p w14:paraId="6CE8AB27" w14:textId="77777777" w:rsidR="006F5376" w:rsidRPr="00244406" w:rsidRDefault="006F5376" w:rsidP="00F85463">
            <w:pPr>
              <w:spacing w:after="0" w:line="240" w:lineRule="auto"/>
              <w:jc w:val="center"/>
              <w:rPr>
                <w:rFonts w:cs="Times New Roman"/>
                <w:sz w:val="20"/>
                <w:szCs w:val="20"/>
              </w:rPr>
            </w:pPr>
            <w:r w:rsidRPr="00244406">
              <w:rPr>
                <w:rFonts w:cs="Times New Roman"/>
                <w:sz w:val="20"/>
                <w:szCs w:val="20"/>
              </w:rPr>
              <w:t>Виробнича практика</w:t>
            </w:r>
          </w:p>
        </w:tc>
        <w:tc>
          <w:tcPr>
            <w:tcW w:w="425" w:type="dxa"/>
            <w:gridSpan w:val="2"/>
            <w:vMerge/>
            <w:tcBorders>
              <w:bottom w:val="nil"/>
              <w:right w:val="nil"/>
            </w:tcBorders>
          </w:tcPr>
          <w:p w14:paraId="34FAEA42" w14:textId="77777777" w:rsidR="006F5376" w:rsidRPr="00F85463" w:rsidRDefault="006F5376" w:rsidP="00F85463">
            <w:pPr>
              <w:spacing w:after="0" w:line="240" w:lineRule="auto"/>
              <w:jc w:val="center"/>
              <w:rPr>
                <w:rFonts w:cs="Times New Roman"/>
                <w:sz w:val="22"/>
              </w:rPr>
            </w:pPr>
          </w:p>
        </w:tc>
        <w:tc>
          <w:tcPr>
            <w:tcW w:w="1385" w:type="dxa"/>
            <w:gridSpan w:val="2"/>
            <w:tcBorders>
              <w:top w:val="nil"/>
              <w:left w:val="nil"/>
              <w:bottom w:val="nil"/>
              <w:right w:val="nil"/>
            </w:tcBorders>
          </w:tcPr>
          <w:p w14:paraId="18F9BFD1" w14:textId="77777777" w:rsidR="006F5376" w:rsidRPr="00F85463" w:rsidRDefault="006F5376" w:rsidP="00F85463">
            <w:pPr>
              <w:spacing w:after="0" w:line="240" w:lineRule="auto"/>
              <w:jc w:val="center"/>
              <w:rPr>
                <w:rFonts w:cs="Times New Roman"/>
                <w:sz w:val="22"/>
              </w:rPr>
            </w:pPr>
          </w:p>
        </w:tc>
        <w:tc>
          <w:tcPr>
            <w:tcW w:w="458" w:type="dxa"/>
            <w:gridSpan w:val="4"/>
            <w:tcBorders>
              <w:top w:val="nil"/>
              <w:left w:val="nil"/>
              <w:bottom w:val="nil"/>
            </w:tcBorders>
          </w:tcPr>
          <w:p w14:paraId="40408699" w14:textId="329C3F8A" w:rsidR="006F5376" w:rsidRPr="00F85463" w:rsidRDefault="00B30157" w:rsidP="00F85463">
            <w:pPr>
              <w:spacing w:after="0" w:line="240" w:lineRule="auto"/>
              <w:jc w:val="center"/>
              <w:rPr>
                <w:rFonts w:cs="Times New Roman"/>
                <w:sz w:val="22"/>
              </w:rPr>
            </w:pPr>
            <w:r>
              <w:rPr>
                <w:rFonts w:cs="Times New Roman"/>
                <w:noProof/>
                <w:sz w:val="22"/>
              </w:rPr>
              <mc:AlternateContent>
                <mc:Choice Requires="wps">
                  <w:drawing>
                    <wp:anchor distT="0" distB="0" distL="114300" distR="114300" simplePos="0" relativeHeight="251743232" behindDoc="0" locked="0" layoutInCell="1" allowOverlap="1" wp14:anchorId="2F3E6CD9" wp14:editId="56DE71EE">
                      <wp:simplePos x="0" y="0"/>
                      <wp:positionH relativeFrom="column">
                        <wp:posOffset>124460</wp:posOffset>
                      </wp:positionH>
                      <wp:positionV relativeFrom="paragraph">
                        <wp:posOffset>225425</wp:posOffset>
                      </wp:positionV>
                      <wp:extent cx="76200" cy="9525"/>
                      <wp:effectExtent l="0" t="0" r="19050" b="28575"/>
                      <wp:wrapNone/>
                      <wp:docPr id="1845570805" name="Пряма сполучна лінія 122"/>
                      <wp:cNvGraphicFramePr/>
                      <a:graphic xmlns:a="http://schemas.openxmlformats.org/drawingml/2006/main">
                        <a:graphicData uri="http://schemas.microsoft.com/office/word/2010/wordprocessingShape">
                          <wps:wsp>
                            <wps:cNvCnPr/>
                            <wps:spPr>
                              <a:xfrm flipV="1">
                                <a:off x="0" y="0"/>
                                <a:ext cx="76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D240F" id="Пряма сполучна лінія 122"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9.8pt,17.75pt" to="15.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" strokecolor="black [3200]" strokeweight="1pt">
                      <v:stroke joinstyle="miter"/>
                    </v:line>
                  </w:pict>
                </mc:Fallback>
              </mc:AlternateContent>
            </w:r>
          </w:p>
        </w:tc>
        <w:tc>
          <w:tcPr>
            <w:tcW w:w="1668" w:type="dxa"/>
            <w:gridSpan w:val="2"/>
            <w:tcBorders>
              <w:top w:val="single" w:sz="4" w:space="0" w:color="auto"/>
              <w:bottom w:val="single" w:sz="4" w:space="0" w:color="auto"/>
            </w:tcBorders>
            <w:shd w:val="clear" w:color="auto" w:fill="E5B8B7"/>
          </w:tcPr>
          <w:p w14:paraId="067874FA" w14:textId="77777777" w:rsidR="006F5376" w:rsidRPr="00244406" w:rsidRDefault="006F5376" w:rsidP="00F85463">
            <w:pPr>
              <w:spacing w:after="0" w:line="240" w:lineRule="auto"/>
              <w:jc w:val="center"/>
              <w:rPr>
                <w:rFonts w:cs="Times New Roman"/>
                <w:sz w:val="20"/>
                <w:szCs w:val="20"/>
              </w:rPr>
            </w:pPr>
            <w:r w:rsidRPr="00244406">
              <w:rPr>
                <w:rFonts w:cs="Times New Roman"/>
                <w:sz w:val="20"/>
                <w:szCs w:val="20"/>
              </w:rPr>
              <w:t>Професійно-орієнтована практика</w:t>
            </w:r>
          </w:p>
        </w:tc>
        <w:tc>
          <w:tcPr>
            <w:tcW w:w="557" w:type="dxa"/>
            <w:tcBorders>
              <w:top w:val="nil"/>
              <w:bottom w:val="nil"/>
              <w:right w:val="nil"/>
            </w:tcBorders>
          </w:tcPr>
          <w:p w14:paraId="562C42AE" w14:textId="77777777" w:rsidR="006F5376" w:rsidRPr="00F85463" w:rsidRDefault="006F5376" w:rsidP="00F85463">
            <w:pPr>
              <w:spacing w:after="0" w:line="240" w:lineRule="auto"/>
              <w:jc w:val="center"/>
              <w:rPr>
                <w:rFonts w:cs="Times New Roman"/>
                <w:sz w:val="22"/>
              </w:rPr>
            </w:pPr>
          </w:p>
        </w:tc>
      </w:tr>
      <w:tr w:rsidR="006F5376" w:rsidRPr="00F85463" w14:paraId="3EF1855F" w14:textId="77777777" w:rsidTr="00677D21">
        <w:trPr>
          <w:trHeight w:val="422"/>
          <w:jc w:val="center"/>
        </w:trPr>
        <w:tc>
          <w:tcPr>
            <w:tcW w:w="13925" w:type="dxa"/>
            <w:gridSpan w:val="31"/>
            <w:vMerge w:val="restart"/>
            <w:tcBorders>
              <w:top w:val="nil"/>
              <w:left w:val="nil"/>
              <w:bottom w:val="nil"/>
              <w:right w:val="nil"/>
            </w:tcBorders>
          </w:tcPr>
          <w:p w14:paraId="3BA593CE" w14:textId="75E049F3" w:rsidR="006F5376" w:rsidRPr="00F85463" w:rsidRDefault="00405DAC" w:rsidP="00275383">
            <w:pPr>
              <w:spacing w:after="0" w:line="240" w:lineRule="auto"/>
              <w:rPr>
                <w:rFonts w:cs="Times New Roman"/>
                <w:sz w:val="22"/>
              </w:rPr>
            </w:pPr>
            <w:r w:rsidRPr="00F85463">
              <w:rPr>
                <w:rFonts w:cs="Times New Roman"/>
                <w:noProof/>
                <w:sz w:val="22"/>
                <w:lang w:eastAsia="uk-UA"/>
              </w:rPr>
              <mc:AlternateContent>
                <mc:Choice Requires="wps">
                  <w:drawing>
                    <wp:anchor distT="0" distB="0" distL="114300" distR="114300" simplePos="0" relativeHeight="251621376" behindDoc="0" locked="0" layoutInCell="1" allowOverlap="1" wp14:anchorId="54C8A4EC" wp14:editId="61259954">
                      <wp:simplePos x="0" y="0"/>
                      <wp:positionH relativeFrom="column">
                        <wp:posOffset>3633470</wp:posOffset>
                      </wp:positionH>
                      <wp:positionV relativeFrom="paragraph">
                        <wp:posOffset>577850</wp:posOffset>
                      </wp:positionV>
                      <wp:extent cx="5071110" cy="0"/>
                      <wp:effectExtent l="5715" t="57150" r="19050" b="57150"/>
                      <wp:wrapNone/>
                      <wp:docPr id="36449249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1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DB7C2" id="AutoShape 331" o:spid="_x0000_s1026" type="#_x0000_t32" style="position:absolute;margin-left:286.1pt;margin-top:45.5pt;width:399.3pt;height: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">
                      <v:stroke endarrow="block"/>
                    </v:shape>
                  </w:pict>
                </mc:Fallback>
              </mc:AlternateContent>
            </w:r>
            <w:r w:rsidRPr="00F85463">
              <w:rPr>
                <w:rFonts w:cs="Times New Roman"/>
                <w:noProof/>
                <w:sz w:val="22"/>
                <w:lang w:eastAsia="uk-UA"/>
              </w:rPr>
              <mc:AlternateContent>
                <mc:Choice Requires="wps">
                  <w:drawing>
                    <wp:anchor distT="0" distB="0" distL="114300" distR="114300" simplePos="0" relativeHeight="251625472" behindDoc="0" locked="0" layoutInCell="1" allowOverlap="1" wp14:anchorId="306BDF81" wp14:editId="4D284A58">
                      <wp:simplePos x="0" y="0"/>
                      <wp:positionH relativeFrom="column">
                        <wp:posOffset>4977765</wp:posOffset>
                      </wp:positionH>
                      <wp:positionV relativeFrom="paragraph">
                        <wp:posOffset>368300</wp:posOffset>
                      </wp:positionV>
                      <wp:extent cx="3726815" cy="0"/>
                      <wp:effectExtent l="6985" t="57150" r="19050" b="57150"/>
                      <wp:wrapNone/>
                      <wp:docPr id="342156065"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68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74007" id="AutoShape 336" o:spid="_x0000_s1026" type="#_x0000_t32" style="position:absolute;margin-left:391.95pt;margin-top:29pt;width:293.45pt;height:0;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">
                      <v:stroke endarrow="block"/>
                    </v:shape>
                  </w:pict>
                </mc:Fallback>
              </mc:AlternateContent>
            </w:r>
          </w:p>
        </w:tc>
        <w:tc>
          <w:tcPr>
            <w:tcW w:w="1668" w:type="dxa"/>
            <w:gridSpan w:val="2"/>
            <w:tcBorders>
              <w:left w:val="nil"/>
              <w:right w:val="nil"/>
            </w:tcBorders>
            <w:shd w:val="clear" w:color="auto" w:fill="FFFFFF"/>
          </w:tcPr>
          <w:p w14:paraId="5A24284A" w14:textId="77777777" w:rsidR="006F5376" w:rsidRDefault="006F5376" w:rsidP="00F85463">
            <w:pPr>
              <w:spacing w:after="0" w:line="240" w:lineRule="auto"/>
              <w:jc w:val="center"/>
              <w:rPr>
                <w:rFonts w:cs="Times New Roman"/>
                <w:sz w:val="22"/>
              </w:rPr>
            </w:pPr>
          </w:p>
          <w:p w14:paraId="382A92A6" w14:textId="77777777" w:rsidR="006F5376" w:rsidRPr="00F85463" w:rsidRDefault="006F5376" w:rsidP="00F85463">
            <w:pPr>
              <w:spacing w:after="0" w:line="240" w:lineRule="auto"/>
              <w:jc w:val="center"/>
              <w:rPr>
                <w:rFonts w:cs="Times New Roman"/>
                <w:sz w:val="22"/>
              </w:rPr>
            </w:pPr>
          </w:p>
        </w:tc>
        <w:tc>
          <w:tcPr>
            <w:tcW w:w="557" w:type="dxa"/>
            <w:vMerge w:val="restart"/>
            <w:tcBorders>
              <w:top w:val="nil"/>
              <w:left w:val="nil"/>
              <w:bottom w:val="nil"/>
              <w:right w:val="nil"/>
            </w:tcBorders>
          </w:tcPr>
          <w:p w14:paraId="5448B622" w14:textId="77777777" w:rsidR="006F5376" w:rsidRDefault="006F5376" w:rsidP="00F85463">
            <w:pPr>
              <w:spacing w:after="0" w:line="240" w:lineRule="auto"/>
              <w:jc w:val="center"/>
              <w:rPr>
                <w:rFonts w:cs="Times New Roman"/>
                <w:sz w:val="22"/>
              </w:rPr>
            </w:pPr>
          </w:p>
          <w:p w14:paraId="0480094D" w14:textId="7E2A1480" w:rsidR="006F5376" w:rsidRPr="00F85463" w:rsidRDefault="00405DAC" w:rsidP="00F85463">
            <w:pPr>
              <w:spacing w:after="0" w:line="240" w:lineRule="auto"/>
              <w:jc w:val="center"/>
              <w:rPr>
                <w:rFonts w:cs="Times New Roman"/>
                <w:sz w:val="22"/>
              </w:rPr>
            </w:pPr>
            <w:r>
              <w:rPr>
                <w:rFonts w:cs="Times New Roman"/>
                <w:noProof/>
                <w:sz w:val="22"/>
                <w:lang w:eastAsia="uk-UA"/>
              </w:rPr>
              <mc:AlternateContent>
                <mc:Choice Requires="wps">
                  <w:drawing>
                    <wp:anchor distT="0" distB="0" distL="114300" distR="114300" simplePos="0" relativeHeight="251680768" behindDoc="0" locked="0" layoutInCell="1" allowOverlap="1" wp14:anchorId="356A35AD" wp14:editId="6EBFB828">
                      <wp:simplePos x="0" y="0"/>
                      <wp:positionH relativeFrom="column">
                        <wp:posOffset>-77470</wp:posOffset>
                      </wp:positionH>
                      <wp:positionV relativeFrom="paragraph">
                        <wp:posOffset>349885</wp:posOffset>
                      </wp:positionV>
                      <wp:extent cx="162560" cy="0"/>
                      <wp:effectExtent l="18415" t="52705" r="9525" b="61595"/>
                      <wp:wrapNone/>
                      <wp:docPr id="1536656588" name="Auto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2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99A07" id="AutoShape 396" o:spid="_x0000_s1026" type="#_x0000_t32" style="position:absolute;margin-left:-6.1pt;margin-top:27.55pt;width:12.8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">
                      <v:stroke endarrow="block"/>
                    </v:shape>
                  </w:pict>
                </mc:Fallback>
              </mc:AlternateContent>
            </w:r>
            <w:r w:rsidRPr="00F85463">
              <w:rPr>
                <w:rFonts w:cs="Times New Roman"/>
                <w:noProof/>
                <w:sz w:val="22"/>
                <w:lang w:eastAsia="uk-UA"/>
              </w:rPr>
              <mc:AlternateContent>
                <mc:Choice Requires="wps">
                  <w:drawing>
                    <wp:anchor distT="0" distB="0" distL="114300" distR="114300" simplePos="0" relativeHeight="251664384" behindDoc="0" locked="0" layoutInCell="1" allowOverlap="1" wp14:anchorId="4699F135" wp14:editId="238C991E">
                      <wp:simplePos x="0" y="0"/>
                      <wp:positionH relativeFrom="column">
                        <wp:posOffset>-74295</wp:posOffset>
                      </wp:positionH>
                      <wp:positionV relativeFrom="paragraph">
                        <wp:posOffset>503555</wp:posOffset>
                      </wp:positionV>
                      <wp:extent cx="408940" cy="635"/>
                      <wp:effectExtent l="18415" t="59055" r="10795" b="54610"/>
                      <wp:wrapNone/>
                      <wp:docPr id="175350910" name="Auto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89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648C2" id="AutoShape 378" o:spid="_x0000_s1026" type="#_x0000_t32" style="position:absolute;margin-left:-5.85pt;margin-top:39.65pt;width:32.2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">
                      <v:stroke endarrow="block"/>
                    </v:shape>
                  </w:pict>
                </mc:Fallback>
              </mc:AlternateContent>
            </w:r>
          </w:p>
        </w:tc>
      </w:tr>
      <w:tr w:rsidR="006F5376" w:rsidRPr="00F85463" w14:paraId="015CE30E" w14:textId="77777777" w:rsidTr="00677D21">
        <w:trPr>
          <w:trHeight w:val="796"/>
          <w:jc w:val="center"/>
        </w:trPr>
        <w:tc>
          <w:tcPr>
            <w:tcW w:w="13925" w:type="dxa"/>
            <w:gridSpan w:val="31"/>
            <w:vMerge/>
            <w:tcBorders>
              <w:left w:val="nil"/>
              <w:bottom w:val="nil"/>
            </w:tcBorders>
          </w:tcPr>
          <w:p w14:paraId="52966268" w14:textId="77777777" w:rsidR="006F5376" w:rsidRPr="00F85463" w:rsidRDefault="006F5376" w:rsidP="00F85463">
            <w:pPr>
              <w:spacing w:after="0" w:line="240" w:lineRule="auto"/>
              <w:jc w:val="center"/>
              <w:rPr>
                <w:rFonts w:cs="Times New Roman"/>
                <w:sz w:val="22"/>
              </w:rPr>
            </w:pPr>
          </w:p>
        </w:tc>
        <w:tc>
          <w:tcPr>
            <w:tcW w:w="1668" w:type="dxa"/>
            <w:gridSpan w:val="2"/>
            <w:shd w:val="clear" w:color="auto" w:fill="E36C0A"/>
          </w:tcPr>
          <w:p w14:paraId="6E4A01E6" w14:textId="77777777" w:rsidR="006F5376" w:rsidRPr="00244406" w:rsidRDefault="006F5376" w:rsidP="00F85463">
            <w:pPr>
              <w:spacing w:after="0" w:line="240" w:lineRule="auto"/>
              <w:jc w:val="center"/>
              <w:rPr>
                <w:rFonts w:cs="Times New Roman"/>
                <w:b/>
                <w:color w:val="000000"/>
                <w:sz w:val="22"/>
              </w:rPr>
            </w:pPr>
            <w:r w:rsidRPr="00244406">
              <w:rPr>
                <w:rFonts w:cs="Times New Roman"/>
                <w:b/>
                <w:color w:val="000000"/>
                <w:sz w:val="22"/>
              </w:rPr>
              <w:t>Атестаційний екзамен</w:t>
            </w:r>
          </w:p>
        </w:tc>
        <w:tc>
          <w:tcPr>
            <w:tcW w:w="557" w:type="dxa"/>
            <w:vMerge/>
            <w:tcBorders>
              <w:bottom w:val="nil"/>
              <w:right w:val="nil"/>
            </w:tcBorders>
          </w:tcPr>
          <w:p w14:paraId="2837D7C2" w14:textId="77777777" w:rsidR="006F5376" w:rsidRPr="00F85463" w:rsidRDefault="006F5376" w:rsidP="00F85463">
            <w:pPr>
              <w:spacing w:after="0" w:line="240" w:lineRule="auto"/>
              <w:jc w:val="center"/>
              <w:rPr>
                <w:rFonts w:cs="Times New Roman"/>
                <w:sz w:val="22"/>
              </w:rPr>
            </w:pPr>
          </w:p>
        </w:tc>
      </w:tr>
    </w:tbl>
    <w:p w14:paraId="637F3EB1" w14:textId="77777777" w:rsidR="00C75809" w:rsidRPr="00C10403" w:rsidRDefault="00C75809" w:rsidP="00984C7A">
      <w:pPr>
        <w:jc w:val="left"/>
        <w:rPr>
          <w:rFonts w:eastAsia="TimesNewRomanPSMT" w:cs="Times New Roman"/>
          <w:color w:val="000000"/>
          <w:sz w:val="24"/>
          <w:szCs w:val="24"/>
        </w:rPr>
        <w:sectPr w:rsidR="00C75809" w:rsidRPr="00C10403" w:rsidSect="00A470E0">
          <w:pgSz w:w="16838" w:h="11906" w:orient="landscape"/>
          <w:pgMar w:top="737" w:right="737" w:bottom="624" w:left="737" w:header="709" w:footer="709" w:gutter="0"/>
          <w:cols w:space="708"/>
          <w:docGrid w:linePitch="360"/>
        </w:sectPr>
      </w:pPr>
    </w:p>
    <w:p w14:paraId="2394E565" w14:textId="77777777" w:rsidR="0099586A" w:rsidRPr="00C10403" w:rsidRDefault="0099586A" w:rsidP="00984C7A">
      <w:pPr>
        <w:pStyle w:val="a6"/>
        <w:numPr>
          <w:ilvl w:val="0"/>
          <w:numId w:val="1"/>
        </w:numPr>
        <w:tabs>
          <w:tab w:val="left" w:pos="284"/>
        </w:tabs>
        <w:ind w:left="0" w:firstLine="0"/>
        <w:jc w:val="center"/>
        <w:rPr>
          <w:rFonts w:eastAsia="TimesNewRomanPSMT" w:cs="Times New Roman"/>
          <w:b/>
          <w:color w:val="000000"/>
          <w:szCs w:val="28"/>
        </w:rPr>
      </w:pPr>
      <w:r w:rsidRPr="00C10403">
        <w:rPr>
          <w:rFonts w:eastAsia="TimesNewRomanPSMT" w:cs="Times New Roman"/>
          <w:b/>
          <w:color w:val="000000"/>
          <w:szCs w:val="28"/>
        </w:rPr>
        <w:lastRenderedPageBreak/>
        <w:t>Форма атестації здобувачів вищої освіти</w:t>
      </w:r>
    </w:p>
    <w:p w14:paraId="22311182" w14:textId="77777777" w:rsidR="0099586A" w:rsidRPr="00C10403" w:rsidRDefault="0099586A" w:rsidP="0099586A">
      <w:pPr>
        <w:pStyle w:val="a6"/>
        <w:rPr>
          <w:rFonts w:eastAsia="TimesNewRomanPSMT" w:cs="Times New Roman"/>
          <w:b/>
          <w:color w:val="000000"/>
          <w:szCs w:val="28"/>
        </w:rPr>
      </w:pPr>
    </w:p>
    <w:p w14:paraId="4F797C72" w14:textId="77777777" w:rsidR="00A628B9" w:rsidRDefault="00A628B9" w:rsidP="00A628B9">
      <w:pPr>
        <w:pStyle w:val="a6"/>
        <w:ind w:firstLine="709"/>
      </w:pPr>
      <w:r>
        <w:t xml:space="preserve">Атестація здобувачів освітньо-професійної програми «Економіка» проводиться у формі атестаційного екзамену та завершується </w:t>
      </w:r>
      <w:proofErr w:type="spellStart"/>
      <w:r>
        <w:t>видачею</w:t>
      </w:r>
      <w:proofErr w:type="spellEnd"/>
      <w:r>
        <w:t xml:space="preserve"> документа встановленого зразка про присудження ступеня бакалавра з присвоєнням кваліфікації: бакалавр з економіки та міжнародних економічних відносин (за спеціалізацією «Економіка»).</w:t>
      </w:r>
    </w:p>
    <w:p w14:paraId="26D664ED" w14:textId="62BC07E3" w:rsidR="00FA3E28" w:rsidRDefault="00A628B9" w:rsidP="00FA3E28">
      <w:pPr>
        <w:pStyle w:val="a6"/>
        <w:ind w:firstLine="709"/>
      </w:pPr>
      <w:r>
        <w:t>Атестаційний екзамен передбачає перевірку досягнення результатів навчання, визначених Стандартом Вищої освіти та даною освітньо-професійною програмою.</w:t>
      </w:r>
      <w:r w:rsidR="00FA3E28" w:rsidRPr="00FA3E28">
        <w:t xml:space="preserve"> </w:t>
      </w:r>
    </w:p>
    <w:p w14:paraId="02A8018D" w14:textId="09EAA278" w:rsidR="00A628B9" w:rsidRDefault="00FA3E28" w:rsidP="00FA3E28">
      <w:pPr>
        <w:pStyle w:val="a6"/>
        <w:ind w:firstLine="709"/>
      </w:pPr>
      <w:r>
        <w:t>Підсумкова атестація проводиться публічно та відкрито.</w:t>
      </w:r>
    </w:p>
    <w:p w14:paraId="0250336D" w14:textId="77777777" w:rsidR="00A628B9" w:rsidRDefault="00A628B9" w:rsidP="00C75809">
      <w:pPr>
        <w:pStyle w:val="a6"/>
        <w:ind w:left="0" w:firstLine="709"/>
      </w:pPr>
    </w:p>
    <w:p w14:paraId="59D18EBA" w14:textId="77777777" w:rsidR="00A628B9" w:rsidRDefault="00A628B9" w:rsidP="00C75809">
      <w:pPr>
        <w:pStyle w:val="a6"/>
        <w:ind w:left="0" w:firstLine="709"/>
      </w:pPr>
    </w:p>
    <w:p w14:paraId="575D53E6" w14:textId="77777777" w:rsidR="00A628B9" w:rsidRDefault="00A628B9" w:rsidP="00C75809">
      <w:pPr>
        <w:pStyle w:val="a6"/>
        <w:ind w:left="0" w:firstLine="709"/>
      </w:pPr>
    </w:p>
    <w:p w14:paraId="32688B0D" w14:textId="77777777" w:rsidR="00C75809" w:rsidRDefault="00C75809" w:rsidP="00C75809">
      <w:pPr>
        <w:pStyle w:val="a6"/>
        <w:ind w:left="0" w:firstLine="709"/>
        <w:rPr>
          <w:rFonts w:eastAsia="TimesNewRomanPSMT" w:cs="Times New Roman"/>
          <w:color w:val="000000"/>
          <w:szCs w:val="28"/>
        </w:rPr>
      </w:pPr>
    </w:p>
    <w:p w14:paraId="6FAB4C29" w14:textId="77777777" w:rsidR="00C75809" w:rsidRDefault="00C75809" w:rsidP="00C75809">
      <w:pPr>
        <w:pStyle w:val="a6"/>
        <w:ind w:left="0" w:firstLine="709"/>
        <w:rPr>
          <w:rFonts w:eastAsia="TimesNewRomanPSMT" w:cs="Times New Roman"/>
          <w:color w:val="000000"/>
          <w:szCs w:val="28"/>
        </w:rPr>
      </w:pPr>
    </w:p>
    <w:p w14:paraId="1995A3F4" w14:textId="77777777" w:rsidR="00C75809" w:rsidRDefault="00C75809" w:rsidP="00C75809">
      <w:pPr>
        <w:pStyle w:val="a6"/>
        <w:ind w:left="0" w:firstLine="709"/>
        <w:rPr>
          <w:rFonts w:eastAsia="TimesNewRomanPSMT" w:cs="Times New Roman"/>
          <w:color w:val="000000"/>
          <w:szCs w:val="28"/>
        </w:rPr>
      </w:pPr>
    </w:p>
    <w:p w14:paraId="1CBF8037" w14:textId="77777777" w:rsidR="00C75809" w:rsidRDefault="00C75809" w:rsidP="00C75809">
      <w:pPr>
        <w:pStyle w:val="a6"/>
        <w:ind w:left="0" w:firstLine="709"/>
        <w:rPr>
          <w:rFonts w:eastAsia="TimesNewRomanPSMT" w:cs="Times New Roman"/>
          <w:color w:val="000000"/>
          <w:szCs w:val="28"/>
        </w:rPr>
      </w:pPr>
    </w:p>
    <w:p w14:paraId="79A676C6" w14:textId="77777777" w:rsidR="00C75809" w:rsidRDefault="00C75809" w:rsidP="00C75809">
      <w:pPr>
        <w:pStyle w:val="a6"/>
        <w:ind w:left="0" w:firstLine="709"/>
        <w:rPr>
          <w:rFonts w:eastAsia="TimesNewRomanPSMT" w:cs="Times New Roman"/>
          <w:color w:val="000000"/>
          <w:szCs w:val="28"/>
        </w:rPr>
      </w:pPr>
    </w:p>
    <w:p w14:paraId="02277DFF" w14:textId="77777777" w:rsidR="00C75809" w:rsidRDefault="00C75809" w:rsidP="00C75809">
      <w:pPr>
        <w:pStyle w:val="a6"/>
        <w:ind w:left="0" w:firstLine="709"/>
        <w:rPr>
          <w:rFonts w:eastAsia="TimesNewRomanPSMT" w:cs="Times New Roman"/>
          <w:color w:val="000000"/>
          <w:szCs w:val="28"/>
        </w:rPr>
      </w:pPr>
    </w:p>
    <w:p w14:paraId="4019610D" w14:textId="77777777" w:rsidR="00C75809" w:rsidRDefault="00C75809" w:rsidP="00C75809">
      <w:pPr>
        <w:pStyle w:val="a6"/>
        <w:ind w:left="0" w:firstLine="709"/>
        <w:rPr>
          <w:rFonts w:eastAsia="TimesNewRomanPSMT" w:cs="Times New Roman"/>
          <w:color w:val="000000"/>
          <w:szCs w:val="28"/>
        </w:rPr>
      </w:pPr>
    </w:p>
    <w:p w14:paraId="28ACF928" w14:textId="77777777" w:rsidR="00C75809" w:rsidRDefault="00C75809" w:rsidP="00C75809">
      <w:pPr>
        <w:pStyle w:val="a6"/>
        <w:ind w:left="0" w:firstLine="709"/>
        <w:rPr>
          <w:rFonts w:eastAsia="TimesNewRomanPSMT" w:cs="Times New Roman"/>
          <w:color w:val="000000"/>
          <w:szCs w:val="28"/>
        </w:rPr>
      </w:pPr>
    </w:p>
    <w:p w14:paraId="0EDF3E50" w14:textId="77777777" w:rsidR="00C75809" w:rsidRDefault="00C75809" w:rsidP="00C75809">
      <w:pPr>
        <w:pStyle w:val="a6"/>
        <w:ind w:left="0" w:firstLine="709"/>
        <w:rPr>
          <w:rFonts w:eastAsia="TimesNewRomanPSMT" w:cs="Times New Roman"/>
          <w:color w:val="000000"/>
          <w:szCs w:val="28"/>
        </w:rPr>
      </w:pPr>
    </w:p>
    <w:p w14:paraId="2566412E" w14:textId="77777777" w:rsidR="00C75809" w:rsidRDefault="00C75809" w:rsidP="00C75809">
      <w:pPr>
        <w:pStyle w:val="a6"/>
        <w:ind w:left="0" w:firstLine="709"/>
        <w:rPr>
          <w:rFonts w:eastAsia="TimesNewRomanPSMT" w:cs="Times New Roman"/>
          <w:color w:val="000000"/>
          <w:szCs w:val="28"/>
        </w:rPr>
      </w:pPr>
    </w:p>
    <w:p w14:paraId="5EDF4B70" w14:textId="77777777" w:rsidR="00C75809" w:rsidRDefault="00C75809" w:rsidP="00C75809">
      <w:pPr>
        <w:pStyle w:val="a6"/>
        <w:ind w:left="0" w:firstLine="709"/>
        <w:rPr>
          <w:rFonts w:eastAsia="TimesNewRomanPSMT" w:cs="Times New Roman"/>
          <w:color w:val="000000"/>
          <w:szCs w:val="28"/>
        </w:rPr>
      </w:pPr>
    </w:p>
    <w:p w14:paraId="375DFDB3" w14:textId="77777777" w:rsidR="00C75809" w:rsidRDefault="00C75809" w:rsidP="00C75809">
      <w:pPr>
        <w:pStyle w:val="a6"/>
        <w:ind w:left="0" w:firstLine="709"/>
        <w:rPr>
          <w:rFonts w:eastAsia="TimesNewRomanPSMT" w:cs="Times New Roman"/>
          <w:color w:val="000000"/>
          <w:szCs w:val="28"/>
        </w:rPr>
      </w:pPr>
    </w:p>
    <w:p w14:paraId="2BDA9917" w14:textId="77777777" w:rsidR="00C75809" w:rsidRDefault="00C75809" w:rsidP="00C75809">
      <w:pPr>
        <w:pStyle w:val="a6"/>
        <w:ind w:left="0" w:firstLine="709"/>
        <w:rPr>
          <w:rFonts w:eastAsia="TimesNewRomanPSMT" w:cs="Times New Roman"/>
          <w:color w:val="000000"/>
          <w:szCs w:val="28"/>
        </w:rPr>
      </w:pPr>
    </w:p>
    <w:p w14:paraId="7C2FD1C2" w14:textId="77777777" w:rsidR="00C75809" w:rsidRDefault="00C75809" w:rsidP="00C75809">
      <w:pPr>
        <w:pStyle w:val="a6"/>
        <w:ind w:left="0" w:firstLine="709"/>
        <w:rPr>
          <w:rFonts w:eastAsia="TimesNewRomanPSMT" w:cs="Times New Roman"/>
          <w:color w:val="000000"/>
          <w:szCs w:val="28"/>
        </w:rPr>
      </w:pPr>
    </w:p>
    <w:p w14:paraId="518EE77A" w14:textId="77777777" w:rsidR="00C75809" w:rsidRDefault="00C75809" w:rsidP="00C75809">
      <w:pPr>
        <w:pStyle w:val="a6"/>
        <w:ind w:left="0" w:firstLine="709"/>
        <w:rPr>
          <w:rFonts w:eastAsia="TimesNewRomanPSMT" w:cs="Times New Roman"/>
          <w:color w:val="000000"/>
          <w:szCs w:val="28"/>
        </w:rPr>
      </w:pPr>
    </w:p>
    <w:p w14:paraId="725311A7" w14:textId="77777777" w:rsidR="00C75809" w:rsidRDefault="00C75809" w:rsidP="00C75809">
      <w:pPr>
        <w:pStyle w:val="a6"/>
        <w:ind w:left="0" w:firstLine="709"/>
        <w:rPr>
          <w:rFonts w:eastAsia="TimesNewRomanPSMT" w:cs="Times New Roman"/>
          <w:color w:val="000000"/>
          <w:szCs w:val="28"/>
        </w:rPr>
      </w:pPr>
    </w:p>
    <w:p w14:paraId="77D927CE" w14:textId="77777777" w:rsidR="00C75809" w:rsidRDefault="00C75809" w:rsidP="00C75809">
      <w:pPr>
        <w:pStyle w:val="a6"/>
        <w:ind w:left="0" w:firstLine="709"/>
        <w:rPr>
          <w:rFonts w:eastAsia="TimesNewRomanPSMT" w:cs="Times New Roman"/>
          <w:color w:val="000000"/>
          <w:szCs w:val="28"/>
        </w:rPr>
      </w:pPr>
    </w:p>
    <w:p w14:paraId="60D8F8A7" w14:textId="77777777" w:rsidR="00C75809" w:rsidRDefault="00C75809" w:rsidP="00C75809">
      <w:pPr>
        <w:pStyle w:val="a6"/>
        <w:ind w:left="0" w:firstLine="709"/>
        <w:rPr>
          <w:rFonts w:eastAsia="TimesNewRomanPSMT" w:cs="Times New Roman"/>
          <w:color w:val="000000"/>
          <w:szCs w:val="28"/>
        </w:rPr>
      </w:pPr>
    </w:p>
    <w:p w14:paraId="7EC81161" w14:textId="77777777" w:rsidR="00C75809" w:rsidRDefault="00C75809" w:rsidP="00C75809">
      <w:pPr>
        <w:pStyle w:val="a6"/>
        <w:ind w:left="0" w:firstLine="709"/>
        <w:rPr>
          <w:rFonts w:eastAsia="TimesNewRomanPSMT" w:cs="Times New Roman"/>
          <w:color w:val="000000"/>
          <w:szCs w:val="28"/>
        </w:rPr>
      </w:pPr>
    </w:p>
    <w:p w14:paraId="5C4FB9F6" w14:textId="77777777" w:rsidR="00C75809" w:rsidRDefault="00C75809" w:rsidP="00C75809">
      <w:pPr>
        <w:pStyle w:val="a6"/>
        <w:ind w:left="0"/>
        <w:rPr>
          <w:rFonts w:eastAsia="TimesNewRomanPSMT" w:cs="Times New Roman"/>
          <w:color w:val="000000"/>
          <w:szCs w:val="28"/>
        </w:rPr>
      </w:pPr>
    </w:p>
    <w:p w14:paraId="799DF8CA" w14:textId="77777777" w:rsidR="00C75809" w:rsidRDefault="00C75809" w:rsidP="00C75809">
      <w:pPr>
        <w:pStyle w:val="a6"/>
        <w:ind w:left="0"/>
        <w:rPr>
          <w:rFonts w:eastAsia="TimesNewRomanPSMT" w:cs="Times New Roman"/>
          <w:color w:val="000000"/>
          <w:szCs w:val="28"/>
        </w:rPr>
      </w:pPr>
    </w:p>
    <w:p w14:paraId="3C5E6933" w14:textId="77777777" w:rsidR="00777144" w:rsidRPr="00777144" w:rsidRDefault="007166A3" w:rsidP="00777144">
      <w:pPr>
        <w:pStyle w:val="a6"/>
        <w:numPr>
          <w:ilvl w:val="0"/>
          <w:numId w:val="2"/>
        </w:numPr>
        <w:tabs>
          <w:tab w:val="left" w:pos="284"/>
        </w:tabs>
        <w:ind w:left="0" w:firstLine="0"/>
        <w:jc w:val="center"/>
        <w:rPr>
          <w:rFonts w:eastAsia="TimesNewRomanPSMT" w:cs="Times New Roman"/>
          <w:b/>
          <w:color w:val="000000"/>
          <w:szCs w:val="28"/>
        </w:rPr>
      </w:pPr>
      <w:r w:rsidRPr="00C10403">
        <w:rPr>
          <w:rFonts w:eastAsia="TimesNewRomanPSMT" w:cs="Times New Roman"/>
          <w:b/>
          <w:color w:val="000000"/>
          <w:szCs w:val="28"/>
        </w:rPr>
        <w:t>Матриця відповідності програмних</w:t>
      </w:r>
      <w:r w:rsidR="00C75809">
        <w:rPr>
          <w:rFonts w:eastAsia="TimesNewRomanPSMT" w:cs="Times New Roman"/>
          <w:b/>
          <w:color w:val="000000"/>
          <w:szCs w:val="28"/>
        </w:rPr>
        <w:t xml:space="preserve"> </w:t>
      </w:r>
      <w:r w:rsidR="00777144" w:rsidRPr="00777144">
        <w:rPr>
          <w:rFonts w:eastAsia="TimesNewRomanPSMT" w:cs="Times New Roman"/>
          <w:b/>
          <w:color w:val="000000"/>
          <w:szCs w:val="28"/>
        </w:rPr>
        <w:t>результатів навчання обов’язковим компонентам освітньої програми</w:t>
      </w:r>
    </w:p>
    <w:tbl>
      <w:tblPr>
        <w:tblW w:w="148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355"/>
        <w:gridCol w:w="355"/>
        <w:gridCol w:w="355"/>
        <w:gridCol w:w="354"/>
        <w:gridCol w:w="354"/>
        <w:gridCol w:w="355"/>
        <w:gridCol w:w="354"/>
        <w:gridCol w:w="355"/>
        <w:gridCol w:w="354"/>
        <w:gridCol w:w="354"/>
        <w:gridCol w:w="354"/>
        <w:gridCol w:w="354"/>
        <w:gridCol w:w="354"/>
        <w:gridCol w:w="355"/>
        <w:gridCol w:w="354"/>
        <w:gridCol w:w="355"/>
        <w:gridCol w:w="355"/>
        <w:gridCol w:w="354"/>
        <w:gridCol w:w="354"/>
        <w:gridCol w:w="355"/>
        <w:gridCol w:w="354"/>
        <w:gridCol w:w="354"/>
        <w:gridCol w:w="355"/>
        <w:gridCol w:w="354"/>
        <w:gridCol w:w="355"/>
        <w:gridCol w:w="354"/>
        <w:gridCol w:w="365"/>
        <w:gridCol w:w="354"/>
        <w:gridCol w:w="345"/>
        <w:gridCol w:w="354"/>
        <w:gridCol w:w="354"/>
        <w:gridCol w:w="355"/>
        <w:gridCol w:w="354"/>
        <w:gridCol w:w="294"/>
        <w:gridCol w:w="354"/>
        <w:gridCol w:w="354"/>
        <w:gridCol w:w="426"/>
        <w:gridCol w:w="424"/>
        <w:gridCol w:w="427"/>
        <w:gridCol w:w="62"/>
      </w:tblGrid>
      <w:tr w:rsidR="00771909" w:rsidRPr="00FC13D6" w14:paraId="4385A2BD" w14:textId="77777777" w:rsidTr="00660B82">
        <w:trPr>
          <w:cantSplit/>
          <w:trHeight w:val="139"/>
        </w:trPr>
        <w:tc>
          <w:tcPr>
            <w:tcW w:w="837" w:type="dxa"/>
            <w:vMerge w:val="restart"/>
            <w:tcMar>
              <w:left w:w="0" w:type="dxa"/>
              <w:right w:w="0" w:type="dxa"/>
            </w:tcMar>
          </w:tcPr>
          <w:p w14:paraId="0CF6A146" w14:textId="77777777" w:rsidR="00771909" w:rsidRPr="00FC13D6" w:rsidRDefault="00771909" w:rsidP="00623688">
            <w:pPr>
              <w:spacing w:after="0" w:line="240" w:lineRule="auto"/>
              <w:jc w:val="left"/>
              <w:rPr>
                <w:rFonts w:eastAsia="TimesNewRomanPSMT" w:cs="Times New Roman"/>
                <w:b/>
                <w:color w:val="000000"/>
                <w:sz w:val="24"/>
                <w:szCs w:val="24"/>
              </w:rPr>
            </w:pPr>
          </w:p>
        </w:tc>
        <w:tc>
          <w:tcPr>
            <w:tcW w:w="14037" w:type="dxa"/>
            <w:gridSpan w:val="40"/>
          </w:tcPr>
          <w:p w14:paraId="45DE12EC" w14:textId="77777777" w:rsidR="00771909" w:rsidRPr="00FC13D6" w:rsidRDefault="00771909" w:rsidP="00623688">
            <w:pPr>
              <w:spacing w:after="0"/>
              <w:jc w:val="center"/>
              <w:rPr>
                <w:rFonts w:eastAsia="TimesNewRomanPSMT" w:cs="Times New Roman"/>
                <w:b/>
                <w:color w:val="000000"/>
                <w:sz w:val="20"/>
                <w:szCs w:val="20"/>
              </w:rPr>
            </w:pPr>
          </w:p>
        </w:tc>
      </w:tr>
      <w:tr w:rsidR="00771909" w:rsidRPr="00FC13D6" w14:paraId="69A3C199" w14:textId="77777777" w:rsidTr="00660B82">
        <w:trPr>
          <w:gridAfter w:val="1"/>
          <w:wAfter w:w="62" w:type="dxa"/>
          <w:cantSplit/>
          <w:trHeight w:val="1016"/>
        </w:trPr>
        <w:tc>
          <w:tcPr>
            <w:tcW w:w="837" w:type="dxa"/>
            <w:vMerge/>
            <w:tcMar>
              <w:left w:w="0" w:type="dxa"/>
              <w:right w:w="0" w:type="dxa"/>
            </w:tcMar>
          </w:tcPr>
          <w:p w14:paraId="78C116D5" w14:textId="77777777" w:rsidR="00771909" w:rsidRPr="00FC13D6" w:rsidRDefault="00771909" w:rsidP="00623688">
            <w:pPr>
              <w:spacing w:after="0" w:line="240" w:lineRule="auto"/>
              <w:jc w:val="left"/>
              <w:rPr>
                <w:rFonts w:eastAsia="TimesNewRomanPSMT" w:cs="Times New Roman"/>
                <w:b/>
                <w:color w:val="000000"/>
                <w:sz w:val="24"/>
                <w:szCs w:val="24"/>
              </w:rPr>
            </w:pPr>
          </w:p>
        </w:tc>
        <w:tc>
          <w:tcPr>
            <w:tcW w:w="355" w:type="dxa"/>
            <w:tcMar>
              <w:left w:w="0" w:type="dxa"/>
              <w:right w:w="0" w:type="dxa"/>
            </w:tcMar>
            <w:textDirection w:val="btLr"/>
            <w:vAlign w:val="center"/>
          </w:tcPr>
          <w:p w14:paraId="2295D1FB"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1</w:t>
            </w:r>
          </w:p>
        </w:tc>
        <w:tc>
          <w:tcPr>
            <w:tcW w:w="355" w:type="dxa"/>
            <w:tcMar>
              <w:left w:w="0" w:type="dxa"/>
              <w:right w:w="0" w:type="dxa"/>
            </w:tcMar>
            <w:textDirection w:val="btLr"/>
            <w:vAlign w:val="center"/>
          </w:tcPr>
          <w:p w14:paraId="68A55389"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2</w:t>
            </w:r>
          </w:p>
        </w:tc>
        <w:tc>
          <w:tcPr>
            <w:tcW w:w="355" w:type="dxa"/>
            <w:tcMar>
              <w:left w:w="0" w:type="dxa"/>
              <w:right w:w="0" w:type="dxa"/>
            </w:tcMar>
            <w:textDirection w:val="btLr"/>
            <w:vAlign w:val="center"/>
          </w:tcPr>
          <w:p w14:paraId="2982A84E"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3</w:t>
            </w:r>
          </w:p>
        </w:tc>
        <w:tc>
          <w:tcPr>
            <w:tcW w:w="354" w:type="dxa"/>
            <w:tcMar>
              <w:left w:w="0" w:type="dxa"/>
              <w:right w:w="0" w:type="dxa"/>
            </w:tcMar>
            <w:textDirection w:val="btLr"/>
            <w:vAlign w:val="center"/>
          </w:tcPr>
          <w:p w14:paraId="147F83A4"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4</w:t>
            </w:r>
          </w:p>
        </w:tc>
        <w:tc>
          <w:tcPr>
            <w:tcW w:w="354" w:type="dxa"/>
            <w:tcMar>
              <w:left w:w="0" w:type="dxa"/>
              <w:right w:w="0" w:type="dxa"/>
            </w:tcMar>
            <w:textDirection w:val="btLr"/>
            <w:vAlign w:val="center"/>
          </w:tcPr>
          <w:p w14:paraId="7AE9F31B"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5</w:t>
            </w:r>
          </w:p>
        </w:tc>
        <w:tc>
          <w:tcPr>
            <w:tcW w:w="355" w:type="dxa"/>
            <w:tcMar>
              <w:left w:w="0" w:type="dxa"/>
              <w:right w:w="0" w:type="dxa"/>
            </w:tcMar>
            <w:textDirection w:val="btLr"/>
            <w:vAlign w:val="center"/>
          </w:tcPr>
          <w:p w14:paraId="7C204C6A"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6</w:t>
            </w:r>
          </w:p>
        </w:tc>
        <w:tc>
          <w:tcPr>
            <w:tcW w:w="354" w:type="dxa"/>
            <w:tcMar>
              <w:left w:w="0" w:type="dxa"/>
              <w:right w:w="0" w:type="dxa"/>
            </w:tcMar>
            <w:textDirection w:val="btLr"/>
            <w:vAlign w:val="center"/>
          </w:tcPr>
          <w:p w14:paraId="7E207737"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7</w:t>
            </w:r>
          </w:p>
        </w:tc>
        <w:tc>
          <w:tcPr>
            <w:tcW w:w="355" w:type="dxa"/>
            <w:tcMar>
              <w:left w:w="0" w:type="dxa"/>
              <w:right w:w="0" w:type="dxa"/>
            </w:tcMar>
            <w:textDirection w:val="btLr"/>
            <w:vAlign w:val="center"/>
          </w:tcPr>
          <w:p w14:paraId="3E8A6ACC"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8</w:t>
            </w:r>
          </w:p>
        </w:tc>
        <w:tc>
          <w:tcPr>
            <w:tcW w:w="354" w:type="dxa"/>
            <w:textDirection w:val="btLr"/>
          </w:tcPr>
          <w:p w14:paraId="2BE94073" w14:textId="556ACEF0" w:rsidR="00771909" w:rsidRPr="00771909" w:rsidRDefault="00771909" w:rsidP="00506C1B">
            <w:pPr>
              <w:spacing w:after="0" w:line="240" w:lineRule="auto"/>
              <w:ind w:left="113" w:right="113"/>
              <w:jc w:val="center"/>
              <w:rPr>
                <w:rFonts w:eastAsia="TimesNewRomanPSMT" w:cs="Times New Roman"/>
                <w:b/>
                <w:color w:val="000000" w:themeColor="text1"/>
                <w:sz w:val="18"/>
                <w:szCs w:val="18"/>
              </w:rPr>
            </w:pPr>
            <w:r w:rsidRPr="00771909">
              <w:rPr>
                <w:rFonts w:eastAsia="TimesNewRomanPSMT" w:cs="Times New Roman"/>
                <w:b/>
                <w:color w:val="000000" w:themeColor="text1"/>
                <w:sz w:val="18"/>
                <w:szCs w:val="18"/>
              </w:rPr>
              <w:t>ОКЗП 9</w:t>
            </w:r>
          </w:p>
        </w:tc>
        <w:tc>
          <w:tcPr>
            <w:tcW w:w="354" w:type="dxa"/>
            <w:textDirection w:val="btLr"/>
          </w:tcPr>
          <w:p w14:paraId="5F2FEAA6" w14:textId="5AAF0BA5" w:rsidR="00771909" w:rsidRPr="00771909" w:rsidRDefault="00771909" w:rsidP="00760CE5">
            <w:pPr>
              <w:spacing w:after="0" w:line="240" w:lineRule="auto"/>
              <w:ind w:left="113" w:right="113"/>
              <w:jc w:val="center"/>
              <w:rPr>
                <w:rFonts w:eastAsia="TimesNewRomanPSMT" w:cs="Times New Roman"/>
                <w:b/>
                <w:color w:val="000000" w:themeColor="text1"/>
                <w:sz w:val="18"/>
                <w:szCs w:val="18"/>
              </w:rPr>
            </w:pPr>
            <w:r w:rsidRPr="00771909">
              <w:rPr>
                <w:rFonts w:eastAsia="TimesNewRomanPSMT" w:cs="Times New Roman"/>
                <w:b/>
                <w:color w:val="000000" w:themeColor="text1"/>
                <w:sz w:val="18"/>
                <w:szCs w:val="18"/>
              </w:rPr>
              <w:t>ОКЗП 10</w:t>
            </w:r>
          </w:p>
        </w:tc>
        <w:tc>
          <w:tcPr>
            <w:tcW w:w="354" w:type="dxa"/>
            <w:tcMar>
              <w:left w:w="0" w:type="dxa"/>
              <w:right w:w="0" w:type="dxa"/>
            </w:tcMar>
            <w:textDirection w:val="btLr"/>
            <w:vAlign w:val="center"/>
          </w:tcPr>
          <w:p w14:paraId="4C49DAA4" w14:textId="336AA3B4"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1</w:t>
            </w:r>
            <w:r>
              <w:rPr>
                <w:rFonts w:eastAsia="TimesNewRomanPSMT" w:cs="Times New Roman"/>
                <w:b/>
                <w:color w:val="000000"/>
                <w:sz w:val="18"/>
                <w:szCs w:val="18"/>
              </w:rPr>
              <w:t>1</w:t>
            </w:r>
          </w:p>
        </w:tc>
        <w:tc>
          <w:tcPr>
            <w:tcW w:w="354" w:type="dxa"/>
            <w:textDirection w:val="btLr"/>
          </w:tcPr>
          <w:p w14:paraId="4855947A" w14:textId="15A025C0"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1</w:t>
            </w:r>
            <w:r>
              <w:rPr>
                <w:rFonts w:eastAsia="TimesNewRomanPSMT" w:cs="Times New Roman"/>
                <w:b/>
                <w:color w:val="000000"/>
                <w:sz w:val="18"/>
                <w:szCs w:val="18"/>
              </w:rPr>
              <w:t>2</w:t>
            </w:r>
          </w:p>
        </w:tc>
        <w:tc>
          <w:tcPr>
            <w:tcW w:w="354" w:type="dxa"/>
            <w:tcMar>
              <w:left w:w="0" w:type="dxa"/>
              <w:right w:w="0" w:type="dxa"/>
            </w:tcMar>
            <w:textDirection w:val="btLr"/>
            <w:vAlign w:val="center"/>
          </w:tcPr>
          <w:p w14:paraId="162DF06D" w14:textId="72D6FCFB"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1</w:t>
            </w:r>
            <w:r>
              <w:rPr>
                <w:rFonts w:eastAsia="TimesNewRomanPSMT" w:cs="Times New Roman"/>
                <w:b/>
                <w:color w:val="000000"/>
                <w:sz w:val="18"/>
                <w:szCs w:val="18"/>
              </w:rPr>
              <w:t>3</w:t>
            </w:r>
          </w:p>
        </w:tc>
        <w:tc>
          <w:tcPr>
            <w:tcW w:w="355" w:type="dxa"/>
            <w:tcMar>
              <w:left w:w="0" w:type="dxa"/>
              <w:right w:w="0" w:type="dxa"/>
            </w:tcMar>
            <w:textDirection w:val="btLr"/>
            <w:vAlign w:val="center"/>
          </w:tcPr>
          <w:p w14:paraId="7B6D52D8" w14:textId="6403EAF9" w:rsidR="00771909" w:rsidRPr="00FC13D6" w:rsidRDefault="00771909" w:rsidP="00A01E3D">
            <w:pPr>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ОКЗП 1</w:t>
            </w:r>
            <w:r>
              <w:rPr>
                <w:rFonts w:eastAsia="TimesNewRomanPSMT" w:cs="Times New Roman"/>
                <w:b/>
                <w:color w:val="000000"/>
                <w:sz w:val="18"/>
                <w:szCs w:val="18"/>
                <w:lang w:val="ru-RU"/>
              </w:rPr>
              <w:t>4</w:t>
            </w:r>
          </w:p>
        </w:tc>
        <w:tc>
          <w:tcPr>
            <w:tcW w:w="354" w:type="dxa"/>
            <w:tcMar>
              <w:left w:w="0" w:type="dxa"/>
              <w:right w:w="0" w:type="dxa"/>
            </w:tcMar>
            <w:textDirection w:val="btLr"/>
            <w:vAlign w:val="center"/>
          </w:tcPr>
          <w:p w14:paraId="2C103316"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1</w:t>
            </w:r>
          </w:p>
        </w:tc>
        <w:tc>
          <w:tcPr>
            <w:tcW w:w="355" w:type="dxa"/>
            <w:tcMar>
              <w:left w:w="0" w:type="dxa"/>
              <w:right w:w="0" w:type="dxa"/>
            </w:tcMar>
            <w:textDirection w:val="btLr"/>
            <w:vAlign w:val="center"/>
          </w:tcPr>
          <w:p w14:paraId="0484AE55"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2</w:t>
            </w:r>
          </w:p>
        </w:tc>
        <w:tc>
          <w:tcPr>
            <w:tcW w:w="355" w:type="dxa"/>
            <w:tcMar>
              <w:left w:w="0" w:type="dxa"/>
              <w:right w:w="0" w:type="dxa"/>
            </w:tcMar>
            <w:textDirection w:val="btLr"/>
            <w:vAlign w:val="center"/>
          </w:tcPr>
          <w:p w14:paraId="7120B676"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3</w:t>
            </w:r>
          </w:p>
        </w:tc>
        <w:tc>
          <w:tcPr>
            <w:tcW w:w="354" w:type="dxa"/>
            <w:tcMar>
              <w:left w:w="0" w:type="dxa"/>
              <w:right w:w="0" w:type="dxa"/>
            </w:tcMar>
            <w:textDirection w:val="btLr"/>
            <w:vAlign w:val="center"/>
          </w:tcPr>
          <w:p w14:paraId="0F04C6EE"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4</w:t>
            </w:r>
          </w:p>
        </w:tc>
        <w:tc>
          <w:tcPr>
            <w:tcW w:w="354" w:type="dxa"/>
            <w:tcMar>
              <w:left w:w="0" w:type="dxa"/>
              <w:right w:w="0" w:type="dxa"/>
            </w:tcMar>
            <w:textDirection w:val="btLr"/>
            <w:vAlign w:val="center"/>
          </w:tcPr>
          <w:p w14:paraId="455047E4"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5</w:t>
            </w:r>
          </w:p>
        </w:tc>
        <w:tc>
          <w:tcPr>
            <w:tcW w:w="355" w:type="dxa"/>
            <w:tcMar>
              <w:left w:w="0" w:type="dxa"/>
              <w:right w:w="0" w:type="dxa"/>
            </w:tcMar>
            <w:textDirection w:val="btLr"/>
            <w:vAlign w:val="center"/>
          </w:tcPr>
          <w:p w14:paraId="33E2CED8"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6</w:t>
            </w:r>
          </w:p>
        </w:tc>
        <w:tc>
          <w:tcPr>
            <w:tcW w:w="354" w:type="dxa"/>
            <w:tcMar>
              <w:left w:w="0" w:type="dxa"/>
              <w:right w:w="0" w:type="dxa"/>
            </w:tcMar>
            <w:textDirection w:val="btLr"/>
            <w:vAlign w:val="center"/>
          </w:tcPr>
          <w:p w14:paraId="1F260638"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7</w:t>
            </w:r>
          </w:p>
        </w:tc>
        <w:tc>
          <w:tcPr>
            <w:tcW w:w="354" w:type="dxa"/>
            <w:tcMar>
              <w:left w:w="0" w:type="dxa"/>
              <w:right w:w="0" w:type="dxa"/>
            </w:tcMar>
            <w:textDirection w:val="btLr"/>
            <w:vAlign w:val="center"/>
          </w:tcPr>
          <w:p w14:paraId="10C94C57"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8</w:t>
            </w:r>
          </w:p>
        </w:tc>
        <w:tc>
          <w:tcPr>
            <w:tcW w:w="355" w:type="dxa"/>
            <w:tcMar>
              <w:left w:w="0" w:type="dxa"/>
              <w:right w:w="0" w:type="dxa"/>
            </w:tcMar>
            <w:textDirection w:val="btLr"/>
            <w:vAlign w:val="center"/>
          </w:tcPr>
          <w:p w14:paraId="15826FB6"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9</w:t>
            </w:r>
          </w:p>
        </w:tc>
        <w:tc>
          <w:tcPr>
            <w:tcW w:w="354" w:type="dxa"/>
            <w:tcMar>
              <w:left w:w="0" w:type="dxa"/>
              <w:right w:w="0" w:type="dxa"/>
            </w:tcMar>
            <w:textDirection w:val="btLr"/>
            <w:vAlign w:val="center"/>
          </w:tcPr>
          <w:p w14:paraId="4804653F"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10</w:t>
            </w:r>
          </w:p>
        </w:tc>
        <w:tc>
          <w:tcPr>
            <w:tcW w:w="355" w:type="dxa"/>
            <w:tcMar>
              <w:left w:w="0" w:type="dxa"/>
              <w:right w:w="0" w:type="dxa"/>
            </w:tcMar>
            <w:textDirection w:val="btLr"/>
            <w:vAlign w:val="center"/>
          </w:tcPr>
          <w:p w14:paraId="6BACEA57" w14:textId="567C0CE9"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11</w:t>
            </w:r>
          </w:p>
        </w:tc>
        <w:tc>
          <w:tcPr>
            <w:tcW w:w="354" w:type="dxa"/>
            <w:tcMar>
              <w:left w:w="0" w:type="dxa"/>
              <w:right w:w="0" w:type="dxa"/>
            </w:tcMar>
            <w:textDirection w:val="btLr"/>
            <w:vAlign w:val="center"/>
          </w:tcPr>
          <w:p w14:paraId="63A6FE3E"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12</w:t>
            </w:r>
          </w:p>
        </w:tc>
        <w:tc>
          <w:tcPr>
            <w:tcW w:w="365" w:type="dxa"/>
            <w:tcMar>
              <w:left w:w="0" w:type="dxa"/>
              <w:right w:w="0" w:type="dxa"/>
            </w:tcMar>
            <w:textDirection w:val="btLr"/>
          </w:tcPr>
          <w:p w14:paraId="18748D6E" w14:textId="77777777" w:rsidR="00771909" w:rsidRPr="00FC13D6" w:rsidRDefault="00771909" w:rsidP="00D469B9">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13</w:t>
            </w:r>
          </w:p>
        </w:tc>
        <w:tc>
          <w:tcPr>
            <w:tcW w:w="354" w:type="dxa"/>
            <w:textDirection w:val="btLr"/>
          </w:tcPr>
          <w:p w14:paraId="4A6286EF"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14</w:t>
            </w:r>
          </w:p>
        </w:tc>
        <w:tc>
          <w:tcPr>
            <w:tcW w:w="345" w:type="dxa"/>
            <w:tcMar>
              <w:left w:w="0" w:type="dxa"/>
              <w:right w:w="0" w:type="dxa"/>
            </w:tcMar>
            <w:textDirection w:val="btLr"/>
            <w:vAlign w:val="center"/>
          </w:tcPr>
          <w:p w14:paraId="40DF4DB9"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 1</w:t>
            </w:r>
            <w:r w:rsidRPr="00FC13D6">
              <w:rPr>
                <w:rFonts w:eastAsia="TimesNewRomanPSMT" w:cs="Times New Roman"/>
                <w:b/>
                <w:color w:val="000000"/>
                <w:sz w:val="18"/>
                <w:szCs w:val="18"/>
                <w:lang w:val="en-US"/>
              </w:rPr>
              <w:t>5</w:t>
            </w:r>
          </w:p>
        </w:tc>
        <w:tc>
          <w:tcPr>
            <w:tcW w:w="354" w:type="dxa"/>
            <w:tcMar>
              <w:left w:w="0" w:type="dxa"/>
              <w:right w:w="0" w:type="dxa"/>
            </w:tcMar>
            <w:textDirection w:val="btLr"/>
            <w:vAlign w:val="center"/>
          </w:tcPr>
          <w:p w14:paraId="51B5964F"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 1</w:t>
            </w:r>
            <w:r w:rsidRPr="00FC13D6">
              <w:rPr>
                <w:rFonts w:eastAsia="TimesNewRomanPSMT" w:cs="Times New Roman"/>
                <w:b/>
                <w:color w:val="000000"/>
                <w:sz w:val="18"/>
                <w:szCs w:val="18"/>
                <w:lang w:val="en-US"/>
              </w:rPr>
              <w:t>6</w:t>
            </w:r>
          </w:p>
        </w:tc>
        <w:tc>
          <w:tcPr>
            <w:tcW w:w="354" w:type="dxa"/>
            <w:tcMar>
              <w:left w:w="0" w:type="dxa"/>
              <w:right w:w="0" w:type="dxa"/>
            </w:tcMar>
            <w:textDirection w:val="btLr"/>
            <w:vAlign w:val="center"/>
          </w:tcPr>
          <w:p w14:paraId="3E544850"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 1</w:t>
            </w:r>
            <w:r w:rsidRPr="00FC13D6">
              <w:rPr>
                <w:rFonts w:eastAsia="TimesNewRomanPSMT" w:cs="Times New Roman"/>
                <w:b/>
                <w:color w:val="000000"/>
                <w:sz w:val="18"/>
                <w:szCs w:val="18"/>
                <w:lang w:val="en-US"/>
              </w:rPr>
              <w:t>7</w:t>
            </w:r>
          </w:p>
        </w:tc>
        <w:tc>
          <w:tcPr>
            <w:tcW w:w="355" w:type="dxa"/>
            <w:tcMar>
              <w:left w:w="0" w:type="dxa"/>
              <w:right w:w="0" w:type="dxa"/>
            </w:tcMar>
            <w:textDirection w:val="btLr"/>
            <w:vAlign w:val="center"/>
          </w:tcPr>
          <w:p w14:paraId="42670951"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 1</w:t>
            </w:r>
            <w:r w:rsidRPr="00FC13D6">
              <w:rPr>
                <w:rFonts w:eastAsia="TimesNewRomanPSMT" w:cs="Times New Roman"/>
                <w:b/>
                <w:color w:val="000000"/>
                <w:sz w:val="18"/>
                <w:szCs w:val="18"/>
                <w:lang w:val="en-US"/>
              </w:rPr>
              <w:t>8</w:t>
            </w:r>
          </w:p>
        </w:tc>
        <w:tc>
          <w:tcPr>
            <w:tcW w:w="354" w:type="dxa"/>
            <w:tcMar>
              <w:left w:w="0" w:type="dxa"/>
              <w:right w:w="0" w:type="dxa"/>
            </w:tcMar>
            <w:textDirection w:val="btLr"/>
            <w:vAlign w:val="center"/>
          </w:tcPr>
          <w:p w14:paraId="05DD439E"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 xml:space="preserve">ОКПП </w:t>
            </w:r>
            <w:r w:rsidRPr="00FC13D6">
              <w:rPr>
                <w:rFonts w:eastAsia="TimesNewRomanPSMT" w:cs="Times New Roman"/>
                <w:b/>
                <w:color w:val="000000"/>
                <w:sz w:val="18"/>
                <w:szCs w:val="18"/>
                <w:lang w:val="en-US"/>
              </w:rPr>
              <w:t>19</w:t>
            </w:r>
          </w:p>
        </w:tc>
        <w:tc>
          <w:tcPr>
            <w:tcW w:w="294" w:type="dxa"/>
            <w:textDirection w:val="btLr"/>
            <w:vAlign w:val="center"/>
          </w:tcPr>
          <w:p w14:paraId="1477BA0D" w14:textId="77777777" w:rsidR="00771909" w:rsidRPr="00FC13D6" w:rsidRDefault="00771909" w:rsidP="00623688">
            <w:pPr>
              <w:pStyle w:val="a6"/>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 2</w:t>
            </w:r>
            <w:r w:rsidRPr="00FC13D6">
              <w:rPr>
                <w:rFonts w:eastAsia="TimesNewRomanPSMT" w:cs="Times New Roman"/>
                <w:b/>
                <w:color w:val="000000"/>
                <w:sz w:val="18"/>
                <w:szCs w:val="18"/>
                <w:lang w:val="en-US"/>
              </w:rPr>
              <w:t>0</w:t>
            </w:r>
          </w:p>
        </w:tc>
        <w:tc>
          <w:tcPr>
            <w:tcW w:w="354" w:type="dxa"/>
            <w:textDirection w:val="btLr"/>
          </w:tcPr>
          <w:p w14:paraId="50293A4C" w14:textId="77777777" w:rsidR="00771909" w:rsidRPr="00FC13D6" w:rsidRDefault="00771909" w:rsidP="00623688">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lang w:val="ru-RU"/>
              </w:rPr>
              <w:t>ОКПП 21</w:t>
            </w:r>
          </w:p>
        </w:tc>
        <w:tc>
          <w:tcPr>
            <w:tcW w:w="354" w:type="dxa"/>
            <w:textDirection w:val="btLr"/>
          </w:tcPr>
          <w:p w14:paraId="58AE4A94" w14:textId="77777777" w:rsidR="00771909" w:rsidRPr="00FC13D6" w:rsidRDefault="00771909" w:rsidP="00D047E4">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ОКПП 2</w:t>
            </w:r>
            <w:r w:rsidRPr="00FC13D6">
              <w:rPr>
                <w:rFonts w:eastAsia="TimesNewRomanPSMT" w:cs="Times New Roman"/>
                <w:b/>
                <w:color w:val="000000"/>
                <w:sz w:val="18"/>
                <w:szCs w:val="18"/>
                <w:lang w:val="ru-RU"/>
              </w:rPr>
              <w:t>2</w:t>
            </w:r>
          </w:p>
        </w:tc>
        <w:tc>
          <w:tcPr>
            <w:tcW w:w="426" w:type="dxa"/>
            <w:textDirection w:val="btLr"/>
          </w:tcPr>
          <w:p w14:paraId="316FE8DB" w14:textId="77777777" w:rsidR="00771909" w:rsidRPr="00FC13D6" w:rsidRDefault="00771909" w:rsidP="00D047E4">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ОКПП 2</w:t>
            </w:r>
            <w:r w:rsidRPr="00FC13D6">
              <w:rPr>
                <w:rFonts w:eastAsia="TimesNewRomanPSMT" w:cs="Times New Roman"/>
                <w:b/>
                <w:color w:val="000000"/>
                <w:sz w:val="18"/>
                <w:szCs w:val="18"/>
                <w:lang w:val="ru-RU"/>
              </w:rPr>
              <w:t>3</w:t>
            </w:r>
          </w:p>
        </w:tc>
        <w:tc>
          <w:tcPr>
            <w:tcW w:w="424" w:type="dxa"/>
            <w:textDirection w:val="btLr"/>
          </w:tcPr>
          <w:p w14:paraId="2D44F246" w14:textId="77777777" w:rsidR="00771909" w:rsidRPr="00FC13D6" w:rsidRDefault="00771909" w:rsidP="00D047E4">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ОКПП 2</w:t>
            </w:r>
            <w:r w:rsidRPr="00FC13D6">
              <w:rPr>
                <w:rFonts w:eastAsia="TimesNewRomanPSMT" w:cs="Times New Roman"/>
                <w:b/>
                <w:color w:val="000000"/>
                <w:sz w:val="18"/>
                <w:szCs w:val="18"/>
                <w:lang w:val="ru-RU"/>
              </w:rPr>
              <w:t>4</w:t>
            </w:r>
          </w:p>
        </w:tc>
        <w:tc>
          <w:tcPr>
            <w:tcW w:w="427" w:type="dxa"/>
            <w:tcBorders>
              <w:right w:val="single" w:sz="6" w:space="0" w:color="auto"/>
            </w:tcBorders>
            <w:textDirection w:val="btLr"/>
          </w:tcPr>
          <w:p w14:paraId="490F43AB" w14:textId="77777777" w:rsidR="00771909" w:rsidRPr="00FC13D6" w:rsidRDefault="00771909" w:rsidP="00D047E4">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ОКПП 2</w:t>
            </w:r>
            <w:r w:rsidRPr="00FC13D6">
              <w:rPr>
                <w:rFonts w:eastAsia="TimesNewRomanPSMT" w:cs="Times New Roman"/>
                <w:b/>
                <w:color w:val="000000"/>
                <w:sz w:val="18"/>
                <w:szCs w:val="18"/>
                <w:lang w:val="ru-RU"/>
              </w:rPr>
              <w:t>5</w:t>
            </w:r>
          </w:p>
        </w:tc>
      </w:tr>
      <w:tr w:rsidR="00771909" w:rsidRPr="00FC13D6" w14:paraId="1781633D" w14:textId="77777777" w:rsidTr="00660B82">
        <w:trPr>
          <w:gridAfter w:val="1"/>
          <w:wAfter w:w="62" w:type="dxa"/>
        </w:trPr>
        <w:tc>
          <w:tcPr>
            <w:tcW w:w="837" w:type="dxa"/>
            <w:tcMar>
              <w:left w:w="0" w:type="dxa"/>
              <w:right w:w="0" w:type="dxa"/>
            </w:tcMar>
            <w:vAlign w:val="center"/>
          </w:tcPr>
          <w:p w14:paraId="4A46F98D"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w:t>
            </w:r>
          </w:p>
        </w:tc>
        <w:tc>
          <w:tcPr>
            <w:tcW w:w="355" w:type="dxa"/>
            <w:tcMar>
              <w:left w:w="0" w:type="dxa"/>
              <w:right w:w="0" w:type="dxa"/>
            </w:tcMar>
            <w:vAlign w:val="center"/>
          </w:tcPr>
          <w:p w14:paraId="1FE0707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04646D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3186AE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AC97CE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ECA7EF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976A98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852259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4278D64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FB467D5" w14:textId="096AA988" w:rsidR="00771909" w:rsidRPr="00FC13D6" w:rsidRDefault="00771909" w:rsidP="00506C1B">
            <w:pPr>
              <w:spacing w:after="0" w:line="240" w:lineRule="auto"/>
              <w:rPr>
                <w:rFonts w:eastAsia="TimesNewRomanPSMT" w:cs="Times New Roman"/>
                <w:b/>
                <w:color w:val="000000"/>
                <w:sz w:val="24"/>
                <w:szCs w:val="24"/>
              </w:rPr>
            </w:pPr>
            <w:r>
              <w:rPr>
                <w:rFonts w:eastAsia="TimesNewRomanPSMT" w:cs="Times New Roman"/>
                <w:b/>
                <w:color w:val="000000"/>
                <w:sz w:val="24"/>
                <w:szCs w:val="24"/>
              </w:rPr>
              <w:t>+</w:t>
            </w:r>
          </w:p>
        </w:tc>
        <w:tc>
          <w:tcPr>
            <w:tcW w:w="354" w:type="dxa"/>
          </w:tcPr>
          <w:p w14:paraId="30C0C253" w14:textId="39EFCDBC"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DEBB8E6"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07214C1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370BDA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727E14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0FFAD43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24ACE16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75023E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87F306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271FD66"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2A12FB4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53DFE9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65C20F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768D20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B4F63B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FB21EC7" w14:textId="01CA929F"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2F539F5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3613DD4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31C305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Mar>
              <w:left w:w="0" w:type="dxa"/>
              <w:right w:w="0" w:type="dxa"/>
            </w:tcMar>
          </w:tcPr>
          <w:p w14:paraId="5B76C9F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72E5B6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875360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53A608E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3B04A6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3D232C0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95C135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C5F609A"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6" w:type="dxa"/>
          </w:tcPr>
          <w:p w14:paraId="6209C5E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2BFA974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478A162C"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160A2D48" w14:textId="77777777" w:rsidTr="00660B82">
        <w:trPr>
          <w:gridAfter w:val="1"/>
          <w:wAfter w:w="62" w:type="dxa"/>
        </w:trPr>
        <w:tc>
          <w:tcPr>
            <w:tcW w:w="837" w:type="dxa"/>
            <w:tcMar>
              <w:left w:w="0" w:type="dxa"/>
              <w:right w:w="0" w:type="dxa"/>
            </w:tcMar>
            <w:vAlign w:val="center"/>
          </w:tcPr>
          <w:p w14:paraId="59C8D90D"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ПР2</w:t>
            </w:r>
          </w:p>
        </w:tc>
        <w:tc>
          <w:tcPr>
            <w:tcW w:w="355" w:type="dxa"/>
            <w:tcMar>
              <w:left w:w="0" w:type="dxa"/>
              <w:right w:w="0" w:type="dxa"/>
            </w:tcMar>
            <w:vAlign w:val="center"/>
          </w:tcPr>
          <w:p w14:paraId="093BA2E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FE5A0A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75128F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F9D871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95349E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B46FBA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D30521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21CA06D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2518B83" w14:textId="17FF782D" w:rsidR="00771909" w:rsidRPr="00FC13D6" w:rsidRDefault="00771909" w:rsidP="00947902">
            <w:pPr>
              <w:spacing w:after="0" w:line="240" w:lineRule="auto"/>
              <w:rPr>
                <w:rFonts w:eastAsia="TimesNewRomanPSMT" w:cs="Times New Roman"/>
                <w:b/>
                <w:color w:val="000000"/>
                <w:sz w:val="24"/>
                <w:szCs w:val="24"/>
                <w:lang w:val="ru-RU"/>
              </w:rPr>
            </w:pPr>
            <w:r>
              <w:rPr>
                <w:rFonts w:eastAsia="TimesNewRomanPSMT" w:cs="Times New Roman"/>
                <w:b/>
                <w:color w:val="000000"/>
                <w:sz w:val="24"/>
                <w:szCs w:val="24"/>
                <w:lang w:val="ru-RU"/>
              </w:rPr>
              <w:t>+</w:t>
            </w:r>
          </w:p>
        </w:tc>
        <w:tc>
          <w:tcPr>
            <w:tcW w:w="354" w:type="dxa"/>
          </w:tcPr>
          <w:p w14:paraId="5E750859" w14:textId="042AA03A" w:rsidR="00771909" w:rsidRPr="00FC13D6" w:rsidRDefault="00771909" w:rsidP="00947902">
            <w:pPr>
              <w:spacing w:after="0" w:line="240" w:lineRule="auto"/>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4ACE188C"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5F90810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5B214E0"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5" w:type="dxa"/>
            <w:tcMar>
              <w:left w:w="0" w:type="dxa"/>
              <w:right w:w="0" w:type="dxa"/>
            </w:tcMar>
            <w:vAlign w:val="center"/>
          </w:tcPr>
          <w:p w14:paraId="5BD7A57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7AF3F37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BCFF44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3DAE56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F9EFD94" w14:textId="77777777" w:rsidR="00771909" w:rsidRPr="00FC13D6" w:rsidRDefault="00771909" w:rsidP="00623688">
            <w:pPr>
              <w:spacing w:after="0" w:line="240" w:lineRule="auto"/>
              <w:rPr>
                <w:rFonts w:eastAsia="TimesNewRomanPSMT" w:cs="Times New Roman"/>
                <w:b/>
                <w:color w:val="000000"/>
                <w:sz w:val="24"/>
                <w:szCs w:val="24"/>
              </w:rPr>
            </w:pPr>
          </w:p>
        </w:tc>
        <w:tc>
          <w:tcPr>
            <w:tcW w:w="354" w:type="dxa"/>
            <w:tcMar>
              <w:left w:w="0" w:type="dxa"/>
              <w:right w:w="0" w:type="dxa"/>
            </w:tcMar>
          </w:tcPr>
          <w:p w14:paraId="0172DEE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2EDEDA8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671476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2CC2247"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5C4BCB44"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62C1E8D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440F351C" w14:textId="4683AB1C"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675505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2D96B81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A206E6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1938DD9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599676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91FF4A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9FA045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785244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59CD3A6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146DC0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6750657" w14:textId="77777777" w:rsidR="00771909" w:rsidRPr="007F6B2A" w:rsidRDefault="00771909" w:rsidP="00623688">
            <w:pPr>
              <w:spacing w:after="0" w:line="240" w:lineRule="auto"/>
              <w:jc w:val="center"/>
              <w:rPr>
                <w:rFonts w:eastAsia="TimesNewRomanPSMT" w:cs="Times New Roman"/>
                <w:b/>
                <w:color w:val="000000"/>
                <w:sz w:val="24"/>
                <w:szCs w:val="24"/>
              </w:rPr>
            </w:pPr>
          </w:p>
        </w:tc>
        <w:tc>
          <w:tcPr>
            <w:tcW w:w="426" w:type="dxa"/>
          </w:tcPr>
          <w:p w14:paraId="5280F7B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38AD207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64C288E2"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2EC0BE12" w14:textId="77777777" w:rsidTr="00660B82">
        <w:trPr>
          <w:gridAfter w:val="1"/>
          <w:wAfter w:w="62" w:type="dxa"/>
        </w:trPr>
        <w:tc>
          <w:tcPr>
            <w:tcW w:w="837" w:type="dxa"/>
            <w:tcMar>
              <w:left w:w="0" w:type="dxa"/>
              <w:right w:w="0" w:type="dxa"/>
            </w:tcMar>
            <w:vAlign w:val="center"/>
          </w:tcPr>
          <w:p w14:paraId="1F77DB34"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ПР3</w:t>
            </w:r>
          </w:p>
        </w:tc>
        <w:tc>
          <w:tcPr>
            <w:tcW w:w="355" w:type="dxa"/>
            <w:tcMar>
              <w:left w:w="0" w:type="dxa"/>
              <w:right w:w="0" w:type="dxa"/>
            </w:tcMar>
            <w:vAlign w:val="center"/>
          </w:tcPr>
          <w:p w14:paraId="54212EA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806E76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5BE8192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7219087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566924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B066791"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0FBFDAE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E3C9BD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0F6A805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6345AFC" w14:textId="43723510"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193260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526A20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5622A4F5"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0A1F309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9988FD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CD2E34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6166E3A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43385FF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4C6B948" w14:textId="77777777" w:rsidR="00771909" w:rsidRPr="00FC13D6" w:rsidRDefault="00771909" w:rsidP="00623688">
            <w:pPr>
              <w:spacing w:after="0" w:line="240" w:lineRule="auto"/>
              <w:jc w:val="center"/>
              <w:rPr>
                <w:rFonts w:eastAsia="TimesNewRomanPSMT" w:cs="Times New Roman"/>
                <w:b/>
                <w:color w:val="000000"/>
                <w:sz w:val="18"/>
                <w:szCs w:val="18"/>
                <w:lang w:val="en-US"/>
              </w:rPr>
            </w:pPr>
          </w:p>
        </w:tc>
        <w:tc>
          <w:tcPr>
            <w:tcW w:w="355" w:type="dxa"/>
            <w:tcMar>
              <w:left w:w="0" w:type="dxa"/>
              <w:right w:w="0" w:type="dxa"/>
            </w:tcMar>
            <w:vAlign w:val="center"/>
          </w:tcPr>
          <w:p w14:paraId="36BEF99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5779E80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7AC81E86"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6A47F8C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6200578"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tcPr>
          <w:p w14:paraId="757EAD40" w14:textId="2250251D"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17C9563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Mar>
              <w:left w:w="0" w:type="dxa"/>
              <w:right w:w="0" w:type="dxa"/>
            </w:tcMar>
          </w:tcPr>
          <w:p w14:paraId="21FDD12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214D961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3883D0CA" w14:textId="77777777" w:rsidR="00771909" w:rsidRPr="00FC13D6" w:rsidRDefault="00771909" w:rsidP="00D469B9">
            <w:pPr>
              <w:spacing w:after="0" w:line="240" w:lineRule="auto"/>
              <w:rPr>
                <w:rFonts w:eastAsia="TimesNewRomanPSMT" w:cs="Times New Roman"/>
                <w:b/>
                <w:color w:val="000000"/>
                <w:sz w:val="24"/>
                <w:szCs w:val="24"/>
              </w:rPr>
            </w:pPr>
          </w:p>
        </w:tc>
        <w:tc>
          <w:tcPr>
            <w:tcW w:w="354" w:type="dxa"/>
            <w:tcMar>
              <w:left w:w="0" w:type="dxa"/>
              <w:right w:w="0" w:type="dxa"/>
            </w:tcMar>
          </w:tcPr>
          <w:p w14:paraId="33EDA675"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3F179E83"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0828D06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0D087F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7AFDDD0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781674B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Pr>
          <w:p w14:paraId="1088A2D2"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426" w:type="dxa"/>
          </w:tcPr>
          <w:p w14:paraId="64DAFC06"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4" w:type="dxa"/>
          </w:tcPr>
          <w:p w14:paraId="400352B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5A8801FA"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02A69C2A" w14:textId="77777777" w:rsidTr="00660B82">
        <w:trPr>
          <w:gridAfter w:val="1"/>
          <w:wAfter w:w="62" w:type="dxa"/>
        </w:trPr>
        <w:tc>
          <w:tcPr>
            <w:tcW w:w="837" w:type="dxa"/>
            <w:tcMar>
              <w:left w:w="0" w:type="dxa"/>
              <w:right w:w="0" w:type="dxa"/>
            </w:tcMar>
            <w:vAlign w:val="center"/>
          </w:tcPr>
          <w:p w14:paraId="334881BF"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ПР4</w:t>
            </w:r>
          </w:p>
        </w:tc>
        <w:tc>
          <w:tcPr>
            <w:tcW w:w="355" w:type="dxa"/>
            <w:tcMar>
              <w:left w:w="0" w:type="dxa"/>
              <w:right w:w="0" w:type="dxa"/>
            </w:tcMar>
            <w:vAlign w:val="center"/>
          </w:tcPr>
          <w:p w14:paraId="7FA6419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830444F" w14:textId="77777777" w:rsidR="00771909" w:rsidRPr="00FC13D6" w:rsidRDefault="00771909" w:rsidP="00623688">
            <w:pPr>
              <w:spacing w:after="0" w:line="240" w:lineRule="auto"/>
              <w:rPr>
                <w:rFonts w:eastAsia="TimesNewRomanPSMT" w:cs="Times New Roman"/>
                <w:b/>
                <w:color w:val="000000"/>
                <w:sz w:val="24"/>
                <w:szCs w:val="24"/>
                <w:lang w:val="en-US"/>
              </w:rPr>
            </w:pPr>
          </w:p>
        </w:tc>
        <w:tc>
          <w:tcPr>
            <w:tcW w:w="355" w:type="dxa"/>
            <w:tcMar>
              <w:left w:w="0" w:type="dxa"/>
              <w:right w:w="0" w:type="dxa"/>
            </w:tcMar>
            <w:vAlign w:val="center"/>
          </w:tcPr>
          <w:p w14:paraId="5EB9528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06A0F2D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791197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48AD1A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1C9900C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4C0A73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5E72A9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DDBD4A7" w14:textId="2837F60D"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579E52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059FFB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7B4A9F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8E913F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0AFBD2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0F8538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31A8BA55"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31011E6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2F73E5E"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3220486F"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1B878B3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39F47BFF" w14:textId="77777777" w:rsidR="00771909" w:rsidRPr="00FC13D6" w:rsidRDefault="00771909" w:rsidP="00623688">
            <w:pPr>
              <w:spacing w:after="0" w:line="240" w:lineRule="auto"/>
              <w:jc w:val="center"/>
              <w:rPr>
                <w:rFonts w:eastAsia="TimesNewRomanPSMT" w:cs="Times New Roman"/>
                <w:color w:val="000000"/>
                <w:sz w:val="24"/>
                <w:szCs w:val="24"/>
                <w:lang w:val="en-US"/>
              </w:rPr>
            </w:pPr>
          </w:p>
        </w:tc>
        <w:tc>
          <w:tcPr>
            <w:tcW w:w="355" w:type="dxa"/>
            <w:tcMar>
              <w:left w:w="0" w:type="dxa"/>
              <w:right w:w="0" w:type="dxa"/>
            </w:tcMar>
          </w:tcPr>
          <w:p w14:paraId="7345B64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46DECE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18261530" w14:textId="324FAAB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08079FE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278EA6C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6A1FBA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2F405F8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39DB5C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453772C"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710FB1B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220C3E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3E08E88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76CCB0C5"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25A67BD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426" w:type="dxa"/>
          </w:tcPr>
          <w:p w14:paraId="7EE9ADC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65BBF6B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76F3D105"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44606406" w14:textId="77777777" w:rsidTr="00660B82">
        <w:trPr>
          <w:gridAfter w:val="1"/>
          <w:wAfter w:w="62" w:type="dxa"/>
        </w:trPr>
        <w:tc>
          <w:tcPr>
            <w:tcW w:w="837" w:type="dxa"/>
            <w:tcMar>
              <w:left w:w="0" w:type="dxa"/>
              <w:right w:w="0" w:type="dxa"/>
            </w:tcMar>
            <w:vAlign w:val="center"/>
          </w:tcPr>
          <w:p w14:paraId="4CC1A7BC"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ПР5</w:t>
            </w:r>
          </w:p>
        </w:tc>
        <w:tc>
          <w:tcPr>
            <w:tcW w:w="355" w:type="dxa"/>
            <w:tcMar>
              <w:left w:w="0" w:type="dxa"/>
              <w:right w:w="0" w:type="dxa"/>
            </w:tcMar>
            <w:vAlign w:val="center"/>
          </w:tcPr>
          <w:p w14:paraId="3C4CC52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833F1D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BD2617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0F1ABD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25ACF0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0C5B4B5" w14:textId="77777777" w:rsidR="00771909" w:rsidRPr="007635EA" w:rsidRDefault="00771909" w:rsidP="007635EA">
            <w:pPr>
              <w:spacing w:after="0" w:line="240" w:lineRule="auto"/>
              <w:rPr>
                <w:rFonts w:eastAsia="TimesNewRomanPSMT" w:cs="Times New Roman"/>
                <w:b/>
                <w:color w:val="000000"/>
                <w:sz w:val="24"/>
                <w:szCs w:val="24"/>
              </w:rPr>
            </w:pPr>
          </w:p>
        </w:tc>
        <w:tc>
          <w:tcPr>
            <w:tcW w:w="354" w:type="dxa"/>
            <w:tcMar>
              <w:left w:w="0" w:type="dxa"/>
              <w:right w:w="0" w:type="dxa"/>
            </w:tcMar>
            <w:vAlign w:val="center"/>
          </w:tcPr>
          <w:p w14:paraId="7BB26A2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6A04C2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0E2DFE4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E96BF00" w14:textId="61A19069"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82A316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5B5099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D3CC36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F2174C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189C3C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D282F5D"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29ADD19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0C4F365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5E354B8" w14:textId="77777777" w:rsidR="00771909" w:rsidRPr="00FC13D6" w:rsidRDefault="00771909" w:rsidP="00623688">
            <w:pPr>
              <w:spacing w:after="0" w:line="240" w:lineRule="auto"/>
              <w:rPr>
                <w:rFonts w:eastAsia="TimesNewRomanPSMT" w:cs="Times New Roman"/>
                <w:b/>
                <w:color w:val="000000"/>
                <w:sz w:val="18"/>
                <w:szCs w:val="18"/>
              </w:rPr>
            </w:pPr>
          </w:p>
        </w:tc>
        <w:tc>
          <w:tcPr>
            <w:tcW w:w="355" w:type="dxa"/>
            <w:tcMar>
              <w:left w:w="0" w:type="dxa"/>
              <w:right w:w="0" w:type="dxa"/>
            </w:tcMar>
            <w:vAlign w:val="center"/>
          </w:tcPr>
          <w:p w14:paraId="0D35FB2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AF0393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1CD0DCF6"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13B9905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0E29A8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204E960B" w14:textId="197ACB7B"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1DEE08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5E58DEF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26F1CA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4BAAF88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90C2B6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62EAE823"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68D8642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086F30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64270D1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92F18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EBCA65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16462BF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424" w:type="dxa"/>
          </w:tcPr>
          <w:p w14:paraId="1D11DD87"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516C575D"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072203EC" w14:textId="77777777" w:rsidTr="00660B82">
        <w:trPr>
          <w:gridAfter w:val="1"/>
          <w:wAfter w:w="62" w:type="dxa"/>
        </w:trPr>
        <w:tc>
          <w:tcPr>
            <w:tcW w:w="837" w:type="dxa"/>
            <w:tcMar>
              <w:left w:w="0" w:type="dxa"/>
              <w:right w:w="0" w:type="dxa"/>
            </w:tcMar>
            <w:vAlign w:val="center"/>
          </w:tcPr>
          <w:p w14:paraId="40EA20D5"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ПР6</w:t>
            </w:r>
          </w:p>
        </w:tc>
        <w:tc>
          <w:tcPr>
            <w:tcW w:w="355" w:type="dxa"/>
            <w:tcMar>
              <w:left w:w="0" w:type="dxa"/>
              <w:right w:w="0" w:type="dxa"/>
            </w:tcMar>
            <w:vAlign w:val="center"/>
          </w:tcPr>
          <w:p w14:paraId="70FA5F5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029B11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A7C1A5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60C85E1"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1978DAA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C68672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C49DEA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8F01300"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6C6608F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D15A869" w14:textId="04091B39"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2EAB3F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105D854"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2848D5B3"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0D3AFCF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B062C8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6E7DAE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7C5231D"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50E0D18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BD3C2AC"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65E0200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23929F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460CEEBB" w14:textId="77777777" w:rsidR="00771909" w:rsidRPr="00FC13D6" w:rsidRDefault="00771909" w:rsidP="00623688">
            <w:pPr>
              <w:spacing w:after="0" w:line="240" w:lineRule="auto"/>
              <w:jc w:val="center"/>
              <w:rPr>
                <w:rFonts w:eastAsia="TimesNewRomanPSMT" w:cs="Times New Roman"/>
                <w:color w:val="000000"/>
                <w:sz w:val="24"/>
                <w:szCs w:val="24"/>
                <w:lang w:val="en-US"/>
              </w:rPr>
            </w:pPr>
          </w:p>
        </w:tc>
        <w:tc>
          <w:tcPr>
            <w:tcW w:w="355" w:type="dxa"/>
            <w:tcMar>
              <w:left w:w="0" w:type="dxa"/>
              <w:right w:w="0" w:type="dxa"/>
            </w:tcMar>
          </w:tcPr>
          <w:p w14:paraId="792F66A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2A81218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6EF24CF" w14:textId="367108A2"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F63F5F7"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65" w:type="dxa"/>
            <w:tcMar>
              <w:left w:w="0" w:type="dxa"/>
              <w:right w:w="0" w:type="dxa"/>
            </w:tcMar>
          </w:tcPr>
          <w:p w14:paraId="08DFB344"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Pr>
          <w:p w14:paraId="08ECE37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02DF02B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0778F4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5BF7E9E"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5E69413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6F9038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294" w:type="dxa"/>
          </w:tcPr>
          <w:p w14:paraId="1A090C4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828455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BF94D7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561D717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42960AA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11230275"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r>
      <w:tr w:rsidR="00771909" w:rsidRPr="00FC13D6" w14:paraId="3DB1D00B" w14:textId="77777777" w:rsidTr="00660B82">
        <w:trPr>
          <w:gridAfter w:val="1"/>
          <w:wAfter w:w="62" w:type="dxa"/>
        </w:trPr>
        <w:tc>
          <w:tcPr>
            <w:tcW w:w="837" w:type="dxa"/>
            <w:tcMar>
              <w:left w:w="0" w:type="dxa"/>
              <w:right w:w="0" w:type="dxa"/>
            </w:tcMar>
            <w:vAlign w:val="center"/>
          </w:tcPr>
          <w:p w14:paraId="3EFD17CD"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ПР7</w:t>
            </w:r>
          </w:p>
        </w:tc>
        <w:tc>
          <w:tcPr>
            <w:tcW w:w="355" w:type="dxa"/>
            <w:tcMar>
              <w:left w:w="0" w:type="dxa"/>
              <w:right w:w="0" w:type="dxa"/>
            </w:tcMar>
            <w:vAlign w:val="center"/>
          </w:tcPr>
          <w:p w14:paraId="0E86ED9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956673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2C2984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E579EF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27A9A7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48573C5"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2EB7158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0C2728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3DB0B256" w14:textId="67D2FF2E"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EB16B21" w14:textId="078969E9"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767BE0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1F137A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7DF0F54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1FFEAF6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89C2A7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A169AA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0370C8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AE92C9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E5FFBD0" w14:textId="77777777" w:rsidR="00771909" w:rsidRPr="00FC13D6" w:rsidRDefault="00771909" w:rsidP="00623688">
            <w:pPr>
              <w:spacing w:after="0" w:line="240" w:lineRule="auto"/>
              <w:jc w:val="center"/>
              <w:rPr>
                <w:rFonts w:eastAsia="TimesNewRomanPSMT" w:cs="Times New Roman"/>
                <w:b/>
                <w:color w:val="000000"/>
                <w:sz w:val="18"/>
                <w:szCs w:val="18"/>
                <w:lang w:val="en-US"/>
              </w:rPr>
            </w:pPr>
          </w:p>
        </w:tc>
        <w:tc>
          <w:tcPr>
            <w:tcW w:w="355" w:type="dxa"/>
            <w:tcMar>
              <w:left w:w="0" w:type="dxa"/>
              <w:right w:w="0" w:type="dxa"/>
            </w:tcMar>
            <w:vAlign w:val="center"/>
          </w:tcPr>
          <w:p w14:paraId="034C3ED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F12B31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B6E3B8D"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3EEF5CC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FC7F05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45D6CCA" w14:textId="2028ACB9"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F235A05"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65" w:type="dxa"/>
            <w:tcMar>
              <w:left w:w="0" w:type="dxa"/>
              <w:right w:w="0" w:type="dxa"/>
            </w:tcMar>
          </w:tcPr>
          <w:p w14:paraId="0A416D7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0B10A38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185E483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405151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207B6A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7CF7ED1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E4EF72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466B75E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396A1EB" w14:textId="77777777"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54" w:type="dxa"/>
          </w:tcPr>
          <w:p w14:paraId="64CE720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5EF9AFE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2BDE8C6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13BC666B" w14:textId="77777777" w:rsidR="00771909" w:rsidRPr="00811852" w:rsidRDefault="00771909" w:rsidP="00623688">
            <w:pPr>
              <w:spacing w:after="0" w:line="240" w:lineRule="auto"/>
              <w:jc w:val="center"/>
              <w:rPr>
                <w:rFonts w:eastAsia="TimesNewRomanPSMT" w:cs="Times New Roman"/>
                <w:b/>
                <w:color w:val="000000"/>
                <w:sz w:val="24"/>
                <w:szCs w:val="24"/>
              </w:rPr>
            </w:pPr>
          </w:p>
        </w:tc>
      </w:tr>
      <w:tr w:rsidR="00771909" w:rsidRPr="00FC13D6" w14:paraId="4F36411F" w14:textId="77777777" w:rsidTr="00660B82">
        <w:trPr>
          <w:gridAfter w:val="1"/>
          <w:wAfter w:w="62" w:type="dxa"/>
        </w:trPr>
        <w:tc>
          <w:tcPr>
            <w:tcW w:w="837" w:type="dxa"/>
            <w:tcMar>
              <w:left w:w="0" w:type="dxa"/>
              <w:right w:w="0" w:type="dxa"/>
            </w:tcMar>
            <w:vAlign w:val="center"/>
          </w:tcPr>
          <w:p w14:paraId="6987002C"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ПР8</w:t>
            </w:r>
          </w:p>
        </w:tc>
        <w:tc>
          <w:tcPr>
            <w:tcW w:w="355" w:type="dxa"/>
            <w:tcMar>
              <w:left w:w="0" w:type="dxa"/>
              <w:right w:w="0" w:type="dxa"/>
            </w:tcMar>
            <w:vAlign w:val="center"/>
          </w:tcPr>
          <w:p w14:paraId="7B1E917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5EBE86B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4E44406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B67824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CFE26A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7D1E93D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91B570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8E6AE5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2AC8A15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4BB10AD" w14:textId="06D815CA"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77BAB3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E644C2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8CB231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40E849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C01A7A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689120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3863D8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FF38F2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DC8AC74"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768CC8B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11FBED0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08C08DA5"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5E06A89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07E84C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50B934B7" w14:textId="14AF48E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C28299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5BCF9EC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70A2E5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6CA0FD2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71D6FF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F5CBDE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tcPr>
          <w:p w14:paraId="63EF28A7" w14:textId="77777777" w:rsidR="00771909" w:rsidRPr="00FC13D6" w:rsidRDefault="00771909" w:rsidP="00402379">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68F77CA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797652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B38D98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EFE1CD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55A4FCD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35844EF9"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2FD666E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r>
      <w:tr w:rsidR="00771909" w:rsidRPr="00FC13D6" w14:paraId="79AF9277" w14:textId="77777777" w:rsidTr="00660B82">
        <w:trPr>
          <w:gridAfter w:val="1"/>
          <w:wAfter w:w="62" w:type="dxa"/>
        </w:trPr>
        <w:tc>
          <w:tcPr>
            <w:tcW w:w="837" w:type="dxa"/>
            <w:tcMar>
              <w:left w:w="0" w:type="dxa"/>
              <w:right w:w="0" w:type="dxa"/>
            </w:tcMar>
            <w:vAlign w:val="center"/>
          </w:tcPr>
          <w:p w14:paraId="6F6D2B9C"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ПР9</w:t>
            </w:r>
          </w:p>
        </w:tc>
        <w:tc>
          <w:tcPr>
            <w:tcW w:w="355" w:type="dxa"/>
            <w:tcMar>
              <w:left w:w="0" w:type="dxa"/>
              <w:right w:w="0" w:type="dxa"/>
            </w:tcMar>
            <w:vAlign w:val="center"/>
          </w:tcPr>
          <w:p w14:paraId="4A2EE85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4946EB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D68D1F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494B453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7AA7AE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23A1E21"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5AA2978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A9BF11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2458701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B7C80B4" w14:textId="4E6F713F"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2625D9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2AC7E4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E748A1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7E32FB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1AB2EC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F2EE00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454AAD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F2A7BC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BDA74CE"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76BFC69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631B0A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B538409"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3DFD270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3CF4EF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31583F8" w14:textId="615E8F3D"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B748EF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219CA93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2137706" w14:textId="77777777"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45" w:type="dxa"/>
            <w:tcMar>
              <w:left w:w="0" w:type="dxa"/>
              <w:right w:w="0" w:type="dxa"/>
            </w:tcMar>
          </w:tcPr>
          <w:p w14:paraId="0FC9D9D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DB659C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79F173C"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5D4B40DF"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2B04905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69213D14"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Pr>
          <w:p w14:paraId="3B31174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Pr>
          <w:p w14:paraId="655812E1"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6" w:type="dxa"/>
          </w:tcPr>
          <w:p w14:paraId="7ED9322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6D65078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57DDF93E"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367ECC2A" w14:textId="77777777" w:rsidTr="00660B82">
        <w:trPr>
          <w:gridAfter w:val="1"/>
          <w:wAfter w:w="62" w:type="dxa"/>
        </w:trPr>
        <w:tc>
          <w:tcPr>
            <w:tcW w:w="837" w:type="dxa"/>
            <w:tcBorders>
              <w:bottom w:val="single" w:sz="6" w:space="0" w:color="auto"/>
            </w:tcBorders>
            <w:tcMar>
              <w:left w:w="0" w:type="dxa"/>
              <w:right w:w="0" w:type="dxa"/>
            </w:tcMar>
            <w:vAlign w:val="center"/>
          </w:tcPr>
          <w:p w14:paraId="5F92E25A"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ПР10</w:t>
            </w:r>
          </w:p>
        </w:tc>
        <w:tc>
          <w:tcPr>
            <w:tcW w:w="355" w:type="dxa"/>
            <w:tcBorders>
              <w:bottom w:val="single" w:sz="6" w:space="0" w:color="auto"/>
            </w:tcBorders>
            <w:tcMar>
              <w:left w:w="0" w:type="dxa"/>
              <w:right w:w="0" w:type="dxa"/>
            </w:tcMar>
            <w:vAlign w:val="center"/>
          </w:tcPr>
          <w:p w14:paraId="2102921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Borders>
              <w:bottom w:val="single" w:sz="6" w:space="0" w:color="auto"/>
            </w:tcBorders>
            <w:tcMar>
              <w:left w:w="0" w:type="dxa"/>
              <w:right w:w="0" w:type="dxa"/>
            </w:tcMar>
            <w:vAlign w:val="center"/>
          </w:tcPr>
          <w:p w14:paraId="7AABCF8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vAlign w:val="center"/>
          </w:tcPr>
          <w:p w14:paraId="2C445C7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559BD13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55B512B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Borders>
              <w:bottom w:val="single" w:sz="6" w:space="0" w:color="auto"/>
            </w:tcBorders>
            <w:tcMar>
              <w:left w:w="0" w:type="dxa"/>
              <w:right w:w="0" w:type="dxa"/>
            </w:tcMar>
            <w:vAlign w:val="center"/>
          </w:tcPr>
          <w:p w14:paraId="1E9C3FD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6B48EB0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vAlign w:val="center"/>
          </w:tcPr>
          <w:p w14:paraId="676D2490"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Borders>
              <w:bottom w:val="single" w:sz="6" w:space="0" w:color="auto"/>
            </w:tcBorders>
          </w:tcPr>
          <w:p w14:paraId="0636EE3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Pr>
          <w:p w14:paraId="61208AFE" w14:textId="46A01448"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3881149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Pr>
          <w:p w14:paraId="4AFF579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40D0364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vAlign w:val="center"/>
          </w:tcPr>
          <w:p w14:paraId="0EBF871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64ADEE1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vAlign w:val="center"/>
          </w:tcPr>
          <w:p w14:paraId="7F93004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vAlign w:val="center"/>
          </w:tcPr>
          <w:p w14:paraId="457E988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24AE733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Borders>
              <w:bottom w:val="single" w:sz="6" w:space="0" w:color="auto"/>
            </w:tcBorders>
            <w:tcMar>
              <w:left w:w="0" w:type="dxa"/>
              <w:right w:w="0" w:type="dxa"/>
            </w:tcMar>
          </w:tcPr>
          <w:p w14:paraId="5388098F" w14:textId="77777777" w:rsidR="00771909" w:rsidRPr="00FC13D6" w:rsidRDefault="00771909" w:rsidP="00623688">
            <w:pPr>
              <w:spacing w:after="0" w:line="240" w:lineRule="auto"/>
              <w:jc w:val="center"/>
              <w:rPr>
                <w:rFonts w:eastAsia="TimesNewRomanPSMT" w:cs="Times New Roman"/>
                <w:b/>
                <w:color w:val="000000"/>
                <w:sz w:val="18"/>
                <w:szCs w:val="18"/>
                <w:lang w:val="en-US"/>
              </w:rPr>
            </w:pPr>
          </w:p>
        </w:tc>
        <w:tc>
          <w:tcPr>
            <w:tcW w:w="355" w:type="dxa"/>
            <w:tcBorders>
              <w:bottom w:val="single" w:sz="6" w:space="0" w:color="auto"/>
            </w:tcBorders>
            <w:tcMar>
              <w:left w:w="0" w:type="dxa"/>
              <w:right w:w="0" w:type="dxa"/>
            </w:tcMar>
            <w:vAlign w:val="center"/>
          </w:tcPr>
          <w:p w14:paraId="24E38C5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Borders>
              <w:bottom w:val="single" w:sz="6" w:space="0" w:color="auto"/>
            </w:tcBorders>
            <w:tcMar>
              <w:left w:w="0" w:type="dxa"/>
              <w:right w:w="0" w:type="dxa"/>
            </w:tcMar>
          </w:tcPr>
          <w:p w14:paraId="488BB3D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Borders>
              <w:bottom w:val="single" w:sz="6" w:space="0" w:color="auto"/>
            </w:tcBorders>
            <w:tcMar>
              <w:left w:w="0" w:type="dxa"/>
              <w:right w:w="0" w:type="dxa"/>
            </w:tcMar>
          </w:tcPr>
          <w:p w14:paraId="327EBE22"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Borders>
              <w:bottom w:val="single" w:sz="6" w:space="0" w:color="auto"/>
            </w:tcBorders>
            <w:tcMar>
              <w:left w:w="0" w:type="dxa"/>
              <w:right w:w="0" w:type="dxa"/>
            </w:tcMar>
          </w:tcPr>
          <w:p w14:paraId="4350EA5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Borders>
              <w:bottom w:val="single" w:sz="6" w:space="0" w:color="auto"/>
            </w:tcBorders>
            <w:tcMar>
              <w:left w:w="0" w:type="dxa"/>
              <w:right w:w="0" w:type="dxa"/>
            </w:tcMar>
          </w:tcPr>
          <w:p w14:paraId="123A796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tcPr>
          <w:p w14:paraId="68501292" w14:textId="2B38CB89"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tcPr>
          <w:p w14:paraId="62E5670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Borders>
              <w:bottom w:val="single" w:sz="6" w:space="0" w:color="auto"/>
            </w:tcBorders>
            <w:tcMar>
              <w:left w:w="0" w:type="dxa"/>
              <w:right w:w="0" w:type="dxa"/>
            </w:tcMar>
          </w:tcPr>
          <w:p w14:paraId="15AF0271"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Borders>
              <w:bottom w:val="single" w:sz="6" w:space="0" w:color="auto"/>
            </w:tcBorders>
          </w:tcPr>
          <w:p w14:paraId="75FD5CA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Borders>
              <w:bottom w:val="single" w:sz="6" w:space="0" w:color="auto"/>
            </w:tcBorders>
            <w:tcMar>
              <w:left w:w="0" w:type="dxa"/>
              <w:right w:w="0" w:type="dxa"/>
            </w:tcMar>
          </w:tcPr>
          <w:p w14:paraId="13D9387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tcPr>
          <w:p w14:paraId="0F57B1A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tcPr>
          <w:p w14:paraId="324722A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Borders>
              <w:bottom w:val="single" w:sz="6" w:space="0" w:color="auto"/>
            </w:tcBorders>
            <w:tcMar>
              <w:left w:w="0" w:type="dxa"/>
              <w:right w:w="0" w:type="dxa"/>
            </w:tcMar>
          </w:tcPr>
          <w:p w14:paraId="6E08D8A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tcPr>
          <w:p w14:paraId="646C47C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Borders>
              <w:bottom w:val="single" w:sz="6" w:space="0" w:color="auto"/>
            </w:tcBorders>
          </w:tcPr>
          <w:p w14:paraId="290B41B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Pr>
          <w:p w14:paraId="2FE5C75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Pr>
          <w:p w14:paraId="1D1CA8E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Borders>
              <w:bottom w:val="single" w:sz="6" w:space="0" w:color="auto"/>
            </w:tcBorders>
          </w:tcPr>
          <w:p w14:paraId="6F89438B"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4" w:type="dxa"/>
            <w:tcBorders>
              <w:bottom w:val="single" w:sz="6" w:space="0" w:color="auto"/>
            </w:tcBorders>
          </w:tcPr>
          <w:p w14:paraId="7FF1153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427" w:type="dxa"/>
            <w:tcBorders>
              <w:bottom w:val="single" w:sz="6" w:space="0" w:color="auto"/>
              <w:right w:val="single" w:sz="6" w:space="0" w:color="auto"/>
            </w:tcBorders>
          </w:tcPr>
          <w:p w14:paraId="5EC7EA92"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r>
      <w:tr w:rsidR="00771909" w:rsidRPr="00FC13D6" w14:paraId="50C7BE8F" w14:textId="77777777" w:rsidTr="00660B82">
        <w:trPr>
          <w:gridAfter w:val="1"/>
          <w:wAfter w:w="62" w:type="dxa"/>
        </w:trPr>
        <w:tc>
          <w:tcPr>
            <w:tcW w:w="837" w:type="dxa"/>
            <w:tcBorders>
              <w:top w:val="single" w:sz="6" w:space="0" w:color="auto"/>
            </w:tcBorders>
            <w:tcMar>
              <w:left w:w="0" w:type="dxa"/>
              <w:right w:w="0" w:type="dxa"/>
            </w:tcMar>
            <w:vAlign w:val="center"/>
          </w:tcPr>
          <w:p w14:paraId="396B3B07"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ПР11</w:t>
            </w:r>
          </w:p>
        </w:tc>
        <w:tc>
          <w:tcPr>
            <w:tcW w:w="355" w:type="dxa"/>
            <w:tcBorders>
              <w:top w:val="single" w:sz="6" w:space="0" w:color="auto"/>
            </w:tcBorders>
            <w:tcMar>
              <w:left w:w="0" w:type="dxa"/>
              <w:right w:w="0" w:type="dxa"/>
            </w:tcMar>
            <w:vAlign w:val="center"/>
          </w:tcPr>
          <w:p w14:paraId="61C4583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44799D5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0896A8A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16D15E3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791869B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389CE72D" w14:textId="77777777" w:rsidR="00771909" w:rsidRPr="007635EA"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765D84A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7CB8178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Borders>
              <w:top w:val="single" w:sz="6" w:space="0" w:color="auto"/>
            </w:tcBorders>
          </w:tcPr>
          <w:p w14:paraId="58052282" w14:textId="24947722"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Pr>
          <w:p w14:paraId="3D6B4386" w14:textId="1769FC6A"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570A4F6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Pr>
          <w:p w14:paraId="41953FE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15C1ECD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4BA8D9F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27BE9FF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570C7CC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151BF6A0"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Borders>
              <w:top w:val="single" w:sz="6" w:space="0" w:color="auto"/>
            </w:tcBorders>
            <w:tcMar>
              <w:left w:w="0" w:type="dxa"/>
              <w:right w:w="0" w:type="dxa"/>
            </w:tcMar>
            <w:vAlign w:val="center"/>
          </w:tcPr>
          <w:p w14:paraId="6CD1162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Borders>
              <w:top w:val="single" w:sz="6" w:space="0" w:color="auto"/>
            </w:tcBorders>
            <w:tcMar>
              <w:left w:w="0" w:type="dxa"/>
              <w:right w:w="0" w:type="dxa"/>
            </w:tcMar>
          </w:tcPr>
          <w:p w14:paraId="2C4C326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Borders>
              <w:top w:val="single" w:sz="6" w:space="0" w:color="auto"/>
            </w:tcBorders>
            <w:tcMar>
              <w:left w:w="0" w:type="dxa"/>
              <w:right w:w="0" w:type="dxa"/>
            </w:tcMar>
            <w:vAlign w:val="center"/>
          </w:tcPr>
          <w:p w14:paraId="0235AD7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604BD21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57C6C658"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Borders>
              <w:top w:val="single" w:sz="6" w:space="0" w:color="auto"/>
            </w:tcBorders>
            <w:tcMar>
              <w:left w:w="0" w:type="dxa"/>
              <w:right w:w="0" w:type="dxa"/>
            </w:tcMar>
          </w:tcPr>
          <w:p w14:paraId="7FB40B9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392D6FB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tcPr>
          <w:p w14:paraId="1F2424B0" w14:textId="37E54E9C"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48A03FE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Borders>
              <w:top w:val="single" w:sz="6" w:space="0" w:color="auto"/>
            </w:tcBorders>
            <w:tcMar>
              <w:left w:w="0" w:type="dxa"/>
              <w:right w:w="0" w:type="dxa"/>
            </w:tcMar>
          </w:tcPr>
          <w:p w14:paraId="46C0D4E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Pr>
          <w:p w14:paraId="6EB4035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Borders>
              <w:top w:val="single" w:sz="6" w:space="0" w:color="auto"/>
            </w:tcBorders>
            <w:tcMar>
              <w:left w:w="0" w:type="dxa"/>
              <w:right w:w="0" w:type="dxa"/>
            </w:tcMar>
          </w:tcPr>
          <w:p w14:paraId="0AF142F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64A33BF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6540A06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tcPr>
          <w:p w14:paraId="7B56DDF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4E8F512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Borders>
              <w:top w:val="single" w:sz="6" w:space="0" w:color="auto"/>
            </w:tcBorders>
          </w:tcPr>
          <w:p w14:paraId="6B295D5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Borders>
              <w:top w:val="single" w:sz="6" w:space="0" w:color="auto"/>
            </w:tcBorders>
          </w:tcPr>
          <w:p w14:paraId="2CEEF5C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Pr>
          <w:p w14:paraId="665884A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Borders>
              <w:top w:val="single" w:sz="6" w:space="0" w:color="auto"/>
            </w:tcBorders>
          </w:tcPr>
          <w:p w14:paraId="6CE4CF14" w14:textId="77777777" w:rsidR="00771909" w:rsidRPr="00811852" w:rsidRDefault="00771909" w:rsidP="00623688">
            <w:pPr>
              <w:spacing w:after="0" w:line="240" w:lineRule="auto"/>
              <w:rPr>
                <w:rFonts w:eastAsia="TimesNewRomanPSMT" w:cs="Times New Roman"/>
                <w:b/>
                <w:color w:val="000000"/>
                <w:sz w:val="24"/>
                <w:szCs w:val="24"/>
              </w:rPr>
            </w:pPr>
            <w:r>
              <w:rPr>
                <w:rFonts w:eastAsia="TimesNewRomanPSMT" w:cs="Times New Roman"/>
                <w:b/>
                <w:color w:val="000000"/>
                <w:sz w:val="24"/>
                <w:szCs w:val="24"/>
              </w:rPr>
              <w:t>+</w:t>
            </w:r>
          </w:p>
        </w:tc>
        <w:tc>
          <w:tcPr>
            <w:tcW w:w="424" w:type="dxa"/>
            <w:tcBorders>
              <w:top w:val="single" w:sz="6" w:space="0" w:color="auto"/>
            </w:tcBorders>
          </w:tcPr>
          <w:p w14:paraId="20E9341E"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7" w:type="dxa"/>
            <w:tcBorders>
              <w:top w:val="single" w:sz="6" w:space="0" w:color="auto"/>
              <w:right w:val="single" w:sz="6" w:space="0" w:color="auto"/>
            </w:tcBorders>
          </w:tcPr>
          <w:p w14:paraId="2D81347F"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65054CAC" w14:textId="77777777" w:rsidTr="00660B82">
        <w:trPr>
          <w:gridAfter w:val="1"/>
          <w:wAfter w:w="62" w:type="dxa"/>
        </w:trPr>
        <w:tc>
          <w:tcPr>
            <w:tcW w:w="837" w:type="dxa"/>
            <w:tcMar>
              <w:left w:w="0" w:type="dxa"/>
              <w:right w:w="0" w:type="dxa"/>
            </w:tcMar>
            <w:vAlign w:val="center"/>
          </w:tcPr>
          <w:p w14:paraId="19E6464C"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ПР12</w:t>
            </w:r>
          </w:p>
        </w:tc>
        <w:tc>
          <w:tcPr>
            <w:tcW w:w="355" w:type="dxa"/>
            <w:tcMar>
              <w:left w:w="0" w:type="dxa"/>
              <w:right w:w="0" w:type="dxa"/>
            </w:tcMar>
            <w:vAlign w:val="center"/>
          </w:tcPr>
          <w:p w14:paraId="32239CF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1B4A656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10213C4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611F5B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A0C2E5E"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205BB18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8B658A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6745CA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9175505" w14:textId="6EAB0AA5"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91460D8" w14:textId="7A9DF6F0"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DD40BF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ADB15B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1DCB5F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B3CBBA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3F9204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7595AB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69FA7E37"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49C8EC5B"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3C2039D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3B58FF8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0506809"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07B41ABB" w14:textId="77777777" w:rsidR="00771909" w:rsidRPr="00FC13D6" w:rsidRDefault="00771909" w:rsidP="00623688">
            <w:pPr>
              <w:spacing w:after="0" w:line="240" w:lineRule="auto"/>
              <w:jc w:val="center"/>
              <w:rPr>
                <w:rFonts w:eastAsia="TimesNewRomanPSMT" w:cs="Times New Roman"/>
                <w:color w:val="000000"/>
                <w:sz w:val="24"/>
                <w:szCs w:val="24"/>
                <w:lang w:val="en-US"/>
              </w:rPr>
            </w:pPr>
            <w:r w:rsidRPr="00FC13D6">
              <w:rPr>
                <w:rFonts w:eastAsia="TimesNewRomanPSMT" w:cs="Times New Roman"/>
                <w:color w:val="000000"/>
                <w:sz w:val="24"/>
                <w:szCs w:val="24"/>
                <w:lang w:val="en-US"/>
              </w:rPr>
              <w:t>+</w:t>
            </w:r>
          </w:p>
        </w:tc>
        <w:tc>
          <w:tcPr>
            <w:tcW w:w="355" w:type="dxa"/>
            <w:tcMar>
              <w:left w:w="0" w:type="dxa"/>
              <w:right w:w="0" w:type="dxa"/>
            </w:tcMar>
          </w:tcPr>
          <w:p w14:paraId="23723C45"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707EEFB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50BF38B7" w14:textId="37CAC029"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2EF9A6C"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Mar>
              <w:left w:w="0" w:type="dxa"/>
              <w:right w:w="0" w:type="dxa"/>
            </w:tcMar>
          </w:tcPr>
          <w:p w14:paraId="4D04082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Pr>
          <w:p w14:paraId="2EBAE2F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52A118A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93BCE7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66C27C8"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tcPr>
          <w:p w14:paraId="0E3F163A"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25445822"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294" w:type="dxa"/>
          </w:tcPr>
          <w:p w14:paraId="49F5D882"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777FC9FE" w14:textId="77777777" w:rsidR="00771909" w:rsidRPr="00FC13D6" w:rsidRDefault="00771909" w:rsidP="00623688">
            <w:pPr>
              <w:spacing w:after="0" w:line="240" w:lineRule="auto"/>
              <w:rPr>
                <w:rFonts w:eastAsia="TimesNewRomanPSMT" w:cs="Times New Roman"/>
                <w:b/>
                <w:color w:val="000000"/>
                <w:sz w:val="24"/>
                <w:szCs w:val="24"/>
              </w:rPr>
            </w:pPr>
          </w:p>
        </w:tc>
        <w:tc>
          <w:tcPr>
            <w:tcW w:w="354" w:type="dxa"/>
          </w:tcPr>
          <w:p w14:paraId="7C74FC26" w14:textId="77777777" w:rsidR="00771909" w:rsidRPr="00FC13D6" w:rsidRDefault="00771909" w:rsidP="00623688">
            <w:pPr>
              <w:spacing w:after="0" w:line="240" w:lineRule="auto"/>
              <w:rPr>
                <w:rFonts w:eastAsia="TimesNewRomanPSMT" w:cs="Times New Roman"/>
                <w:b/>
                <w:color w:val="000000"/>
                <w:sz w:val="24"/>
                <w:szCs w:val="24"/>
              </w:rPr>
            </w:pPr>
          </w:p>
        </w:tc>
        <w:tc>
          <w:tcPr>
            <w:tcW w:w="426" w:type="dxa"/>
          </w:tcPr>
          <w:p w14:paraId="2EFA26C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4DAE8C90" w14:textId="77777777" w:rsidR="00771909" w:rsidRPr="00FC13D6" w:rsidRDefault="00771909" w:rsidP="00623688">
            <w:pPr>
              <w:spacing w:after="0" w:line="240" w:lineRule="auto"/>
              <w:rPr>
                <w:rFonts w:eastAsia="TimesNewRomanPSMT" w:cs="Times New Roman"/>
                <w:b/>
                <w:color w:val="000000"/>
                <w:sz w:val="24"/>
                <w:szCs w:val="24"/>
              </w:rPr>
            </w:pPr>
          </w:p>
        </w:tc>
        <w:tc>
          <w:tcPr>
            <w:tcW w:w="427" w:type="dxa"/>
            <w:tcBorders>
              <w:right w:val="single" w:sz="6" w:space="0" w:color="auto"/>
            </w:tcBorders>
          </w:tcPr>
          <w:p w14:paraId="3C535C36"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70CB3B93" w14:textId="77777777" w:rsidTr="00660B82">
        <w:trPr>
          <w:gridAfter w:val="1"/>
          <w:wAfter w:w="62" w:type="dxa"/>
        </w:trPr>
        <w:tc>
          <w:tcPr>
            <w:tcW w:w="837" w:type="dxa"/>
            <w:tcMar>
              <w:left w:w="0" w:type="dxa"/>
              <w:right w:w="0" w:type="dxa"/>
            </w:tcMar>
            <w:vAlign w:val="center"/>
          </w:tcPr>
          <w:p w14:paraId="175B4026"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ПР13</w:t>
            </w:r>
          </w:p>
        </w:tc>
        <w:tc>
          <w:tcPr>
            <w:tcW w:w="355" w:type="dxa"/>
            <w:tcMar>
              <w:left w:w="0" w:type="dxa"/>
              <w:right w:w="0" w:type="dxa"/>
            </w:tcMar>
            <w:vAlign w:val="center"/>
          </w:tcPr>
          <w:p w14:paraId="22B8A73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20F4497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56B33B9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500DB4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CE91612"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1500A43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4A9304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9AE844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Pr>
          <w:p w14:paraId="23B0ACE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716CD73" w14:textId="6BD34952"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0D48D46"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Pr>
          <w:p w14:paraId="753C5765"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Mar>
              <w:left w:w="0" w:type="dxa"/>
              <w:right w:w="0" w:type="dxa"/>
            </w:tcMar>
            <w:vAlign w:val="center"/>
          </w:tcPr>
          <w:p w14:paraId="26F1BAE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29BDCA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06CB70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5B56E0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C4A6253"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5CAAE01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2263DFAC"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6C8892F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E7BD50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7FA7E3E0"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66DDF80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C80A42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1E26E2FC" w14:textId="7D55AAC3"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4DE9D9C" w14:textId="77777777"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65" w:type="dxa"/>
            <w:tcMar>
              <w:left w:w="0" w:type="dxa"/>
              <w:right w:w="0" w:type="dxa"/>
            </w:tcMar>
          </w:tcPr>
          <w:p w14:paraId="7B514F1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955563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59D962D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3B2548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B61D19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22B2E5E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4298FA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0977D16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4A8516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8489E9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74F9A29B"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4" w:type="dxa"/>
          </w:tcPr>
          <w:p w14:paraId="27E00FA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427" w:type="dxa"/>
            <w:tcBorders>
              <w:right w:val="single" w:sz="6" w:space="0" w:color="auto"/>
            </w:tcBorders>
          </w:tcPr>
          <w:p w14:paraId="59C4DFD1"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7872ECD9" w14:textId="77777777" w:rsidTr="00660B82">
        <w:trPr>
          <w:gridAfter w:val="1"/>
          <w:wAfter w:w="62" w:type="dxa"/>
        </w:trPr>
        <w:tc>
          <w:tcPr>
            <w:tcW w:w="837" w:type="dxa"/>
            <w:tcMar>
              <w:left w:w="0" w:type="dxa"/>
              <w:right w:w="0" w:type="dxa"/>
            </w:tcMar>
            <w:vAlign w:val="center"/>
          </w:tcPr>
          <w:p w14:paraId="3FB970C3"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ПР14</w:t>
            </w:r>
          </w:p>
        </w:tc>
        <w:tc>
          <w:tcPr>
            <w:tcW w:w="355" w:type="dxa"/>
            <w:tcMar>
              <w:left w:w="0" w:type="dxa"/>
              <w:right w:w="0" w:type="dxa"/>
            </w:tcMar>
            <w:vAlign w:val="center"/>
          </w:tcPr>
          <w:p w14:paraId="4827B42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636B7F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C3C9EB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CA131A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EFB0B5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FEE040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91E80F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247B6D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DD6B52C"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243E27C8" w14:textId="510F2A4D"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7F88D6AE"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3FA0C5C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5D1153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1281E0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B15933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5BE860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92929A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B2F43A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F435E04" w14:textId="77777777" w:rsidR="00771909" w:rsidRPr="00FC13D6" w:rsidRDefault="00771909" w:rsidP="00623688">
            <w:pPr>
              <w:spacing w:after="0" w:line="240" w:lineRule="auto"/>
              <w:jc w:val="center"/>
              <w:rPr>
                <w:rFonts w:eastAsia="TimesNewRomanPSMT" w:cs="Times New Roman"/>
                <w:b/>
                <w:color w:val="000000"/>
                <w:sz w:val="18"/>
                <w:szCs w:val="18"/>
                <w:lang w:val="en-US"/>
              </w:rPr>
            </w:pPr>
          </w:p>
        </w:tc>
        <w:tc>
          <w:tcPr>
            <w:tcW w:w="355" w:type="dxa"/>
            <w:tcMar>
              <w:left w:w="0" w:type="dxa"/>
              <w:right w:w="0" w:type="dxa"/>
            </w:tcMar>
            <w:vAlign w:val="center"/>
          </w:tcPr>
          <w:p w14:paraId="067AC56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EF4B7B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D39E95C"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31BA597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508265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4B3C334" w14:textId="3BE19842"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F54756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162A117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6ED030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Mar>
              <w:left w:w="0" w:type="dxa"/>
              <w:right w:w="0" w:type="dxa"/>
            </w:tcMar>
          </w:tcPr>
          <w:p w14:paraId="2D9A2CF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EBBB828"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5294816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2634AF4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E34D10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5B43765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61F08E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FA5229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6D2DD0A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11AB6F6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78DE0501"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r>
      <w:tr w:rsidR="00771909" w:rsidRPr="00FC13D6" w14:paraId="245721EB" w14:textId="77777777" w:rsidTr="00660B82">
        <w:trPr>
          <w:gridAfter w:val="1"/>
          <w:wAfter w:w="62" w:type="dxa"/>
        </w:trPr>
        <w:tc>
          <w:tcPr>
            <w:tcW w:w="837" w:type="dxa"/>
            <w:tcMar>
              <w:left w:w="0" w:type="dxa"/>
              <w:right w:w="0" w:type="dxa"/>
            </w:tcMar>
            <w:vAlign w:val="center"/>
          </w:tcPr>
          <w:p w14:paraId="6BF539D7"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ПР15</w:t>
            </w:r>
          </w:p>
        </w:tc>
        <w:tc>
          <w:tcPr>
            <w:tcW w:w="355" w:type="dxa"/>
            <w:tcMar>
              <w:left w:w="0" w:type="dxa"/>
              <w:right w:w="0" w:type="dxa"/>
            </w:tcMar>
            <w:vAlign w:val="center"/>
          </w:tcPr>
          <w:p w14:paraId="39B8D46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2BA6C6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4DCBF1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39AFCB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4BDDEDE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BFC35D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5AB710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0D1BB1D3"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7A14D42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A81996E" w14:textId="1B75323B"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8E8107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9CD6B3E"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38980F94"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5" w:type="dxa"/>
            <w:tcMar>
              <w:left w:w="0" w:type="dxa"/>
              <w:right w:w="0" w:type="dxa"/>
            </w:tcMar>
            <w:vAlign w:val="center"/>
          </w:tcPr>
          <w:p w14:paraId="3C9A636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09E3461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F04057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85299C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63E1F80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EF4053E"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227A154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08F4B7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44DF130" w14:textId="77777777" w:rsidR="00771909" w:rsidRPr="00FC13D6" w:rsidRDefault="00771909" w:rsidP="00623688">
            <w:pPr>
              <w:spacing w:after="0" w:line="240" w:lineRule="auto"/>
              <w:jc w:val="center"/>
              <w:rPr>
                <w:rFonts w:eastAsia="TimesNewRomanPSMT" w:cs="Times New Roman"/>
                <w:color w:val="000000"/>
                <w:sz w:val="24"/>
                <w:szCs w:val="24"/>
              </w:rPr>
            </w:pPr>
            <w:r w:rsidRPr="00FC13D6">
              <w:rPr>
                <w:rFonts w:eastAsia="TimesNewRomanPSMT" w:cs="Times New Roman"/>
                <w:color w:val="000000"/>
                <w:sz w:val="24"/>
                <w:szCs w:val="24"/>
              </w:rPr>
              <w:t>+</w:t>
            </w:r>
          </w:p>
        </w:tc>
        <w:tc>
          <w:tcPr>
            <w:tcW w:w="355" w:type="dxa"/>
            <w:tcMar>
              <w:left w:w="0" w:type="dxa"/>
              <w:right w:w="0" w:type="dxa"/>
            </w:tcMar>
          </w:tcPr>
          <w:p w14:paraId="4D2A8EA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74B0BE0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B76959E" w14:textId="4CA13B6A"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F56931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4756624D"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Pr>
          <w:p w14:paraId="5806089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7A84D39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4B6F57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9F2CDF1"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42D33A8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C78BAFC"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294" w:type="dxa"/>
          </w:tcPr>
          <w:p w14:paraId="7EAA380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3334BC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1EE6A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726967B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50BCFCD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7D3CE62C"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r>
      <w:tr w:rsidR="00771909" w:rsidRPr="00FC13D6" w14:paraId="2743CBB8" w14:textId="77777777" w:rsidTr="00660B82">
        <w:trPr>
          <w:gridAfter w:val="1"/>
          <w:wAfter w:w="62" w:type="dxa"/>
        </w:trPr>
        <w:tc>
          <w:tcPr>
            <w:tcW w:w="837" w:type="dxa"/>
            <w:tcMar>
              <w:left w:w="0" w:type="dxa"/>
              <w:right w:w="0" w:type="dxa"/>
            </w:tcMar>
            <w:vAlign w:val="center"/>
          </w:tcPr>
          <w:p w14:paraId="3DBCF8A2"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ПР16</w:t>
            </w:r>
          </w:p>
        </w:tc>
        <w:tc>
          <w:tcPr>
            <w:tcW w:w="355" w:type="dxa"/>
            <w:tcMar>
              <w:left w:w="0" w:type="dxa"/>
              <w:right w:w="0" w:type="dxa"/>
            </w:tcMar>
            <w:vAlign w:val="center"/>
          </w:tcPr>
          <w:p w14:paraId="159B248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BD572C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6A0784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5325884"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477A7FF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18B1F0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13277F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831BE9C"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3D27219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76A4C21" w14:textId="0216BB96"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3F73F3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F4107C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4CD4659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0B4A14D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340E64C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73D1CF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E8D983B"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4916017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C436A7A"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7158BD4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4617F6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B610741"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3460200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6BA91F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1E7E0174" w14:textId="72AC8F13"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30A816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25122F9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5B8AD6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58E0A0A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C7F2F6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64995D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0006781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33A685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42C2BFB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44156E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19B046AC"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6" w:type="dxa"/>
          </w:tcPr>
          <w:p w14:paraId="1A93EB09" w14:textId="77777777"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4" w:type="dxa"/>
          </w:tcPr>
          <w:p w14:paraId="37AC74BD"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7" w:type="dxa"/>
            <w:tcBorders>
              <w:right w:val="single" w:sz="6" w:space="0" w:color="auto"/>
            </w:tcBorders>
          </w:tcPr>
          <w:p w14:paraId="6E074089"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r>
      <w:tr w:rsidR="00771909" w:rsidRPr="00FC13D6" w14:paraId="5C54F6AD" w14:textId="77777777" w:rsidTr="00660B82">
        <w:trPr>
          <w:gridAfter w:val="1"/>
          <w:wAfter w:w="62" w:type="dxa"/>
        </w:trPr>
        <w:tc>
          <w:tcPr>
            <w:tcW w:w="837" w:type="dxa"/>
            <w:tcMar>
              <w:left w:w="0" w:type="dxa"/>
              <w:right w:w="0" w:type="dxa"/>
            </w:tcMar>
            <w:vAlign w:val="center"/>
          </w:tcPr>
          <w:p w14:paraId="6EEB26BC"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ПР17</w:t>
            </w:r>
          </w:p>
        </w:tc>
        <w:tc>
          <w:tcPr>
            <w:tcW w:w="355" w:type="dxa"/>
            <w:tcMar>
              <w:left w:w="0" w:type="dxa"/>
              <w:right w:w="0" w:type="dxa"/>
            </w:tcMar>
            <w:vAlign w:val="center"/>
          </w:tcPr>
          <w:p w14:paraId="4E39F2C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023BF7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67620A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CCEDB3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6BCAA3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ED9F223" w14:textId="77777777" w:rsidR="00771909" w:rsidRPr="007635EA"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A2B2ED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5B0A6F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7E4FE279" w14:textId="77777777" w:rsidR="00771909" w:rsidRPr="00FC13D6" w:rsidRDefault="00771909" w:rsidP="00947902">
            <w:pPr>
              <w:spacing w:after="0" w:line="240" w:lineRule="auto"/>
              <w:rPr>
                <w:rFonts w:eastAsia="TimesNewRomanPSMT" w:cs="Times New Roman"/>
                <w:b/>
                <w:color w:val="000000"/>
                <w:sz w:val="24"/>
                <w:szCs w:val="24"/>
                <w:lang w:val="ru-RU"/>
              </w:rPr>
            </w:pPr>
          </w:p>
        </w:tc>
        <w:tc>
          <w:tcPr>
            <w:tcW w:w="354" w:type="dxa"/>
          </w:tcPr>
          <w:p w14:paraId="5502997D" w14:textId="66E8714F" w:rsidR="00771909" w:rsidRPr="00FC13D6" w:rsidRDefault="00771909" w:rsidP="00947902">
            <w:pPr>
              <w:spacing w:after="0" w:line="240" w:lineRule="auto"/>
              <w:rPr>
                <w:rFonts w:eastAsia="TimesNewRomanPSMT" w:cs="Times New Roman"/>
                <w:b/>
                <w:color w:val="000000"/>
                <w:sz w:val="24"/>
                <w:szCs w:val="24"/>
                <w:lang w:val="ru-RU"/>
              </w:rPr>
            </w:pPr>
          </w:p>
        </w:tc>
        <w:tc>
          <w:tcPr>
            <w:tcW w:w="354" w:type="dxa"/>
            <w:tcMar>
              <w:left w:w="0" w:type="dxa"/>
              <w:right w:w="0" w:type="dxa"/>
            </w:tcMar>
            <w:vAlign w:val="center"/>
          </w:tcPr>
          <w:p w14:paraId="5FC733FD"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78225A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8E7BEE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D93C94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99DCAC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57975F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FB00CC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FE70C0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DC54B4C" w14:textId="77777777" w:rsidR="00771909" w:rsidRPr="00FC13D6" w:rsidRDefault="00771909" w:rsidP="00623688">
            <w:pPr>
              <w:spacing w:after="0" w:line="240" w:lineRule="auto"/>
              <w:jc w:val="center"/>
              <w:rPr>
                <w:rFonts w:eastAsia="TimesNewRomanPSMT" w:cs="Times New Roman"/>
                <w:b/>
                <w:color w:val="000000"/>
                <w:sz w:val="18"/>
                <w:szCs w:val="18"/>
                <w:lang w:val="en-US"/>
              </w:rPr>
            </w:pPr>
          </w:p>
        </w:tc>
        <w:tc>
          <w:tcPr>
            <w:tcW w:w="355" w:type="dxa"/>
            <w:tcMar>
              <w:left w:w="0" w:type="dxa"/>
              <w:right w:w="0" w:type="dxa"/>
            </w:tcMar>
            <w:vAlign w:val="center"/>
          </w:tcPr>
          <w:p w14:paraId="24E68BE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B913EC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E235FA5"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3E190B9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1DF7B9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55957632" w14:textId="6AC191FF"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1E43F4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0C5D060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7BBFB1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319CEAC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BE71E4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C811855"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1F8F31A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53706CB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1B06B5C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B77F68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4392FB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50E98DB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2AEEDC3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28839E19"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3AC62AF8" w14:textId="77777777" w:rsidTr="00660B82">
        <w:trPr>
          <w:gridAfter w:val="1"/>
          <w:wAfter w:w="62" w:type="dxa"/>
        </w:trPr>
        <w:tc>
          <w:tcPr>
            <w:tcW w:w="837" w:type="dxa"/>
            <w:tcMar>
              <w:left w:w="0" w:type="dxa"/>
              <w:right w:w="0" w:type="dxa"/>
            </w:tcMar>
            <w:vAlign w:val="center"/>
          </w:tcPr>
          <w:p w14:paraId="428843A2"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ПР18</w:t>
            </w:r>
          </w:p>
        </w:tc>
        <w:tc>
          <w:tcPr>
            <w:tcW w:w="355" w:type="dxa"/>
            <w:tcMar>
              <w:left w:w="0" w:type="dxa"/>
              <w:right w:w="0" w:type="dxa"/>
            </w:tcMar>
            <w:vAlign w:val="center"/>
          </w:tcPr>
          <w:p w14:paraId="0097703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CB81FE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EACD6C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7B8913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EA8E88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0ECE68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B5368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9CDC91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CF5BD2A"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66A79BB7" w14:textId="24871322"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Mar>
              <w:left w:w="0" w:type="dxa"/>
              <w:right w:w="0" w:type="dxa"/>
            </w:tcMar>
            <w:vAlign w:val="center"/>
          </w:tcPr>
          <w:p w14:paraId="470DB62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41143D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563805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5406F1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3F2902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3B904CD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9E0512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D974EB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0B2B53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72DFD64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02D2C7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300F27F2"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507C458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A844B5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504B601C" w14:textId="7FE79FDE"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6B2F6A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4AAD2E6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0D9CEB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Mar>
              <w:left w:w="0" w:type="dxa"/>
              <w:right w:w="0" w:type="dxa"/>
            </w:tcMar>
          </w:tcPr>
          <w:p w14:paraId="6EDBAC7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C73A8B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7C1B844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46AFCE3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1864BF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781D7A4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DE9DCE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FCD3ACD"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6" w:type="dxa"/>
          </w:tcPr>
          <w:p w14:paraId="6F55A7FB"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4" w:type="dxa"/>
          </w:tcPr>
          <w:p w14:paraId="441A3C66"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3D8BE467" w14:textId="77777777" w:rsidR="00771909" w:rsidRPr="00811852" w:rsidRDefault="00771909" w:rsidP="00623688">
            <w:pPr>
              <w:spacing w:after="0" w:line="240" w:lineRule="auto"/>
              <w:jc w:val="center"/>
              <w:rPr>
                <w:rFonts w:eastAsia="TimesNewRomanPSMT" w:cs="Times New Roman"/>
                <w:b/>
                <w:color w:val="000000"/>
                <w:sz w:val="24"/>
                <w:szCs w:val="24"/>
              </w:rPr>
            </w:pPr>
          </w:p>
        </w:tc>
      </w:tr>
      <w:tr w:rsidR="00771909" w:rsidRPr="00FC13D6" w14:paraId="3F1C6B75" w14:textId="77777777" w:rsidTr="00660B82">
        <w:trPr>
          <w:gridAfter w:val="1"/>
          <w:wAfter w:w="62" w:type="dxa"/>
        </w:trPr>
        <w:tc>
          <w:tcPr>
            <w:tcW w:w="837" w:type="dxa"/>
            <w:tcMar>
              <w:left w:w="0" w:type="dxa"/>
              <w:right w:w="0" w:type="dxa"/>
            </w:tcMar>
            <w:vAlign w:val="center"/>
          </w:tcPr>
          <w:p w14:paraId="5F6B46F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ПР19</w:t>
            </w:r>
          </w:p>
        </w:tc>
        <w:tc>
          <w:tcPr>
            <w:tcW w:w="355" w:type="dxa"/>
            <w:tcMar>
              <w:left w:w="0" w:type="dxa"/>
              <w:right w:w="0" w:type="dxa"/>
            </w:tcMar>
            <w:vAlign w:val="center"/>
          </w:tcPr>
          <w:p w14:paraId="318EF1B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3DAB2F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0811B41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A3756FD" w14:textId="77777777" w:rsidR="00771909" w:rsidRPr="007635EA"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54" w:type="dxa"/>
            <w:tcMar>
              <w:left w:w="0" w:type="dxa"/>
              <w:right w:w="0" w:type="dxa"/>
            </w:tcMar>
            <w:vAlign w:val="center"/>
          </w:tcPr>
          <w:p w14:paraId="2810DFF5"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2A6C8EC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1AD1FF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9AEF8E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712B2B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88F9109" w14:textId="068E95BA"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6BBB4F3"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Pr>
          <w:p w14:paraId="7A19AE55"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Mar>
              <w:left w:w="0" w:type="dxa"/>
              <w:right w:w="0" w:type="dxa"/>
            </w:tcMar>
            <w:vAlign w:val="center"/>
          </w:tcPr>
          <w:p w14:paraId="4641EDD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A4E076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E7FD4E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916DEB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1D6AA23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1EDDF75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4678D64"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53A810A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19433B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D907A73" w14:textId="77777777" w:rsidR="00771909" w:rsidRPr="00FC13D6" w:rsidRDefault="00771909" w:rsidP="00623688">
            <w:pPr>
              <w:spacing w:after="0" w:line="240" w:lineRule="auto"/>
              <w:jc w:val="center"/>
              <w:rPr>
                <w:rFonts w:eastAsia="TimesNewRomanPSMT" w:cs="Times New Roman"/>
                <w:color w:val="000000"/>
                <w:sz w:val="24"/>
                <w:szCs w:val="24"/>
              </w:rPr>
            </w:pPr>
            <w:r w:rsidRPr="00FC13D6">
              <w:rPr>
                <w:rFonts w:eastAsia="TimesNewRomanPSMT" w:cs="Times New Roman"/>
                <w:color w:val="000000"/>
                <w:sz w:val="24"/>
                <w:szCs w:val="24"/>
              </w:rPr>
              <w:t>+</w:t>
            </w:r>
          </w:p>
        </w:tc>
        <w:tc>
          <w:tcPr>
            <w:tcW w:w="355" w:type="dxa"/>
            <w:tcMar>
              <w:left w:w="0" w:type="dxa"/>
              <w:right w:w="0" w:type="dxa"/>
            </w:tcMar>
          </w:tcPr>
          <w:p w14:paraId="0AB6639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216B10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0B9337D6" w14:textId="68AED83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9D1C6B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6FC20AC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223CD5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3288FE5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C91F585" w14:textId="77777777" w:rsidR="00771909" w:rsidRPr="00BD7197"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1684DCB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02141374"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573AFAB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294" w:type="dxa"/>
          </w:tcPr>
          <w:p w14:paraId="0CB22E4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AA74AAB"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Pr>
          <w:p w14:paraId="6EE83DE9"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426" w:type="dxa"/>
          </w:tcPr>
          <w:p w14:paraId="5E9C11E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424" w:type="dxa"/>
          </w:tcPr>
          <w:p w14:paraId="246780F1"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31CA75F8" w14:textId="77777777" w:rsidR="00771909" w:rsidRPr="00811852" w:rsidRDefault="00771909" w:rsidP="00623688">
            <w:pPr>
              <w:spacing w:after="0" w:line="240" w:lineRule="auto"/>
              <w:jc w:val="center"/>
              <w:rPr>
                <w:rFonts w:eastAsia="TimesNewRomanPSMT" w:cs="Times New Roman"/>
                <w:b/>
                <w:color w:val="000000"/>
                <w:sz w:val="24"/>
                <w:szCs w:val="24"/>
              </w:rPr>
            </w:pPr>
          </w:p>
        </w:tc>
      </w:tr>
      <w:tr w:rsidR="00771909" w:rsidRPr="00FC13D6" w14:paraId="10226114" w14:textId="77777777" w:rsidTr="00660B82">
        <w:trPr>
          <w:gridAfter w:val="1"/>
          <w:wAfter w:w="62" w:type="dxa"/>
        </w:trPr>
        <w:tc>
          <w:tcPr>
            <w:tcW w:w="837" w:type="dxa"/>
            <w:tcMar>
              <w:left w:w="0" w:type="dxa"/>
              <w:right w:w="0" w:type="dxa"/>
            </w:tcMar>
            <w:vAlign w:val="center"/>
          </w:tcPr>
          <w:p w14:paraId="40534278"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ПР20</w:t>
            </w:r>
          </w:p>
        </w:tc>
        <w:tc>
          <w:tcPr>
            <w:tcW w:w="355" w:type="dxa"/>
            <w:tcMar>
              <w:left w:w="0" w:type="dxa"/>
              <w:right w:w="0" w:type="dxa"/>
            </w:tcMar>
            <w:vAlign w:val="center"/>
          </w:tcPr>
          <w:p w14:paraId="5529BCB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D39075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FDAF55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E03AE1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0E39FF1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1FB2C2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BD9D37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E9293B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D3AFBD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83A77EE" w14:textId="70BA7C2F"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61796D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202847C"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05A13C60"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1595F29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34892C4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D7579D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ECEF35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45ADF4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D335105"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34B8248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75F194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65898E6"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7FEE719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987A27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637174F1" w14:textId="07B37B44"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2A0322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26B175B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0FCA12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76BF223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D8FA78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B1A3FC2"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290CAFE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6C5BE4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4B21D04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B404B3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C92A73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4125DD3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64A3967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72CF2744"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048DB63C" w14:textId="77777777" w:rsidTr="00660B82">
        <w:trPr>
          <w:gridAfter w:val="1"/>
          <w:wAfter w:w="62" w:type="dxa"/>
        </w:trPr>
        <w:tc>
          <w:tcPr>
            <w:tcW w:w="837" w:type="dxa"/>
            <w:tcMar>
              <w:left w:w="0" w:type="dxa"/>
              <w:right w:w="0" w:type="dxa"/>
            </w:tcMar>
            <w:vAlign w:val="center"/>
          </w:tcPr>
          <w:p w14:paraId="11F2FC08"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ПР21</w:t>
            </w:r>
          </w:p>
        </w:tc>
        <w:tc>
          <w:tcPr>
            <w:tcW w:w="355" w:type="dxa"/>
            <w:tcMar>
              <w:left w:w="0" w:type="dxa"/>
              <w:right w:w="0" w:type="dxa"/>
            </w:tcMar>
            <w:vAlign w:val="center"/>
          </w:tcPr>
          <w:p w14:paraId="31BB887D"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026FE52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9B5BB9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BE9735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5FA638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1CA6381"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6C581DC2"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0B7A89C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21A847D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70432CA" w14:textId="6D34E7AA"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71D629F"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3D5D55B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0AD186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B8D1A1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F2F419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2F532F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3B2505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AC1863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D4750BD"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73F12B30"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0612CA0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19DE00B5" w14:textId="77777777" w:rsidR="00771909" w:rsidRPr="00FC13D6" w:rsidRDefault="00771909" w:rsidP="00623688">
            <w:pPr>
              <w:spacing w:after="0" w:line="240" w:lineRule="auto"/>
              <w:jc w:val="center"/>
              <w:rPr>
                <w:rFonts w:eastAsia="TimesNewRomanPSMT" w:cs="Times New Roman"/>
                <w:color w:val="000000"/>
                <w:sz w:val="24"/>
                <w:szCs w:val="24"/>
                <w:lang w:val="en-US"/>
              </w:rPr>
            </w:pPr>
          </w:p>
        </w:tc>
        <w:tc>
          <w:tcPr>
            <w:tcW w:w="355" w:type="dxa"/>
            <w:tcMar>
              <w:left w:w="0" w:type="dxa"/>
              <w:right w:w="0" w:type="dxa"/>
            </w:tcMar>
          </w:tcPr>
          <w:p w14:paraId="74CDEB2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1AC246DA"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2A24E865" w14:textId="2D5E41B5"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4F4444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Mar>
              <w:left w:w="0" w:type="dxa"/>
              <w:right w:w="0" w:type="dxa"/>
            </w:tcMar>
          </w:tcPr>
          <w:p w14:paraId="09ED477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EDB85F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76AFE1A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47073B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9135E2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770F42D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F8377E3"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294" w:type="dxa"/>
          </w:tcPr>
          <w:p w14:paraId="119B143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5631FC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46C7E08D"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6" w:type="dxa"/>
          </w:tcPr>
          <w:p w14:paraId="7CFE5C55"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4" w:type="dxa"/>
          </w:tcPr>
          <w:p w14:paraId="4529244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5661E4A7"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1F761B1A" w14:textId="77777777" w:rsidTr="00660B82">
        <w:trPr>
          <w:gridAfter w:val="1"/>
          <w:wAfter w:w="62" w:type="dxa"/>
        </w:trPr>
        <w:tc>
          <w:tcPr>
            <w:tcW w:w="837" w:type="dxa"/>
            <w:tcMar>
              <w:left w:w="0" w:type="dxa"/>
              <w:right w:w="0" w:type="dxa"/>
            </w:tcMar>
            <w:vAlign w:val="center"/>
          </w:tcPr>
          <w:p w14:paraId="4B94CDEC"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ПР22</w:t>
            </w:r>
          </w:p>
        </w:tc>
        <w:tc>
          <w:tcPr>
            <w:tcW w:w="355" w:type="dxa"/>
            <w:tcMar>
              <w:left w:w="0" w:type="dxa"/>
              <w:right w:w="0" w:type="dxa"/>
            </w:tcMar>
            <w:vAlign w:val="center"/>
          </w:tcPr>
          <w:p w14:paraId="26ACC46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CF886C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558545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8A78C3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EBA8C9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5AF832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948096B"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5B9E574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795F1366"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648790D1" w14:textId="25B05950"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3FCB8116"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7D23F6B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7BBCC0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A8E04D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255BF0E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533607D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AD6A95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82BC60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258B656"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6057D94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537896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E9F23FC"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1A34662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73F6CF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0744EDB2" w14:textId="1B9D16E5"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A5F799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3BC86AF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12BCB97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6D249A8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048BD4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1931CD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3C67D8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0CBB0C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014A070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FFD7D7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AC37F8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0900F51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04C8342A"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7" w:type="dxa"/>
            <w:tcBorders>
              <w:right w:val="single" w:sz="6" w:space="0" w:color="auto"/>
            </w:tcBorders>
          </w:tcPr>
          <w:p w14:paraId="0F85EA31"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r>
      <w:tr w:rsidR="00771909" w:rsidRPr="00FC13D6" w14:paraId="6C4E01EC" w14:textId="77777777" w:rsidTr="00660B82">
        <w:trPr>
          <w:gridAfter w:val="1"/>
          <w:wAfter w:w="62" w:type="dxa"/>
        </w:trPr>
        <w:tc>
          <w:tcPr>
            <w:tcW w:w="837" w:type="dxa"/>
            <w:tcMar>
              <w:left w:w="0" w:type="dxa"/>
              <w:right w:w="0" w:type="dxa"/>
            </w:tcMar>
            <w:vAlign w:val="center"/>
          </w:tcPr>
          <w:p w14:paraId="10FA869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ПР23</w:t>
            </w:r>
          </w:p>
        </w:tc>
        <w:tc>
          <w:tcPr>
            <w:tcW w:w="355" w:type="dxa"/>
            <w:tcMar>
              <w:left w:w="0" w:type="dxa"/>
              <w:right w:w="0" w:type="dxa"/>
            </w:tcMar>
            <w:vAlign w:val="center"/>
          </w:tcPr>
          <w:p w14:paraId="760AB57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3DFC36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0A57EE5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A5FEBC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CE51F8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CF6C5D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210E6FB"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7D79FA3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10E4678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B819B79" w14:textId="5C42FCAD"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6365C7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E86A743"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7ECB813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602A017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4685FE5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D7AB1C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07033AA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21ECADF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FDBC703" w14:textId="77777777" w:rsidR="00771909" w:rsidRPr="00FC13D6" w:rsidRDefault="00771909" w:rsidP="00623688">
            <w:pPr>
              <w:spacing w:after="0" w:line="240" w:lineRule="auto"/>
              <w:jc w:val="center"/>
              <w:rPr>
                <w:rFonts w:eastAsia="TimesNewRomanPSMT" w:cs="Times New Roman"/>
                <w:b/>
                <w:color w:val="000000"/>
                <w:sz w:val="18"/>
                <w:szCs w:val="18"/>
                <w:lang w:val="en-US"/>
              </w:rPr>
            </w:pPr>
          </w:p>
        </w:tc>
        <w:tc>
          <w:tcPr>
            <w:tcW w:w="355" w:type="dxa"/>
            <w:tcMar>
              <w:left w:w="0" w:type="dxa"/>
              <w:right w:w="0" w:type="dxa"/>
            </w:tcMar>
            <w:vAlign w:val="center"/>
          </w:tcPr>
          <w:p w14:paraId="7D6E7A7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125DA9F6" w14:textId="77777777" w:rsidR="00771909" w:rsidRPr="00FC13D6" w:rsidRDefault="00771909" w:rsidP="00623688">
            <w:pPr>
              <w:spacing w:after="0" w:line="240" w:lineRule="auto"/>
              <w:rPr>
                <w:rFonts w:eastAsia="TimesNewRomanPSMT" w:cs="Times New Roman"/>
                <w:b/>
                <w:color w:val="000000"/>
                <w:sz w:val="24"/>
                <w:szCs w:val="24"/>
              </w:rPr>
            </w:pPr>
          </w:p>
        </w:tc>
        <w:tc>
          <w:tcPr>
            <w:tcW w:w="354" w:type="dxa"/>
            <w:tcMar>
              <w:left w:w="0" w:type="dxa"/>
              <w:right w:w="0" w:type="dxa"/>
            </w:tcMar>
          </w:tcPr>
          <w:p w14:paraId="2E4DFDC9" w14:textId="77777777" w:rsidR="00771909" w:rsidRPr="00FC13D6" w:rsidRDefault="00771909" w:rsidP="00623688">
            <w:pPr>
              <w:spacing w:after="0" w:line="240" w:lineRule="auto"/>
              <w:jc w:val="center"/>
              <w:rPr>
                <w:rFonts w:eastAsia="TimesNewRomanPSMT" w:cs="Times New Roman"/>
                <w:color w:val="000000"/>
                <w:sz w:val="24"/>
                <w:szCs w:val="24"/>
              </w:rPr>
            </w:pPr>
            <w:r w:rsidRPr="00FC13D6">
              <w:rPr>
                <w:rFonts w:eastAsia="TimesNewRomanPSMT" w:cs="Times New Roman"/>
                <w:color w:val="000000"/>
                <w:sz w:val="24"/>
                <w:szCs w:val="24"/>
              </w:rPr>
              <w:t>+</w:t>
            </w:r>
          </w:p>
        </w:tc>
        <w:tc>
          <w:tcPr>
            <w:tcW w:w="355" w:type="dxa"/>
            <w:tcMar>
              <w:left w:w="0" w:type="dxa"/>
              <w:right w:w="0" w:type="dxa"/>
            </w:tcMar>
          </w:tcPr>
          <w:p w14:paraId="010DE37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0CDAE3E2"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4464FE50" w14:textId="0755EC93"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17D24A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68F41E3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83908D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3F15E60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627133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419931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tcPr>
          <w:p w14:paraId="442D300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14983F62"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294" w:type="dxa"/>
          </w:tcPr>
          <w:p w14:paraId="2FC446F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17E3BD6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6E54D45"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6" w:type="dxa"/>
          </w:tcPr>
          <w:p w14:paraId="75D1FC6C"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4" w:type="dxa"/>
          </w:tcPr>
          <w:p w14:paraId="13CDA975"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53EAA879" w14:textId="77777777" w:rsidR="00771909" w:rsidRPr="00811852" w:rsidRDefault="00771909" w:rsidP="00623688">
            <w:pPr>
              <w:spacing w:after="0" w:line="240" w:lineRule="auto"/>
              <w:jc w:val="center"/>
              <w:rPr>
                <w:rFonts w:eastAsia="TimesNewRomanPSMT" w:cs="Times New Roman"/>
                <w:b/>
                <w:color w:val="000000"/>
                <w:sz w:val="24"/>
                <w:szCs w:val="24"/>
              </w:rPr>
            </w:pPr>
          </w:p>
        </w:tc>
      </w:tr>
      <w:tr w:rsidR="00771909" w:rsidRPr="00FC13D6" w14:paraId="6D4C8FA0" w14:textId="77777777" w:rsidTr="00660B82">
        <w:trPr>
          <w:gridAfter w:val="1"/>
          <w:wAfter w:w="62" w:type="dxa"/>
        </w:trPr>
        <w:tc>
          <w:tcPr>
            <w:tcW w:w="837" w:type="dxa"/>
            <w:tcMar>
              <w:left w:w="0" w:type="dxa"/>
              <w:right w:w="0" w:type="dxa"/>
            </w:tcMar>
            <w:vAlign w:val="center"/>
          </w:tcPr>
          <w:p w14:paraId="07AC9E05"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ПР24</w:t>
            </w:r>
          </w:p>
        </w:tc>
        <w:tc>
          <w:tcPr>
            <w:tcW w:w="355" w:type="dxa"/>
            <w:tcMar>
              <w:left w:w="0" w:type="dxa"/>
              <w:right w:w="0" w:type="dxa"/>
            </w:tcMar>
            <w:vAlign w:val="center"/>
          </w:tcPr>
          <w:p w14:paraId="0436CCD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55DB96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79DDDE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E57106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D1D3AA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560D0F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E3D96E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1BD4045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8AA80F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FB6B24E" w14:textId="072B7169"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0EE31F20"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3A2DB85C"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070681EF"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1FB35F8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3F639BC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6B5ADDF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801C53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6F888B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7A14F89" w14:textId="77777777" w:rsidR="00771909" w:rsidRPr="00FC13D6" w:rsidRDefault="00771909" w:rsidP="00623688">
            <w:pPr>
              <w:spacing w:after="0" w:line="240" w:lineRule="auto"/>
              <w:jc w:val="center"/>
              <w:rPr>
                <w:rFonts w:eastAsia="TimesNewRomanPSMT" w:cs="Times New Roman"/>
                <w:b/>
                <w:color w:val="000000"/>
                <w:sz w:val="18"/>
                <w:szCs w:val="18"/>
              </w:rPr>
            </w:pPr>
          </w:p>
        </w:tc>
        <w:tc>
          <w:tcPr>
            <w:tcW w:w="355" w:type="dxa"/>
            <w:tcMar>
              <w:left w:w="0" w:type="dxa"/>
              <w:right w:w="0" w:type="dxa"/>
            </w:tcMar>
            <w:vAlign w:val="center"/>
          </w:tcPr>
          <w:p w14:paraId="6275150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0B5B59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60362B4"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1AEE63D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679F24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4F502ADD" w14:textId="61FDFFB9"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1894C6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1B450FB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379BD5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Mar>
              <w:left w:w="0" w:type="dxa"/>
              <w:right w:w="0" w:type="dxa"/>
            </w:tcMar>
          </w:tcPr>
          <w:p w14:paraId="3060CFB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D0CE8D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34E09C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23DADB0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E12A34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4C0E593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D819A4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0095776" w14:textId="77777777" w:rsidR="00771909" w:rsidRPr="007F6B2A" w:rsidRDefault="00771909" w:rsidP="00623688">
            <w:pPr>
              <w:spacing w:after="0" w:line="240" w:lineRule="auto"/>
              <w:jc w:val="center"/>
              <w:rPr>
                <w:rFonts w:eastAsia="TimesNewRomanPSMT" w:cs="Times New Roman"/>
                <w:b/>
                <w:color w:val="000000"/>
                <w:sz w:val="24"/>
                <w:szCs w:val="24"/>
              </w:rPr>
            </w:pPr>
          </w:p>
        </w:tc>
        <w:tc>
          <w:tcPr>
            <w:tcW w:w="426" w:type="dxa"/>
          </w:tcPr>
          <w:p w14:paraId="116D1B6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21C096C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74654D1F"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0ECF7E39" w14:textId="77777777" w:rsidTr="00660B82">
        <w:trPr>
          <w:gridAfter w:val="1"/>
          <w:wAfter w:w="62" w:type="dxa"/>
        </w:trPr>
        <w:tc>
          <w:tcPr>
            <w:tcW w:w="837" w:type="dxa"/>
            <w:tcMar>
              <w:left w:w="0" w:type="dxa"/>
              <w:right w:w="0" w:type="dxa"/>
            </w:tcMar>
            <w:vAlign w:val="center"/>
          </w:tcPr>
          <w:p w14:paraId="2D2EE696" w14:textId="77777777" w:rsidR="00771909" w:rsidRPr="00FC13D6" w:rsidRDefault="00771909" w:rsidP="00623688">
            <w:pPr>
              <w:spacing w:after="0" w:line="240" w:lineRule="auto"/>
              <w:jc w:val="center"/>
              <w:rPr>
                <w:rFonts w:eastAsia="TimesNewRomanPSMT" w:cs="Times New Roman"/>
                <w:b/>
                <w:i/>
                <w:color w:val="000000"/>
                <w:sz w:val="20"/>
                <w:szCs w:val="20"/>
              </w:rPr>
            </w:pPr>
            <w:r w:rsidRPr="00FC13D6">
              <w:rPr>
                <w:rFonts w:eastAsia="TimesNewRomanPSMT" w:cs="Times New Roman"/>
                <w:b/>
                <w:i/>
                <w:color w:val="000000"/>
                <w:sz w:val="20"/>
                <w:szCs w:val="20"/>
              </w:rPr>
              <w:t>ПР25</w:t>
            </w:r>
          </w:p>
        </w:tc>
        <w:tc>
          <w:tcPr>
            <w:tcW w:w="355" w:type="dxa"/>
            <w:tcMar>
              <w:left w:w="0" w:type="dxa"/>
              <w:right w:w="0" w:type="dxa"/>
            </w:tcMar>
            <w:vAlign w:val="center"/>
          </w:tcPr>
          <w:p w14:paraId="7B50CCE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5D18D8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32FB5E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861754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DDCAD8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5FB2A7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F98865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967C97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778D0E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DA7F992" w14:textId="3D350E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01E4A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50DAF3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907E72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F3B03D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260FAFB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2D5D4E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0567E3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133B5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7B79318" w14:textId="77777777" w:rsidR="00771909" w:rsidRPr="00FC13D6" w:rsidRDefault="00771909" w:rsidP="00623688">
            <w:pPr>
              <w:spacing w:after="0" w:line="240" w:lineRule="auto"/>
              <w:jc w:val="center"/>
              <w:rPr>
                <w:rFonts w:eastAsia="TimesNewRomanPSMT" w:cs="Times New Roman"/>
                <w:b/>
                <w:color w:val="000000"/>
                <w:sz w:val="18"/>
                <w:szCs w:val="18"/>
              </w:rPr>
            </w:pPr>
            <w:r w:rsidRPr="00FC13D6">
              <w:rPr>
                <w:rFonts w:eastAsia="TimesNewRomanPSMT" w:cs="Times New Roman"/>
                <w:b/>
                <w:color w:val="000000"/>
                <w:sz w:val="18"/>
                <w:szCs w:val="18"/>
              </w:rPr>
              <w:t>+</w:t>
            </w:r>
          </w:p>
        </w:tc>
        <w:tc>
          <w:tcPr>
            <w:tcW w:w="355" w:type="dxa"/>
            <w:tcMar>
              <w:left w:w="0" w:type="dxa"/>
              <w:right w:w="0" w:type="dxa"/>
            </w:tcMar>
            <w:vAlign w:val="center"/>
          </w:tcPr>
          <w:p w14:paraId="4892C1B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11EFDB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CF967EB"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671492E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B54EE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243F4625" w14:textId="365C6FE0"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A72C618" w14:textId="77777777" w:rsidR="00771909" w:rsidRPr="00FC13D6" w:rsidRDefault="00771909" w:rsidP="00805FFA">
            <w:pPr>
              <w:spacing w:after="0" w:line="240" w:lineRule="auto"/>
              <w:rPr>
                <w:rFonts w:eastAsia="TimesNewRomanPSMT" w:cs="Times New Roman"/>
                <w:b/>
                <w:color w:val="000000"/>
                <w:sz w:val="24"/>
                <w:szCs w:val="24"/>
              </w:rPr>
            </w:pPr>
          </w:p>
        </w:tc>
        <w:tc>
          <w:tcPr>
            <w:tcW w:w="365" w:type="dxa"/>
            <w:tcMar>
              <w:left w:w="0" w:type="dxa"/>
              <w:right w:w="0" w:type="dxa"/>
            </w:tcMar>
          </w:tcPr>
          <w:p w14:paraId="1026599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2A47CBA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45" w:type="dxa"/>
            <w:tcMar>
              <w:left w:w="0" w:type="dxa"/>
              <w:right w:w="0" w:type="dxa"/>
            </w:tcMar>
          </w:tcPr>
          <w:p w14:paraId="1F5C785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980B38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19746F21"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22D80F18"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55C7D7D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294" w:type="dxa"/>
          </w:tcPr>
          <w:p w14:paraId="6EB0684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09DAB2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BBC1A7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3A4F0CA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05A589C3"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3AA2B390"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79940870" w14:textId="77777777" w:rsidTr="00660B82">
        <w:trPr>
          <w:gridAfter w:val="1"/>
          <w:wAfter w:w="62" w:type="dxa"/>
        </w:trPr>
        <w:tc>
          <w:tcPr>
            <w:tcW w:w="837" w:type="dxa"/>
            <w:tcMar>
              <w:left w:w="0" w:type="dxa"/>
              <w:right w:w="0" w:type="dxa"/>
            </w:tcMar>
            <w:vAlign w:val="center"/>
          </w:tcPr>
          <w:p w14:paraId="4929FB31" w14:textId="77777777" w:rsidR="00771909" w:rsidRPr="00FC13D6" w:rsidRDefault="00771909" w:rsidP="00623688">
            <w:pPr>
              <w:spacing w:after="0" w:line="240" w:lineRule="auto"/>
              <w:jc w:val="center"/>
              <w:rPr>
                <w:rFonts w:eastAsia="TimesNewRomanPSMT" w:cs="Times New Roman"/>
                <w:b/>
                <w:i/>
                <w:color w:val="000000"/>
                <w:sz w:val="20"/>
                <w:szCs w:val="20"/>
              </w:rPr>
            </w:pPr>
            <w:r w:rsidRPr="00FC13D6">
              <w:rPr>
                <w:rFonts w:eastAsia="TimesNewRomanPSMT" w:cs="Times New Roman"/>
                <w:b/>
                <w:i/>
                <w:color w:val="000000"/>
                <w:sz w:val="20"/>
                <w:szCs w:val="20"/>
              </w:rPr>
              <w:t>ПР26</w:t>
            </w:r>
          </w:p>
        </w:tc>
        <w:tc>
          <w:tcPr>
            <w:tcW w:w="355" w:type="dxa"/>
            <w:tcMar>
              <w:left w:w="0" w:type="dxa"/>
              <w:right w:w="0" w:type="dxa"/>
            </w:tcMar>
            <w:vAlign w:val="center"/>
          </w:tcPr>
          <w:p w14:paraId="6A96604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5F7E5E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23B703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D4BADC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B56FBB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3048E4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0D3F77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ECA563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3BC5CD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35B6E93" w14:textId="146EA4FE"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5ADE66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B6BDD1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40CE07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D0C28C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684EAD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4328C8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2450C8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DFD69F5"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2DD6C594" w14:textId="77777777" w:rsidR="00771909" w:rsidRPr="00FC13D6" w:rsidRDefault="00771909" w:rsidP="00623688">
            <w:pPr>
              <w:spacing w:after="0" w:line="240" w:lineRule="auto"/>
              <w:jc w:val="center"/>
              <w:rPr>
                <w:rFonts w:eastAsia="TimesNewRomanPSMT" w:cs="Times New Roman"/>
                <w:b/>
                <w:color w:val="000000"/>
                <w:sz w:val="18"/>
                <w:szCs w:val="18"/>
              </w:rPr>
            </w:pPr>
            <w:r w:rsidRPr="00FC13D6">
              <w:rPr>
                <w:rFonts w:eastAsia="TimesNewRomanPSMT" w:cs="Times New Roman"/>
                <w:b/>
                <w:color w:val="000000"/>
                <w:sz w:val="18"/>
                <w:szCs w:val="18"/>
              </w:rPr>
              <w:t>+</w:t>
            </w:r>
          </w:p>
        </w:tc>
        <w:tc>
          <w:tcPr>
            <w:tcW w:w="355" w:type="dxa"/>
            <w:tcMar>
              <w:left w:w="0" w:type="dxa"/>
              <w:right w:w="0" w:type="dxa"/>
            </w:tcMar>
            <w:vAlign w:val="center"/>
          </w:tcPr>
          <w:p w14:paraId="2366960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197886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D57BD4B"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4A05A7B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600A7B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722E2DAE" w14:textId="1BB91CE6"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09B5A2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12DD8FD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8E2E0B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12D401F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A5BEB4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35E8D8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D68B32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4AEF9EC"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294" w:type="dxa"/>
          </w:tcPr>
          <w:p w14:paraId="77B6C97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A5CE33B"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Pr>
          <w:p w14:paraId="18861D0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6" w:type="dxa"/>
          </w:tcPr>
          <w:p w14:paraId="6C14AA7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4" w:type="dxa"/>
          </w:tcPr>
          <w:p w14:paraId="6FDDCE3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7" w:type="dxa"/>
            <w:tcBorders>
              <w:right w:val="single" w:sz="6" w:space="0" w:color="auto"/>
            </w:tcBorders>
          </w:tcPr>
          <w:p w14:paraId="2B3DB6A1" w14:textId="77777777" w:rsidR="00771909" w:rsidRPr="00FC13D6" w:rsidRDefault="00771909" w:rsidP="00623688">
            <w:pPr>
              <w:spacing w:after="0" w:line="240" w:lineRule="auto"/>
              <w:jc w:val="center"/>
              <w:rPr>
                <w:rFonts w:eastAsia="TimesNewRomanPSMT" w:cs="Times New Roman"/>
                <w:b/>
                <w:color w:val="000000"/>
                <w:sz w:val="24"/>
                <w:szCs w:val="24"/>
              </w:rPr>
            </w:pPr>
          </w:p>
        </w:tc>
      </w:tr>
    </w:tbl>
    <w:p w14:paraId="3F14BB9B" w14:textId="77777777" w:rsidR="00E2795B" w:rsidRPr="00E2795B" w:rsidRDefault="005075F0" w:rsidP="00E2795B">
      <w:pPr>
        <w:jc w:val="center"/>
        <w:rPr>
          <w:rFonts w:eastAsia="TimesNewRomanPSMT" w:cs="Times New Roman"/>
          <w:b/>
          <w:color w:val="000000"/>
          <w:szCs w:val="28"/>
          <w:lang w:val="ru-RU"/>
        </w:rPr>
      </w:pPr>
      <w:r w:rsidRPr="00870D33">
        <w:rPr>
          <w:color w:val="000000"/>
        </w:rPr>
        <w:br w:type="page"/>
      </w:r>
      <w:r w:rsidR="00C84A2A" w:rsidRPr="00870D33">
        <w:rPr>
          <w:rFonts w:eastAsia="TimesNewRomanPSMT" w:cs="Times New Roman"/>
          <w:b/>
          <w:color w:val="000000"/>
          <w:szCs w:val="28"/>
        </w:rPr>
        <w:lastRenderedPageBreak/>
        <w:t xml:space="preserve"> </w:t>
      </w:r>
      <w:r w:rsidR="00E87B12" w:rsidRPr="00E87B12">
        <w:rPr>
          <w:rFonts w:eastAsia="TimesNewRomanPSMT" w:cs="Times New Roman"/>
          <w:b/>
          <w:color w:val="000000"/>
          <w:szCs w:val="28"/>
          <w:lang w:val="ru-RU"/>
        </w:rPr>
        <w:tab/>
      </w:r>
      <w:r w:rsidR="00E87B12" w:rsidRPr="00E87B12">
        <w:rPr>
          <w:rFonts w:eastAsia="TimesNewRomanPSMT" w:cs="Times New Roman"/>
          <w:b/>
          <w:color w:val="000000"/>
          <w:szCs w:val="28"/>
          <w:lang w:val="ru-RU"/>
        </w:rPr>
        <w:tab/>
      </w:r>
      <w:r w:rsidR="00C84A2A" w:rsidRPr="00870D33">
        <w:rPr>
          <w:rFonts w:eastAsia="TimesNewRomanPSMT" w:cs="Times New Roman"/>
          <w:b/>
          <w:color w:val="000000"/>
          <w:szCs w:val="28"/>
        </w:rPr>
        <w:t xml:space="preserve">Матриця відповідності програмних </w:t>
      </w:r>
      <w:proofErr w:type="spellStart"/>
      <w:r w:rsidR="00C84A2A" w:rsidRPr="00870D33">
        <w:rPr>
          <w:rFonts w:eastAsia="TimesNewRomanPSMT" w:cs="Times New Roman"/>
          <w:b/>
          <w:color w:val="000000"/>
          <w:szCs w:val="28"/>
        </w:rPr>
        <w:t>компетентностей</w:t>
      </w:r>
      <w:proofErr w:type="spellEnd"/>
      <w:r w:rsidR="00C84A2A" w:rsidRPr="00870D33">
        <w:rPr>
          <w:rFonts w:eastAsia="TimesNewRomanPSMT" w:cs="Times New Roman"/>
          <w:b/>
          <w:color w:val="000000"/>
          <w:szCs w:val="28"/>
        </w:rPr>
        <w:t xml:space="preserve"> обов’язковим компонентам освітньої програ</w:t>
      </w:r>
      <w:r w:rsidR="00C84A2A" w:rsidRPr="00C84A2A">
        <w:rPr>
          <w:rFonts w:eastAsia="TimesNewRomanPSMT" w:cs="Times New Roman"/>
          <w:b/>
          <w:color w:val="000000"/>
          <w:szCs w:val="28"/>
        </w:rPr>
        <w:t>ми</w:t>
      </w:r>
    </w:p>
    <w:tbl>
      <w:tblPr>
        <w:tblW w:w="148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55"/>
        <w:gridCol w:w="354"/>
        <w:gridCol w:w="355"/>
        <w:gridCol w:w="354"/>
        <w:gridCol w:w="354"/>
        <w:gridCol w:w="355"/>
        <w:gridCol w:w="354"/>
        <w:gridCol w:w="355"/>
        <w:gridCol w:w="354"/>
        <w:gridCol w:w="354"/>
        <w:gridCol w:w="354"/>
        <w:gridCol w:w="354"/>
        <w:gridCol w:w="354"/>
        <w:gridCol w:w="355"/>
        <w:gridCol w:w="354"/>
        <w:gridCol w:w="355"/>
        <w:gridCol w:w="355"/>
        <w:gridCol w:w="354"/>
        <w:gridCol w:w="354"/>
        <w:gridCol w:w="355"/>
        <w:gridCol w:w="10"/>
        <w:gridCol w:w="344"/>
        <w:gridCol w:w="354"/>
        <w:gridCol w:w="355"/>
        <w:gridCol w:w="364"/>
        <w:gridCol w:w="345"/>
        <w:gridCol w:w="354"/>
        <w:gridCol w:w="354"/>
        <w:gridCol w:w="365"/>
        <w:gridCol w:w="365"/>
        <w:gridCol w:w="344"/>
        <w:gridCol w:w="354"/>
        <w:gridCol w:w="355"/>
        <w:gridCol w:w="354"/>
        <w:gridCol w:w="355"/>
        <w:gridCol w:w="378"/>
        <w:gridCol w:w="378"/>
        <w:gridCol w:w="331"/>
        <w:gridCol w:w="425"/>
        <w:gridCol w:w="425"/>
      </w:tblGrid>
      <w:tr w:rsidR="00771909" w:rsidRPr="00FC13D6" w14:paraId="5B6FA42D" w14:textId="77777777" w:rsidTr="00771909">
        <w:trPr>
          <w:cantSplit/>
          <w:trHeight w:val="1016"/>
        </w:trPr>
        <w:tc>
          <w:tcPr>
            <w:tcW w:w="838" w:type="dxa"/>
            <w:tcMar>
              <w:left w:w="0" w:type="dxa"/>
              <w:right w:w="0" w:type="dxa"/>
            </w:tcMar>
          </w:tcPr>
          <w:p w14:paraId="196DFA29" w14:textId="77777777" w:rsidR="00771909" w:rsidRPr="00FC13D6" w:rsidRDefault="00771909" w:rsidP="00623688">
            <w:pPr>
              <w:spacing w:after="0" w:line="240" w:lineRule="auto"/>
              <w:jc w:val="left"/>
              <w:rPr>
                <w:rFonts w:eastAsia="TimesNewRomanPSMT" w:cs="Times New Roman"/>
                <w:b/>
                <w:color w:val="000000"/>
                <w:sz w:val="24"/>
                <w:szCs w:val="24"/>
              </w:rPr>
            </w:pPr>
          </w:p>
        </w:tc>
        <w:tc>
          <w:tcPr>
            <w:tcW w:w="355" w:type="dxa"/>
            <w:tcMar>
              <w:left w:w="0" w:type="dxa"/>
              <w:right w:w="0" w:type="dxa"/>
            </w:tcMar>
            <w:textDirection w:val="btLr"/>
            <w:vAlign w:val="center"/>
          </w:tcPr>
          <w:p w14:paraId="2B22A9FF"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w:t>
            </w:r>
          </w:p>
        </w:tc>
        <w:tc>
          <w:tcPr>
            <w:tcW w:w="354" w:type="dxa"/>
            <w:tcMar>
              <w:left w:w="0" w:type="dxa"/>
              <w:right w:w="0" w:type="dxa"/>
            </w:tcMar>
            <w:textDirection w:val="btLr"/>
            <w:vAlign w:val="center"/>
          </w:tcPr>
          <w:p w14:paraId="6BE070D4"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2</w:t>
            </w:r>
          </w:p>
        </w:tc>
        <w:tc>
          <w:tcPr>
            <w:tcW w:w="355" w:type="dxa"/>
            <w:tcMar>
              <w:left w:w="0" w:type="dxa"/>
              <w:right w:w="0" w:type="dxa"/>
            </w:tcMar>
            <w:textDirection w:val="btLr"/>
            <w:vAlign w:val="center"/>
          </w:tcPr>
          <w:p w14:paraId="1C556303"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3</w:t>
            </w:r>
          </w:p>
        </w:tc>
        <w:tc>
          <w:tcPr>
            <w:tcW w:w="354" w:type="dxa"/>
            <w:tcMar>
              <w:left w:w="0" w:type="dxa"/>
              <w:right w:w="0" w:type="dxa"/>
            </w:tcMar>
            <w:textDirection w:val="btLr"/>
            <w:vAlign w:val="center"/>
          </w:tcPr>
          <w:p w14:paraId="12C43672"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4</w:t>
            </w:r>
          </w:p>
        </w:tc>
        <w:tc>
          <w:tcPr>
            <w:tcW w:w="354" w:type="dxa"/>
            <w:tcMar>
              <w:left w:w="0" w:type="dxa"/>
              <w:right w:w="0" w:type="dxa"/>
            </w:tcMar>
            <w:textDirection w:val="btLr"/>
            <w:vAlign w:val="center"/>
          </w:tcPr>
          <w:p w14:paraId="0C696A6A"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5</w:t>
            </w:r>
          </w:p>
        </w:tc>
        <w:tc>
          <w:tcPr>
            <w:tcW w:w="355" w:type="dxa"/>
            <w:tcMar>
              <w:left w:w="0" w:type="dxa"/>
              <w:right w:w="0" w:type="dxa"/>
            </w:tcMar>
            <w:textDirection w:val="btLr"/>
            <w:vAlign w:val="center"/>
          </w:tcPr>
          <w:p w14:paraId="4324246C"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6</w:t>
            </w:r>
          </w:p>
        </w:tc>
        <w:tc>
          <w:tcPr>
            <w:tcW w:w="354" w:type="dxa"/>
            <w:tcMar>
              <w:left w:w="0" w:type="dxa"/>
              <w:right w:w="0" w:type="dxa"/>
            </w:tcMar>
            <w:textDirection w:val="btLr"/>
            <w:vAlign w:val="center"/>
          </w:tcPr>
          <w:p w14:paraId="5C961AC0"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7</w:t>
            </w:r>
          </w:p>
        </w:tc>
        <w:tc>
          <w:tcPr>
            <w:tcW w:w="355" w:type="dxa"/>
            <w:tcMar>
              <w:left w:w="0" w:type="dxa"/>
              <w:right w:w="0" w:type="dxa"/>
            </w:tcMar>
            <w:textDirection w:val="btLr"/>
            <w:vAlign w:val="center"/>
          </w:tcPr>
          <w:p w14:paraId="058D1796"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8</w:t>
            </w:r>
          </w:p>
        </w:tc>
        <w:tc>
          <w:tcPr>
            <w:tcW w:w="354" w:type="dxa"/>
            <w:textDirection w:val="btLr"/>
          </w:tcPr>
          <w:p w14:paraId="621DC7B9" w14:textId="5ADBCBDA" w:rsidR="00771909" w:rsidRPr="00771909" w:rsidRDefault="00771909" w:rsidP="00623688">
            <w:pPr>
              <w:spacing w:after="0" w:line="240" w:lineRule="auto"/>
              <w:ind w:left="113" w:right="113"/>
              <w:jc w:val="center"/>
              <w:rPr>
                <w:rFonts w:eastAsia="TimesNewRomanPSMT" w:cs="Times New Roman"/>
                <w:b/>
                <w:color w:val="000000" w:themeColor="text1"/>
                <w:sz w:val="18"/>
                <w:szCs w:val="18"/>
              </w:rPr>
            </w:pPr>
            <w:r w:rsidRPr="00771909">
              <w:rPr>
                <w:rFonts w:eastAsia="TimesNewRomanPSMT" w:cs="Times New Roman"/>
                <w:b/>
                <w:color w:val="000000" w:themeColor="text1"/>
                <w:sz w:val="18"/>
                <w:szCs w:val="18"/>
              </w:rPr>
              <w:t>ОКЗП 9</w:t>
            </w:r>
          </w:p>
        </w:tc>
        <w:tc>
          <w:tcPr>
            <w:tcW w:w="354" w:type="dxa"/>
            <w:textDirection w:val="btLr"/>
          </w:tcPr>
          <w:p w14:paraId="10CE952F" w14:textId="46386161"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 xml:space="preserve">ОКЗП </w:t>
            </w:r>
            <w:r>
              <w:rPr>
                <w:rFonts w:eastAsia="TimesNewRomanPSMT" w:cs="Times New Roman"/>
                <w:b/>
                <w:color w:val="000000"/>
                <w:sz w:val="18"/>
                <w:szCs w:val="18"/>
              </w:rPr>
              <w:t>10</w:t>
            </w:r>
          </w:p>
        </w:tc>
        <w:tc>
          <w:tcPr>
            <w:tcW w:w="354" w:type="dxa"/>
            <w:tcMar>
              <w:left w:w="0" w:type="dxa"/>
              <w:right w:w="0" w:type="dxa"/>
            </w:tcMar>
            <w:textDirection w:val="btLr"/>
            <w:vAlign w:val="center"/>
          </w:tcPr>
          <w:p w14:paraId="603DEEAF" w14:textId="6127D433"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w:t>
            </w:r>
            <w:r>
              <w:rPr>
                <w:rFonts w:eastAsia="TimesNewRomanPSMT" w:cs="Times New Roman"/>
                <w:b/>
                <w:color w:val="000000"/>
                <w:sz w:val="18"/>
                <w:szCs w:val="18"/>
              </w:rPr>
              <w:t>1</w:t>
            </w:r>
          </w:p>
        </w:tc>
        <w:tc>
          <w:tcPr>
            <w:tcW w:w="354" w:type="dxa"/>
            <w:textDirection w:val="btLr"/>
          </w:tcPr>
          <w:p w14:paraId="42FA9BC5" w14:textId="320116F6"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 1</w:t>
            </w:r>
            <w:r>
              <w:rPr>
                <w:rFonts w:eastAsia="TimesNewRomanPSMT" w:cs="Times New Roman"/>
                <w:b/>
                <w:color w:val="000000"/>
                <w:sz w:val="18"/>
                <w:szCs w:val="18"/>
              </w:rPr>
              <w:t>2</w:t>
            </w:r>
          </w:p>
        </w:tc>
        <w:tc>
          <w:tcPr>
            <w:tcW w:w="354" w:type="dxa"/>
            <w:tcMar>
              <w:left w:w="0" w:type="dxa"/>
              <w:right w:w="0" w:type="dxa"/>
            </w:tcMar>
            <w:textDirection w:val="btLr"/>
            <w:vAlign w:val="center"/>
          </w:tcPr>
          <w:p w14:paraId="2336B97F" w14:textId="551EFE2E"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w:t>
            </w:r>
            <w:r>
              <w:rPr>
                <w:rFonts w:eastAsia="TimesNewRomanPSMT" w:cs="Times New Roman"/>
                <w:b/>
                <w:color w:val="000000"/>
                <w:sz w:val="18"/>
                <w:szCs w:val="18"/>
              </w:rPr>
              <w:t>3</w:t>
            </w:r>
          </w:p>
        </w:tc>
        <w:tc>
          <w:tcPr>
            <w:tcW w:w="355" w:type="dxa"/>
            <w:tcMar>
              <w:left w:w="0" w:type="dxa"/>
              <w:right w:w="0" w:type="dxa"/>
            </w:tcMar>
            <w:textDirection w:val="btLr"/>
            <w:vAlign w:val="center"/>
          </w:tcPr>
          <w:p w14:paraId="05770A51" w14:textId="17327459" w:rsidR="00771909" w:rsidRPr="00FC13D6" w:rsidRDefault="00771909" w:rsidP="00A01E3D">
            <w:pPr>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ОКЗП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w:t>
            </w:r>
            <w:r>
              <w:rPr>
                <w:rFonts w:eastAsia="TimesNewRomanPSMT" w:cs="Times New Roman"/>
                <w:b/>
                <w:color w:val="000000"/>
                <w:sz w:val="18"/>
                <w:szCs w:val="18"/>
                <w:lang w:val="ru-RU"/>
              </w:rPr>
              <w:t>4</w:t>
            </w:r>
          </w:p>
        </w:tc>
        <w:tc>
          <w:tcPr>
            <w:tcW w:w="354" w:type="dxa"/>
            <w:tcMar>
              <w:left w:w="0" w:type="dxa"/>
              <w:right w:w="0" w:type="dxa"/>
            </w:tcMar>
            <w:textDirection w:val="btLr"/>
            <w:vAlign w:val="center"/>
          </w:tcPr>
          <w:p w14:paraId="42D37C59"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w:t>
            </w:r>
          </w:p>
        </w:tc>
        <w:tc>
          <w:tcPr>
            <w:tcW w:w="355" w:type="dxa"/>
            <w:tcMar>
              <w:left w:w="0" w:type="dxa"/>
              <w:right w:w="0" w:type="dxa"/>
            </w:tcMar>
            <w:textDirection w:val="btLr"/>
            <w:vAlign w:val="center"/>
          </w:tcPr>
          <w:p w14:paraId="465641A4"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2</w:t>
            </w:r>
          </w:p>
        </w:tc>
        <w:tc>
          <w:tcPr>
            <w:tcW w:w="355" w:type="dxa"/>
            <w:tcMar>
              <w:left w:w="0" w:type="dxa"/>
              <w:right w:w="0" w:type="dxa"/>
            </w:tcMar>
            <w:textDirection w:val="btLr"/>
            <w:vAlign w:val="center"/>
          </w:tcPr>
          <w:p w14:paraId="76210C36"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3</w:t>
            </w:r>
          </w:p>
        </w:tc>
        <w:tc>
          <w:tcPr>
            <w:tcW w:w="354" w:type="dxa"/>
            <w:tcMar>
              <w:left w:w="0" w:type="dxa"/>
              <w:right w:w="0" w:type="dxa"/>
            </w:tcMar>
            <w:textDirection w:val="btLr"/>
            <w:vAlign w:val="center"/>
          </w:tcPr>
          <w:p w14:paraId="6CDE7970"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4</w:t>
            </w:r>
          </w:p>
        </w:tc>
        <w:tc>
          <w:tcPr>
            <w:tcW w:w="354" w:type="dxa"/>
            <w:tcMar>
              <w:left w:w="0" w:type="dxa"/>
              <w:right w:w="0" w:type="dxa"/>
            </w:tcMar>
            <w:textDirection w:val="btLr"/>
            <w:vAlign w:val="center"/>
          </w:tcPr>
          <w:p w14:paraId="2DE5A76A"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5</w:t>
            </w:r>
          </w:p>
        </w:tc>
        <w:tc>
          <w:tcPr>
            <w:tcW w:w="365" w:type="dxa"/>
            <w:gridSpan w:val="2"/>
            <w:tcMar>
              <w:left w:w="0" w:type="dxa"/>
              <w:right w:w="0" w:type="dxa"/>
            </w:tcMar>
            <w:textDirection w:val="btLr"/>
            <w:vAlign w:val="center"/>
          </w:tcPr>
          <w:p w14:paraId="5E544C5F"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6</w:t>
            </w:r>
          </w:p>
        </w:tc>
        <w:tc>
          <w:tcPr>
            <w:tcW w:w="344" w:type="dxa"/>
            <w:tcMar>
              <w:left w:w="0" w:type="dxa"/>
              <w:right w:w="0" w:type="dxa"/>
            </w:tcMar>
            <w:textDirection w:val="btLr"/>
            <w:vAlign w:val="center"/>
          </w:tcPr>
          <w:p w14:paraId="6302C18F"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7</w:t>
            </w:r>
          </w:p>
        </w:tc>
        <w:tc>
          <w:tcPr>
            <w:tcW w:w="354" w:type="dxa"/>
            <w:tcMar>
              <w:left w:w="0" w:type="dxa"/>
              <w:right w:w="0" w:type="dxa"/>
            </w:tcMar>
            <w:textDirection w:val="btLr"/>
            <w:vAlign w:val="center"/>
          </w:tcPr>
          <w:p w14:paraId="7BC87E1C"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8</w:t>
            </w:r>
          </w:p>
        </w:tc>
        <w:tc>
          <w:tcPr>
            <w:tcW w:w="355" w:type="dxa"/>
            <w:tcMar>
              <w:left w:w="0" w:type="dxa"/>
              <w:right w:w="0" w:type="dxa"/>
            </w:tcMar>
            <w:textDirection w:val="btLr"/>
            <w:vAlign w:val="center"/>
          </w:tcPr>
          <w:p w14:paraId="559AFF57"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9</w:t>
            </w:r>
          </w:p>
        </w:tc>
        <w:tc>
          <w:tcPr>
            <w:tcW w:w="364" w:type="dxa"/>
            <w:tcMar>
              <w:left w:w="0" w:type="dxa"/>
              <w:right w:w="0" w:type="dxa"/>
            </w:tcMar>
            <w:textDirection w:val="btLr"/>
            <w:vAlign w:val="center"/>
          </w:tcPr>
          <w:p w14:paraId="3642A085"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10</w:t>
            </w:r>
          </w:p>
        </w:tc>
        <w:tc>
          <w:tcPr>
            <w:tcW w:w="345" w:type="dxa"/>
            <w:tcMar>
              <w:left w:w="0" w:type="dxa"/>
              <w:right w:w="0" w:type="dxa"/>
            </w:tcMar>
            <w:textDirection w:val="btLr"/>
            <w:vAlign w:val="center"/>
          </w:tcPr>
          <w:p w14:paraId="3514E815" w14:textId="6885A224"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11</w:t>
            </w:r>
          </w:p>
        </w:tc>
        <w:tc>
          <w:tcPr>
            <w:tcW w:w="354" w:type="dxa"/>
            <w:tcMar>
              <w:left w:w="0" w:type="dxa"/>
              <w:right w:w="0" w:type="dxa"/>
            </w:tcMar>
            <w:textDirection w:val="btLr"/>
            <w:vAlign w:val="center"/>
          </w:tcPr>
          <w:p w14:paraId="7E183854"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12</w:t>
            </w:r>
          </w:p>
        </w:tc>
        <w:tc>
          <w:tcPr>
            <w:tcW w:w="354" w:type="dxa"/>
            <w:tcMar>
              <w:left w:w="0" w:type="dxa"/>
              <w:right w:w="0" w:type="dxa"/>
            </w:tcMar>
            <w:textDirection w:val="btLr"/>
          </w:tcPr>
          <w:p w14:paraId="0235F265"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13</w:t>
            </w:r>
          </w:p>
        </w:tc>
        <w:tc>
          <w:tcPr>
            <w:tcW w:w="365" w:type="dxa"/>
            <w:textDirection w:val="btLr"/>
          </w:tcPr>
          <w:p w14:paraId="6AA0B42D" w14:textId="77777777" w:rsidR="00771909" w:rsidRPr="00FC13D6" w:rsidRDefault="00771909" w:rsidP="00623688">
            <w:pPr>
              <w:spacing w:after="0" w:line="240" w:lineRule="auto"/>
              <w:ind w:left="113" w:right="113"/>
              <w:jc w:val="center"/>
              <w:rPr>
                <w:rFonts w:eastAsia="TimesNewRomanPSMT" w:cs="Times New Roman"/>
                <w:b/>
                <w:color w:val="000000"/>
                <w:sz w:val="18"/>
                <w:szCs w:val="18"/>
              </w:rPr>
            </w:pPr>
            <w:r w:rsidRPr="00FC13D6">
              <w:rPr>
                <w:rFonts w:eastAsia="TimesNewRomanPSMT" w:cs="Times New Roman"/>
                <w:b/>
                <w:color w:val="000000"/>
                <w:sz w:val="18"/>
                <w:szCs w:val="18"/>
              </w:rPr>
              <w:t>ОКПП 14</w:t>
            </w:r>
          </w:p>
        </w:tc>
        <w:tc>
          <w:tcPr>
            <w:tcW w:w="365" w:type="dxa"/>
            <w:tcMar>
              <w:left w:w="0" w:type="dxa"/>
              <w:right w:w="0" w:type="dxa"/>
            </w:tcMar>
            <w:textDirection w:val="btLr"/>
            <w:vAlign w:val="center"/>
          </w:tcPr>
          <w:p w14:paraId="322D17FD"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w:t>
            </w:r>
            <w:r w:rsidRPr="00FC13D6">
              <w:rPr>
                <w:rFonts w:eastAsia="TimesNewRomanPSMT" w:cs="Times New Roman"/>
                <w:b/>
                <w:color w:val="000000"/>
                <w:sz w:val="18"/>
                <w:szCs w:val="18"/>
                <w:lang w:val="en-US"/>
              </w:rPr>
              <w:t>5</w:t>
            </w:r>
          </w:p>
        </w:tc>
        <w:tc>
          <w:tcPr>
            <w:tcW w:w="344" w:type="dxa"/>
            <w:tcMar>
              <w:left w:w="0" w:type="dxa"/>
              <w:right w:w="0" w:type="dxa"/>
            </w:tcMar>
            <w:textDirection w:val="btLr"/>
            <w:vAlign w:val="center"/>
          </w:tcPr>
          <w:p w14:paraId="06FE1623"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w:t>
            </w:r>
            <w:r w:rsidRPr="00FC13D6">
              <w:rPr>
                <w:rFonts w:eastAsia="TimesNewRomanPSMT" w:cs="Times New Roman"/>
                <w:b/>
                <w:color w:val="000000"/>
                <w:sz w:val="18"/>
                <w:szCs w:val="18"/>
                <w:lang w:val="en-US"/>
              </w:rPr>
              <w:t>6</w:t>
            </w:r>
          </w:p>
        </w:tc>
        <w:tc>
          <w:tcPr>
            <w:tcW w:w="354" w:type="dxa"/>
            <w:tcMar>
              <w:left w:w="0" w:type="dxa"/>
              <w:right w:w="0" w:type="dxa"/>
            </w:tcMar>
            <w:textDirection w:val="btLr"/>
            <w:vAlign w:val="center"/>
          </w:tcPr>
          <w:p w14:paraId="5CA3EC4B"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w:t>
            </w:r>
            <w:r w:rsidRPr="00FC13D6">
              <w:rPr>
                <w:rFonts w:eastAsia="TimesNewRomanPSMT" w:cs="Times New Roman"/>
                <w:b/>
                <w:color w:val="000000"/>
                <w:sz w:val="18"/>
                <w:szCs w:val="18"/>
                <w:lang w:val="en-US"/>
              </w:rPr>
              <w:t>7</w:t>
            </w:r>
          </w:p>
        </w:tc>
        <w:tc>
          <w:tcPr>
            <w:tcW w:w="355" w:type="dxa"/>
            <w:tcMar>
              <w:left w:w="0" w:type="dxa"/>
              <w:right w:w="0" w:type="dxa"/>
            </w:tcMar>
            <w:textDirection w:val="btLr"/>
            <w:vAlign w:val="center"/>
          </w:tcPr>
          <w:p w14:paraId="17ACE033"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1</w:t>
            </w:r>
            <w:r w:rsidRPr="00FC13D6">
              <w:rPr>
                <w:rFonts w:eastAsia="TimesNewRomanPSMT" w:cs="Times New Roman"/>
                <w:b/>
                <w:color w:val="000000"/>
                <w:sz w:val="18"/>
                <w:szCs w:val="18"/>
                <w:lang w:val="en-US"/>
              </w:rPr>
              <w:t>8</w:t>
            </w:r>
          </w:p>
        </w:tc>
        <w:tc>
          <w:tcPr>
            <w:tcW w:w="354" w:type="dxa"/>
            <w:tcMar>
              <w:left w:w="0" w:type="dxa"/>
              <w:right w:w="0" w:type="dxa"/>
            </w:tcMar>
            <w:textDirection w:val="btLr"/>
            <w:vAlign w:val="center"/>
          </w:tcPr>
          <w:p w14:paraId="5E21CE08" w14:textId="77777777" w:rsidR="00771909" w:rsidRPr="00FC13D6" w:rsidRDefault="00771909" w:rsidP="00623688">
            <w:pPr>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19</w:t>
            </w:r>
          </w:p>
        </w:tc>
        <w:tc>
          <w:tcPr>
            <w:tcW w:w="355" w:type="dxa"/>
            <w:textDirection w:val="btLr"/>
            <w:vAlign w:val="center"/>
          </w:tcPr>
          <w:p w14:paraId="51E9EA03" w14:textId="77777777" w:rsidR="00771909" w:rsidRPr="00FC13D6" w:rsidRDefault="00771909" w:rsidP="00623688">
            <w:pPr>
              <w:pStyle w:val="a6"/>
              <w:spacing w:after="0" w:line="240" w:lineRule="auto"/>
              <w:ind w:left="113" w:right="113"/>
              <w:jc w:val="center"/>
              <w:rPr>
                <w:rFonts w:eastAsia="TimesNewRomanPSMT" w:cs="Times New Roman"/>
                <w:b/>
                <w:color w:val="000000"/>
                <w:sz w:val="18"/>
                <w:szCs w:val="18"/>
                <w:lang w:val="en-US"/>
              </w:rPr>
            </w:pPr>
            <w:r w:rsidRPr="00FC13D6">
              <w:rPr>
                <w:rFonts w:eastAsia="TimesNewRomanPSMT" w:cs="Times New Roman"/>
                <w:b/>
                <w:color w:val="000000"/>
                <w:sz w:val="18"/>
                <w:szCs w:val="18"/>
              </w:rPr>
              <w:t>ОКПП</w:t>
            </w:r>
            <w:r w:rsidRPr="00FC13D6">
              <w:rPr>
                <w:rFonts w:eastAsia="TimesNewRomanPSMT" w:cs="Times New Roman"/>
                <w:b/>
                <w:color w:val="000000"/>
                <w:sz w:val="18"/>
                <w:szCs w:val="18"/>
                <w:lang w:val="en-US"/>
              </w:rPr>
              <w:t xml:space="preserve"> </w:t>
            </w:r>
            <w:r w:rsidRPr="00FC13D6">
              <w:rPr>
                <w:rFonts w:eastAsia="TimesNewRomanPSMT" w:cs="Times New Roman"/>
                <w:b/>
                <w:color w:val="000000"/>
                <w:sz w:val="18"/>
                <w:szCs w:val="18"/>
              </w:rPr>
              <w:t>2</w:t>
            </w:r>
            <w:r w:rsidRPr="00FC13D6">
              <w:rPr>
                <w:rFonts w:eastAsia="TimesNewRomanPSMT" w:cs="Times New Roman"/>
                <w:b/>
                <w:color w:val="000000"/>
                <w:sz w:val="18"/>
                <w:szCs w:val="18"/>
                <w:lang w:val="en-US"/>
              </w:rPr>
              <w:t>0</w:t>
            </w:r>
          </w:p>
        </w:tc>
        <w:tc>
          <w:tcPr>
            <w:tcW w:w="378" w:type="dxa"/>
            <w:textDirection w:val="btLr"/>
          </w:tcPr>
          <w:p w14:paraId="15C35E84" w14:textId="77777777" w:rsidR="00771909" w:rsidRPr="00FC13D6" w:rsidRDefault="00771909" w:rsidP="00623688">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lang w:val="ru-RU"/>
              </w:rPr>
              <w:t>ОКПП 21</w:t>
            </w:r>
          </w:p>
        </w:tc>
        <w:tc>
          <w:tcPr>
            <w:tcW w:w="378" w:type="dxa"/>
            <w:tcBorders>
              <w:right w:val="single" w:sz="6" w:space="0" w:color="auto"/>
            </w:tcBorders>
            <w:textDirection w:val="btLr"/>
          </w:tcPr>
          <w:p w14:paraId="030DB73D" w14:textId="77777777" w:rsidR="00771909" w:rsidRPr="00FC13D6" w:rsidRDefault="00771909" w:rsidP="00D047E4">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ОКПП 2</w:t>
            </w:r>
            <w:r w:rsidRPr="00FC13D6">
              <w:rPr>
                <w:rFonts w:eastAsia="TimesNewRomanPSMT" w:cs="Times New Roman"/>
                <w:b/>
                <w:color w:val="000000"/>
                <w:sz w:val="18"/>
                <w:szCs w:val="18"/>
                <w:lang w:val="ru-RU"/>
              </w:rPr>
              <w:t>2</w:t>
            </w:r>
          </w:p>
        </w:tc>
        <w:tc>
          <w:tcPr>
            <w:tcW w:w="331" w:type="dxa"/>
            <w:tcBorders>
              <w:right w:val="single" w:sz="6" w:space="0" w:color="auto"/>
            </w:tcBorders>
            <w:textDirection w:val="btLr"/>
          </w:tcPr>
          <w:p w14:paraId="403B4500" w14:textId="77777777" w:rsidR="00771909" w:rsidRPr="00FC13D6" w:rsidRDefault="00771909" w:rsidP="00D047E4">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ОКПП 2</w:t>
            </w:r>
            <w:r w:rsidRPr="00FC13D6">
              <w:rPr>
                <w:rFonts w:eastAsia="TimesNewRomanPSMT" w:cs="Times New Roman"/>
                <w:b/>
                <w:color w:val="000000"/>
                <w:sz w:val="18"/>
                <w:szCs w:val="18"/>
                <w:lang w:val="ru-RU"/>
              </w:rPr>
              <w:t>3</w:t>
            </w:r>
          </w:p>
        </w:tc>
        <w:tc>
          <w:tcPr>
            <w:tcW w:w="425" w:type="dxa"/>
            <w:tcBorders>
              <w:right w:val="single" w:sz="6" w:space="0" w:color="auto"/>
            </w:tcBorders>
            <w:textDirection w:val="btLr"/>
          </w:tcPr>
          <w:p w14:paraId="3CD2E06D" w14:textId="77777777" w:rsidR="00771909" w:rsidRPr="00FC13D6" w:rsidRDefault="00771909" w:rsidP="00D047E4">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ОКПП 2</w:t>
            </w:r>
            <w:r w:rsidRPr="00FC13D6">
              <w:rPr>
                <w:rFonts w:eastAsia="TimesNewRomanPSMT" w:cs="Times New Roman"/>
                <w:b/>
                <w:color w:val="000000"/>
                <w:sz w:val="18"/>
                <w:szCs w:val="18"/>
                <w:lang w:val="ru-RU"/>
              </w:rPr>
              <w:t>4</w:t>
            </w:r>
          </w:p>
        </w:tc>
        <w:tc>
          <w:tcPr>
            <w:tcW w:w="425" w:type="dxa"/>
            <w:tcBorders>
              <w:right w:val="single" w:sz="6" w:space="0" w:color="auto"/>
            </w:tcBorders>
            <w:textDirection w:val="btLr"/>
          </w:tcPr>
          <w:p w14:paraId="00F894C3" w14:textId="77777777" w:rsidR="00771909" w:rsidRPr="00FC13D6" w:rsidRDefault="00771909" w:rsidP="00D047E4">
            <w:pPr>
              <w:pStyle w:val="a6"/>
              <w:spacing w:after="0" w:line="240" w:lineRule="auto"/>
              <w:ind w:left="113" w:right="113"/>
              <w:jc w:val="center"/>
              <w:rPr>
                <w:rFonts w:eastAsia="TimesNewRomanPSMT" w:cs="Times New Roman"/>
                <w:b/>
                <w:color w:val="000000"/>
                <w:sz w:val="18"/>
                <w:szCs w:val="18"/>
                <w:lang w:val="ru-RU"/>
              </w:rPr>
            </w:pPr>
            <w:r w:rsidRPr="00FC13D6">
              <w:rPr>
                <w:rFonts w:eastAsia="TimesNewRomanPSMT" w:cs="Times New Roman"/>
                <w:b/>
                <w:color w:val="000000"/>
                <w:sz w:val="18"/>
                <w:szCs w:val="18"/>
              </w:rPr>
              <w:t>ОКПП 2</w:t>
            </w:r>
            <w:r w:rsidRPr="00FC13D6">
              <w:rPr>
                <w:rFonts w:eastAsia="TimesNewRomanPSMT" w:cs="Times New Roman"/>
                <w:b/>
                <w:color w:val="000000"/>
                <w:sz w:val="18"/>
                <w:szCs w:val="18"/>
                <w:lang w:val="ru-RU"/>
              </w:rPr>
              <w:t>5</w:t>
            </w:r>
          </w:p>
        </w:tc>
      </w:tr>
      <w:tr w:rsidR="00771909" w:rsidRPr="00FC13D6" w14:paraId="04392EAE" w14:textId="77777777" w:rsidTr="00771909">
        <w:tc>
          <w:tcPr>
            <w:tcW w:w="838" w:type="dxa"/>
            <w:tcMar>
              <w:left w:w="0" w:type="dxa"/>
              <w:right w:w="0" w:type="dxa"/>
            </w:tcMar>
            <w:vAlign w:val="center"/>
          </w:tcPr>
          <w:p w14:paraId="64FA3A0C"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ІК</w:t>
            </w:r>
          </w:p>
        </w:tc>
        <w:tc>
          <w:tcPr>
            <w:tcW w:w="355" w:type="dxa"/>
            <w:tcMar>
              <w:left w:w="0" w:type="dxa"/>
              <w:right w:w="0" w:type="dxa"/>
            </w:tcMar>
            <w:vAlign w:val="center"/>
          </w:tcPr>
          <w:p w14:paraId="6E91D2A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B4B008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3760D76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1934241F" w14:textId="0A0A3722" w:rsidR="00771909" w:rsidRPr="00811852" w:rsidRDefault="00771909" w:rsidP="00771909">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54" w:type="dxa"/>
            <w:tcMar>
              <w:left w:w="0" w:type="dxa"/>
              <w:right w:w="0" w:type="dxa"/>
            </w:tcMar>
            <w:vAlign w:val="center"/>
          </w:tcPr>
          <w:p w14:paraId="005A785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29C7EC4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75C0935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77E0A11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2576B797" w14:textId="24944C07" w:rsidR="00771909" w:rsidRPr="00771909" w:rsidRDefault="00771909" w:rsidP="00623688">
            <w:pPr>
              <w:spacing w:after="0" w:line="240" w:lineRule="auto"/>
              <w:jc w:val="center"/>
              <w:rPr>
                <w:rFonts w:eastAsia="TimesNewRomanPSMT" w:cs="Times New Roman"/>
                <w:b/>
                <w:color w:val="000000" w:themeColor="text1"/>
                <w:sz w:val="24"/>
                <w:szCs w:val="24"/>
              </w:rPr>
            </w:pPr>
          </w:p>
        </w:tc>
        <w:tc>
          <w:tcPr>
            <w:tcW w:w="354" w:type="dxa"/>
          </w:tcPr>
          <w:p w14:paraId="7F916D6F" w14:textId="51F4553C"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0920396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3447FF6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491E3FCD" w14:textId="44F1BBD0"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55" w:type="dxa"/>
            <w:tcMar>
              <w:left w:w="0" w:type="dxa"/>
              <w:right w:w="0" w:type="dxa"/>
            </w:tcMar>
            <w:vAlign w:val="center"/>
          </w:tcPr>
          <w:p w14:paraId="2882817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31ACFAC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541DBAF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139AC70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33D18EC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095FA6E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gridSpan w:val="2"/>
            <w:tcMar>
              <w:left w:w="0" w:type="dxa"/>
              <w:right w:w="0" w:type="dxa"/>
            </w:tcMar>
            <w:vAlign w:val="center"/>
          </w:tcPr>
          <w:p w14:paraId="3593161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4" w:type="dxa"/>
            <w:tcMar>
              <w:left w:w="0" w:type="dxa"/>
              <w:right w:w="0" w:type="dxa"/>
            </w:tcMar>
          </w:tcPr>
          <w:p w14:paraId="66C2EA8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EAB76F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730081C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4" w:type="dxa"/>
            <w:tcMar>
              <w:left w:w="0" w:type="dxa"/>
              <w:right w:w="0" w:type="dxa"/>
            </w:tcMar>
          </w:tcPr>
          <w:p w14:paraId="757EABA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Mar>
              <w:left w:w="0" w:type="dxa"/>
              <w:right w:w="0" w:type="dxa"/>
            </w:tcMar>
          </w:tcPr>
          <w:p w14:paraId="178BAD63" w14:textId="3EC6FE48"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4877DB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3CEEABA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Pr>
          <w:p w14:paraId="2B3BD4C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315F799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4" w:type="dxa"/>
            <w:tcMar>
              <w:left w:w="0" w:type="dxa"/>
              <w:right w:w="0" w:type="dxa"/>
            </w:tcMar>
          </w:tcPr>
          <w:p w14:paraId="36C95E4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632358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2F3DAD8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C35FFA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Pr>
          <w:p w14:paraId="6E9EC3E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78" w:type="dxa"/>
          </w:tcPr>
          <w:p w14:paraId="5BCE3AF9"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78" w:type="dxa"/>
            <w:tcBorders>
              <w:right w:val="single" w:sz="6" w:space="0" w:color="auto"/>
            </w:tcBorders>
          </w:tcPr>
          <w:p w14:paraId="11B95C5E" w14:textId="08BEF7B4"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31" w:type="dxa"/>
            <w:tcBorders>
              <w:right w:val="single" w:sz="6" w:space="0" w:color="auto"/>
            </w:tcBorders>
          </w:tcPr>
          <w:p w14:paraId="0F1949EF" w14:textId="21315F67"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5" w:type="dxa"/>
            <w:tcBorders>
              <w:right w:val="single" w:sz="6" w:space="0" w:color="auto"/>
            </w:tcBorders>
          </w:tcPr>
          <w:p w14:paraId="583609C0" w14:textId="7E25AFEE"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5" w:type="dxa"/>
            <w:tcBorders>
              <w:right w:val="single" w:sz="6" w:space="0" w:color="auto"/>
            </w:tcBorders>
          </w:tcPr>
          <w:p w14:paraId="2C20DFDF" w14:textId="06DB428A"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r>
      <w:tr w:rsidR="00771909" w:rsidRPr="00FC13D6" w14:paraId="540B6D67" w14:textId="77777777" w:rsidTr="00771909">
        <w:tc>
          <w:tcPr>
            <w:tcW w:w="838" w:type="dxa"/>
            <w:tcMar>
              <w:left w:w="0" w:type="dxa"/>
              <w:right w:w="0" w:type="dxa"/>
            </w:tcMar>
            <w:vAlign w:val="center"/>
          </w:tcPr>
          <w:p w14:paraId="20C07353"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ЗК1</w:t>
            </w:r>
          </w:p>
        </w:tc>
        <w:tc>
          <w:tcPr>
            <w:tcW w:w="355" w:type="dxa"/>
            <w:tcMar>
              <w:left w:w="0" w:type="dxa"/>
              <w:right w:w="0" w:type="dxa"/>
            </w:tcMar>
            <w:vAlign w:val="center"/>
          </w:tcPr>
          <w:p w14:paraId="1214EDC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7F2AEB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42601B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11BC14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0D1F8A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23C622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518D53F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35DAB68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B9ED99B" w14:textId="4E286F09"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54" w:type="dxa"/>
          </w:tcPr>
          <w:p w14:paraId="22995D5E" w14:textId="75EACBF1"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709FB071"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3940E25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9376CF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E5CC96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38A8382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288037E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9ED175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7A56BE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02A3E9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gridSpan w:val="2"/>
            <w:tcMar>
              <w:left w:w="0" w:type="dxa"/>
              <w:right w:w="0" w:type="dxa"/>
            </w:tcMar>
            <w:vAlign w:val="center"/>
          </w:tcPr>
          <w:p w14:paraId="0FAFD21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671B8EC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7413AA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0C7370F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4" w:type="dxa"/>
            <w:tcMar>
              <w:left w:w="0" w:type="dxa"/>
              <w:right w:w="0" w:type="dxa"/>
            </w:tcMar>
          </w:tcPr>
          <w:p w14:paraId="43C1368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6654C1FC" w14:textId="2A880FC4"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CA2D98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6E8103D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Pr>
          <w:p w14:paraId="667D0E1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66938BF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456D27E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07A059A1" w14:textId="77777777" w:rsidR="00771909" w:rsidRPr="00FC13D6" w:rsidRDefault="00771909" w:rsidP="00402379">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2D9B3C5F"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3767DBE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266C337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Pr>
          <w:p w14:paraId="200024F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409605EC"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566DF67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5394205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74AAB5C0"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0CCD2065" w14:textId="77777777" w:rsidTr="00771909">
        <w:tc>
          <w:tcPr>
            <w:tcW w:w="838" w:type="dxa"/>
            <w:tcMar>
              <w:left w:w="0" w:type="dxa"/>
              <w:right w:w="0" w:type="dxa"/>
            </w:tcMar>
            <w:vAlign w:val="center"/>
          </w:tcPr>
          <w:p w14:paraId="5570DC90"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ЗК2</w:t>
            </w:r>
          </w:p>
        </w:tc>
        <w:tc>
          <w:tcPr>
            <w:tcW w:w="355" w:type="dxa"/>
            <w:tcMar>
              <w:left w:w="0" w:type="dxa"/>
              <w:right w:w="0" w:type="dxa"/>
            </w:tcMar>
            <w:vAlign w:val="center"/>
          </w:tcPr>
          <w:p w14:paraId="65CA597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ED77D0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BE3677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E05A48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9860737"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55CFB51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1C63846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30DB5B1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56129F8" w14:textId="00387D7F" w:rsidR="00771909" w:rsidRPr="00FC13D6" w:rsidRDefault="00771909" w:rsidP="00623688">
            <w:pPr>
              <w:spacing w:after="0" w:line="240" w:lineRule="auto"/>
              <w:jc w:val="center"/>
              <w:rPr>
                <w:rFonts w:eastAsia="TimesNewRomanPSMT" w:cs="Times New Roman"/>
                <w:b/>
                <w:color w:val="000000"/>
                <w:sz w:val="24"/>
                <w:szCs w:val="24"/>
                <w:lang w:val="ru-RU"/>
              </w:rPr>
            </w:pPr>
            <w:r>
              <w:rPr>
                <w:rFonts w:eastAsia="TimesNewRomanPSMT" w:cs="Times New Roman"/>
                <w:b/>
                <w:color w:val="000000"/>
                <w:sz w:val="24"/>
                <w:szCs w:val="24"/>
                <w:lang w:val="ru-RU"/>
              </w:rPr>
              <w:t>+</w:t>
            </w:r>
          </w:p>
        </w:tc>
        <w:tc>
          <w:tcPr>
            <w:tcW w:w="354" w:type="dxa"/>
          </w:tcPr>
          <w:p w14:paraId="6A41EB2D" w14:textId="4F9294BE"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7DE8002D"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485BAE9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045B498"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5" w:type="dxa"/>
            <w:tcMar>
              <w:left w:w="0" w:type="dxa"/>
              <w:right w:w="0" w:type="dxa"/>
            </w:tcMar>
            <w:vAlign w:val="center"/>
          </w:tcPr>
          <w:p w14:paraId="0D2DE79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351B34F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6FCB17F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D64786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26BD2B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D7FCBB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gridSpan w:val="2"/>
            <w:tcMar>
              <w:left w:w="0" w:type="dxa"/>
              <w:right w:w="0" w:type="dxa"/>
            </w:tcMar>
            <w:vAlign w:val="center"/>
          </w:tcPr>
          <w:p w14:paraId="1AB7E4E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1BD56A8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5658DF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0405434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58F209B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Mar>
              <w:left w:w="0" w:type="dxa"/>
              <w:right w:w="0" w:type="dxa"/>
            </w:tcMar>
          </w:tcPr>
          <w:p w14:paraId="586BFABD" w14:textId="46EFF199"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17EFA2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3F4F8DA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Pr>
          <w:p w14:paraId="69FAE1B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58B2085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40F6C9C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6A868E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15CE59C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2857605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3B18C2A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Pr>
          <w:p w14:paraId="3FF0459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7FAB02FA" w14:textId="77777777" w:rsidR="00771909" w:rsidRPr="003C276A"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5E9E2F7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758F27B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0FF388A0"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04AA547D" w14:textId="77777777" w:rsidTr="00771909">
        <w:tc>
          <w:tcPr>
            <w:tcW w:w="838" w:type="dxa"/>
            <w:tcMar>
              <w:left w:w="0" w:type="dxa"/>
              <w:right w:w="0" w:type="dxa"/>
            </w:tcMar>
            <w:vAlign w:val="center"/>
          </w:tcPr>
          <w:p w14:paraId="346073FF"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ЗК3</w:t>
            </w:r>
          </w:p>
        </w:tc>
        <w:tc>
          <w:tcPr>
            <w:tcW w:w="355" w:type="dxa"/>
            <w:tcMar>
              <w:left w:w="0" w:type="dxa"/>
              <w:right w:w="0" w:type="dxa"/>
            </w:tcMar>
            <w:vAlign w:val="center"/>
          </w:tcPr>
          <w:p w14:paraId="734EC50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2FEA14C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422D0C8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5547AF1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3A155A8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603EBDF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620A8D2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9D6555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71216B3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E9465E3" w14:textId="081A39A0"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E157E4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99AF25D"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4850C1EF"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5D2CDA3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1CBD765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B72683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5F15A434"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5C4959F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50E763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gridSpan w:val="2"/>
            <w:tcMar>
              <w:left w:w="0" w:type="dxa"/>
              <w:right w:w="0" w:type="dxa"/>
            </w:tcMar>
            <w:vAlign w:val="center"/>
          </w:tcPr>
          <w:p w14:paraId="16D8CE28"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44" w:type="dxa"/>
            <w:tcMar>
              <w:left w:w="0" w:type="dxa"/>
              <w:right w:w="0" w:type="dxa"/>
            </w:tcMar>
          </w:tcPr>
          <w:p w14:paraId="1669894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9C46433" w14:textId="77777777" w:rsidR="00771909" w:rsidRPr="00FC13D6" w:rsidRDefault="00771909" w:rsidP="00F2682B">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2E44D89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4" w:type="dxa"/>
            <w:tcMar>
              <w:left w:w="0" w:type="dxa"/>
              <w:right w:w="0" w:type="dxa"/>
            </w:tcMar>
          </w:tcPr>
          <w:p w14:paraId="2235C71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0423739C" w14:textId="6E84330F"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F16C84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080DB312"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109B6F4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3608403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759581B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39EE2C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016E2830"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7A0868A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Pr>
          <w:p w14:paraId="2FA3460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Pr>
          <w:p w14:paraId="25C34A7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500BDC9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721988C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58A04B66"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1879687D"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2A8A0EAC" w14:textId="77777777" w:rsidTr="00771909">
        <w:tc>
          <w:tcPr>
            <w:tcW w:w="838" w:type="dxa"/>
            <w:tcMar>
              <w:left w:w="0" w:type="dxa"/>
              <w:right w:w="0" w:type="dxa"/>
            </w:tcMar>
            <w:vAlign w:val="center"/>
          </w:tcPr>
          <w:p w14:paraId="1577E10E"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ЗК4</w:t>
            </w:r>
          </w:p>
        </w:tc>
        <w:tc>
          <w:tcPr>
            <w:tcW w:w="355" w:type="dxa"/>
            <w:tcMar>
              <w:left w:w="0" w:type="dxa"/>
              <w:right w:w="0" w:type="dxa"/>
            </w:tcMar>
            <w:vAlign w:val="center"/>
          </w:tcPr>
          <w:p w14:paraId="33019EE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03A662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3B6CC1C7"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5652B533"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3DFE516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0868BA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24A8635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AF7694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6408EDBF" w14:textId="55CCD7F4" w:rsidR="00771909" w:rsidRPr="00760CE5"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54" w:type="dxa"/>
          </w:tcPr>
          <w:p w14:paraId="308F9C5F" w14:textId="19155FCD" w:rsidR="00771909" w:rsidRPr="00BD7197"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106EA37C" w14:textId="77777777" w:rsidR="00771909" w:rsidRPr="00151678"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54" w:type="dxa"/>
          </w:tcPr>
          <w:p w14:paraId="7F827DA5"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Mar>
              <w:left w:w="0" w:type="dxa"/>
              <w:right w:w="0" w:type="dxa"/>
            </w:tcMar>
            <w:vAlign w:val="center"/>
          </w:tcPr>
          <w:p w14:paraId="4C1B2C9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98A43E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585B740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77EB6C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6336339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31666FD7"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41DD5D3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44E56E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gridSpan w:val="2"/>
            <w:tcMar>
              <w:left w:w="0" w:type="dxa"/>
              <w:right w:w="0" w:type="dxa"/>
            </w:tcMar>
          </w:tcPr>
          <w:p w14:paraId="2C68DE2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E1EFF7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163A6F4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4" w:type="dxa"/>
            <w:tcMar>
              <w:left w:w="0" w:type="dxa"/>
              <w:right w:w="0" w:type="dxa"/>
            </w:tcMar>
          </w:tcPr>
          <w:p w14:paraId="5ACB35A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40D733F8" w14:textId="1AAE7DC5"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1AF1902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034FB7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Pr>
          <w:p w14:paraId="4B9F09D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2F4A987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4" w:type="dxa"/>
            <w:tcMar>
              <w:left w:w="0" w:type="dxa"/>
              <w:right w:w="0" w:type="dxa"/>
            </w:tcMar>
          </w:tcPr>
          <w:p w14:paraId="5BC7C8A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A6963B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58235465"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5E699CA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Pr>
          <w:p w14:paraId="14AAA29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78" w:type="dxa"/>
          </w:tcPr>
          <w:p w14:paraId="712BFCA7"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78" w:type="dxa"/>
            <w:tcBorders>
              <w:right w:val="single" w:sz="6" w:space="0" w:color="auto"/>
            </w:tcBorders>
          </w:tcPr>
          <w:p w14:paraId="3F887A4B"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31" w:type="dxa"/>
            <w:tcBorders>
              <w:right w:val="single" w:sz="6" w:space="0" w:color="auto"/>
            </w:tcBorders>
          </w:tcPr>
          <w:p w14:paraId="71C8712D"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425" w:type="dxa"/>
            <w:tcBorders>
              <w:right w:val="single" w:sz="6" w:space="0" w:color="auto"/>
            </w:tcBorders>
          </w:tcPr>
          <w:p w14:paraId="31AAB4B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425" w:type="dxa"/>
            <w:tcBorders>
              <w:right w:val="single" w:sz="6" w:space="0" w:color="auto"/>
            </w:tcBorders>
          </w:tcPr>
          <w:p w14:paraId="7CE2F97C"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r>
      <w:tr w:rsidR="00771909" w:rsidRPr="00FC13D6" w14:paraId="6AE4AA3A" w14:textId="77777777" w:rsidTr="00771909">
        <w:tc>
          <w:tcPr>
            <w:tcW w:w="838" w:type="dxa"/>
            <w:tcMar>
              <w:left w:w="0" w:type="dxa"/>
              <w:right w:w="0" w:type="dxa"/>
            </w:tcMar>
            <w:vAlign w:val="center"/>
          </w:tcPr>
          <w:p w14:paraId="0D61A372"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ЗК5</w:t>
            </w:r>
          </w:p>
        </w:tc>
        <w:tc>
          <w:tcPr>
            <w:tcW w:w="355" w:type="dxa"/>
            <w:tcMar>
              <w:left w:w="0" w:type="dxa"/>
              <w:right w:w="0" w:type="dxa"/>
            </w:tcMar>
            <w:vAlign w:val="center"/>
          </w:tcPr>
          <w:p w14:paraId="75C8006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4C4BE9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AD0B03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3046C5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BBD4150"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167F6FA2"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31EA5DF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723847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995B22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89E1B8D" w14:textId="668BBB1A"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493EB4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9B50058"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4FDB00B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1FB84B8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7C3606A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FA93C1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A73CE1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7B74DD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E31C4A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65270E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73C1D17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D8CA42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47817C4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4" w:type="dxa"/>
            <w:tcMar>
              <w:left w:w="0" w:type="dxa"/>
              <w:right w:w="0" w:type="dxa"/>
            </w:tcMar>
          </w:tcPr>
          <w:p w14:paraId="4D8A689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51DC5CA6" w14:textId="46FBE7F8"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DDB31B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2D0DD73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Pr>
          <w:p w14:paraId="0705841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79A9218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6878E4B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0EBB0EE"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6CEF498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2E4297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76189260"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Pr>
          <w:p w14:paraId="27B4514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4B9EF9E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2CE6802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21CEC1C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13EC4A22"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11324429" w14:textId="77777777" w:rsidTr="00771909">
        <w:tc>
          <w:tcPr>
            <w:tcW w:w="838" w:type="dxa"/>
            <w:tcMar>
              <w:left w:w="0" w:type="dxa"/>
              <w:right w:w="0" w:type="dxa"/>
            </w:tcMar>
            <w:vAlign w:val="center"/>
          </w:tcPr>
          <w:p w14:paraId="616375E5"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 6</w:t>
            </w:r>
          </w:p>
        </w:tc>
        <w:tc>
          <w:tcPr>
            <w:tcW w:w="355" w:type="dxa"/>
            <w:tcMar>
              <w:left w:w="0" w:type="dxa"/>
              <w:right w:w="0" w:type="dxa"/>
            </w:tcMar>
            <w:vAlign w:val="center"/>
          </w:tcPr>
          <w:p w14:paraId="3FAEB1B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BE4F6C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9DAF6D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03CA72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21E5E94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0C32F54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9F960C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F02183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AF2B67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E67EE17" w14:textId="03EDF593"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425C8B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891DE9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F14EC9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0C6583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433289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9AA322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152F80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7021A0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6AD778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7D0437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0BB95E7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16A99A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519691D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1866831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2FC08903" w14:textId="76BC7D05"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85508A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139392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Pr>
          <w:p w14:paraId="4B530C4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4C0BAC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76D6623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983EDF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754C157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2E1153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0FF7601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Pr>
          <w:p w14:paraId="202EBB1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3BCC0C3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1DFD6FE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1EBB97B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1DB70472"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33739900" w14:textId="77777777" w:rsidTr="00771909">
        <w:tc>
          <w:tcPr>
            <w:tcW w:w="838" w:type="dxa"/>
            <w:tcMar>
              <w:left w:w="0" w:type="dxa"/>
              <w:right w:w="0" w:type="dxa"/>
            </w:tcMar>
            <w:vAlign w:val="center"/>
          </w:tcPr>
          <w:p w14:paraId="506D9BF4"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ЗК7</w:t>
            </w:r>
          </w:p>
        </w:tc>
        <w:tc>
          <w:tcPr>
            <w:tcW w:w="355" w:type="dxa"/>
            <w:tcMar>
              <w:left w:w="0" w:type="dxa"/>
              <w:right w:w="0" w:type="dxa"/>
            </w:tcMar>
            <w:vAlign w:val="center"/>
          </w:tcPr>
          <w:p w14:paraId="1804CF4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B90EFB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52495BA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34D1E0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085097F" w14:textId="77777777" w:rsidR="00771909" w:rsidRPr="00A4727B"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55" w:type="dxa"/>
            <w:tcMar>
              <w:left w:w="0" w:type="dxa"/>
              <w:right w:w="0" w:type="dxa"/>
            </w:tcMar>
            <w:vAlign w:val="center"/>
          </w:tcPr>
          <w:p w14:paraId="2ACA0DA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247A823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AE1EA1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17AA5D3" w14:textId="325A85D4"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7DF69F3" w14:textId="38AF2065"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0F05C1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50094C13"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Mar>
              <w:left w:w="0" w:type="dxa"/>
              <w:right w:w="0" w:type="dxa"/>
            </w:tcMar>
            <w:vAlign w:val="center"/>
          </w:tcPr>
          <w:p w14:paraId="0FB8427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ADA35E8"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1052CFF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401D40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531114C"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2671864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C37FF78"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3B507D9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19EF631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FB8997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37E4EBC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4" w:type="dxa"/>
            <w:tcMar>
              <w:left w:w="0" w:type="dxa"/>
              <w:right w:w="0" w:type="dxa"/>
            </w:tcMar>
          </w:tcPr>
          <w:p w14:paraId="643556C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6D4F004F" w14:textId="1D60A753"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ACBC5B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466DEB5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Pr>
          <w:p w14:paraId="01EADA0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29BAFB7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4" w:type="dxa"/>
            <w:tcMar>
              <w:left w:w="0" w:type="dxa"/>
              <w:right w:w="0" w:type="dxa"/>
            </w:tcMar>
          </w:tcPr>
          <w:p w14:paraId="054DAB3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FAD790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0D08CF8C"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260EE4B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Pr>
          <w:p w14:paraId="2468CC1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Pr>
          <w:p w14:paraId="636A947A"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78" w:type="dxa"/>
            <w:tcBorders>
              <w:right w:val="single" w:sz="6" w:space="0" w:color="auto"/>
            </w:tcBorders>
          </w:tcPr>
          <w:p w14:paraId="0ACEEB6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31" w:type="dxa"/>
            <w:tcBorders>
              <w:right w:val="single" w:sz="6" w:space="0" w:color="auto"/>
            </w:tcBorders>
          </w:tcPr>
          <w:p w14:paraId="3F29BB84"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425" w:type="dxa"/>
            <w:tcBorders>
              <w:right w:val="single" w:sz="6" w:space="0" w:color="auto"/>
            </w:tcBorders>
          </w:tcPr>
          <w:p w14:paraId="3F0B7C69" w14:textId="77777777" w:rsidR="00771909" w:rsidRPr="00811852" w:rsidRDefault="00771909" w:rsidP="00811852">
            <w:pPr>
              <w:spacing w:after="0" w:line="240" w:lineRule="auto"/>
              <w:rPr>
                <w:rFonts w:eastAsia="TimesNewRomanPSMT" w:cs="Times New Roman"/>
                <w:b/>
                <w:color w:val="000000"/>
                <w:sz w:val="24"/>
                <w:szCs w:val="24"/>
              </w:rPr>
            </w:pPr>
          </w:p>
        </w:tc>
        <w:tc>
          <w:tcPr>
            <w:tcW w:w="425" w:type="dxa"/>
            <w:tcBorders>
              <w:right w:val="single" w:sz="6" w:space="0" w:color="auto"/>
            </w:tcBorders>
          </w:tcPr>
          <w:p w14:paraId="36B0B098" w14:textId="77777777" w:rsidR="00771909" w:rsidRPr="00811852" w:rsidRDefault="00771909" w:rsidP="00811852">
            <w:pPr>
              <w:spacing w:after="0" w:line="240" w:lineRule="auto"/>
              <w:rPr>
                <w:rFonts w:eastAsia="TimesNewRomanPSMT" w:cs="Times New Roman"/>
                <w:b/>
                <w:color w:val="000000"/>
                <w:sz w:val="24"/>
                <w:szCs w:val="24"/>
              </w:rPr>
            </w:pPr>
          </w:p>
        </w:tc>
      </w:tr>
      <w:tr w:rsidR="00771909" w:rsidRPr="00FC13D6" w14:paraId="1EBD0B3C" w14:textId="77777777" w:rsidTr="00771909">
        <w:tc>
          <w:tcPr>
            <w:tcW w:w="838" w:type="dxa"/>
            <w:tcMar>
              <w:left w:w="0" w:type="dxa"/>
              <w:right w:w="0" w:type="dxa"/>
            </w:tcMar>
            <w:vAlign w:val="center"/>
          </w:tcPr>
          <w:p w14:paraId="74C17069"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ЗК8</w:t>
            </w:r>
          </w:p>
        </w:tc>
        <w:tc>
          <w:tcPr>
            <w:tcW w:w="355" w:type="dxa"/>
            <w:tcMar>
              <w:left w:w="0" w:type="dxa"/>
              <w:right w:w="0" w:type="dxa"/>
            </w:tcMar>
            <w:vAlign w:val="center"/>
          </w:tcPr>
          <w:p w14:paraId="3C025D1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1B8FE7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7106D1E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2DB061D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62A7435C"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45D005B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58787A39"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20F5CBC1"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1DED128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09665EF" w14:textId="7D00ACAB"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4D14BDA"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Pr>
          <w:p w14:paraId="1C57D5B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70AEC07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7B1B9B0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D1671A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113942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727465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78C2CEA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47E9BF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6832D8C1"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gridSpan w:val="2"/>
            <w:tcMar>
              <w:left w:w="0" w:type="dxa"/>
              <w:right w:w="0" w:type="dxa"/>
            </w:tcMar>
          </w:tcPr>
          <w:p w14:paraId="01B2458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2F21DE4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41581C69"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64" w:type="dxa"/>
            <w:tcMar>
              <w:left w:w="0" w:type="dxa"/>
              <w:right w:w="0" w:type="dxa"/>
            </w:tcMar>
          </w:tcPr>
          <w:p w14:paraId="6C46CCD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732D7F77" w14:textId="34DA5A53"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37FE1F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C0C32D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0B0857B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5A193AD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4" w:type="dxa"/>
            <w:tcMar>
              <w:left w:w="0" w:type="dxa"/>
              <w:right w:w="0" w:type="dxa"/>
            </w:tcMar>
          </w:tcPr>
          <w:p w14:paraId="14F2B7D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E82E734"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tcPr>
          <w:p w14:paraId="3EEC8FA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44FEAB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Pr>
          <w:p w14:paraId="58ED0BC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Pr>
          <w:p w14:paraId="18EAD20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Borders>
              <w:right w:val="single" w:sz="6" w:space="0" w:color="auto"/>
            </w:tcBorders>
          </w:tcPr>
          <w:p w14:paraId="03890C00"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31" w:type="dxa"/>
            <w:tcBorders>
              <w:right w:val="single" w:sz="6" w:space="0" w:color="auto"/>
            </w:tcBorders>
          </w:tcPr>
          <w:p w14:paraId="3B9E163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425" w:type="dxa"/>
            <w:tcBorders>
              <w:right w:val="single" w:sz="6" w:space="0" w:color="auto"/>
            </w:tcBorders>
          </w:tcPr>
          <w:p w14:paraId="3AC7415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425" w:type="dxa"/>
            <w:tcBorders>
              <w:right w:val="single" w:sz="6" w:space="0" w:color="auto"/>
            </w:tcBorders>
          </w:tcPr>
          <w:p w14:paraId="0922FFD4" w14:textId="77777777" w:rsidR="00771909" w:rsidRPr="00811852" w:rsidRDefault="00771909" w:rsidP="00623688">
            <w:pPr>
              <w:spacing w:after="0" w:line="240" w:lineRule="auto"/>
              <w:jc w:val="center"/>
              <w:rPr>
                <w:rFonts w:eastAsia="TimesNewRomanPSMT" w:cs="Times New Roman"/>
                <w:b/>
                <w:color w:val="000000"/>
                <w:sz w:val="24"/>
                <w:szCs w:val="24"/>
              </w:rPr>
            </w:pPr>
          </w:p>
        </w:tc>
      </w:tr>
      <w:tr w:rsidR="00771909" w:rsidRPr="00FC13D6" w14:paraId="00482B20" w14:textId="77777777" w:rsidTr="00771909">
        <w:tc>
          <w:tcPr>
            <w:tcW w:w="838" w:type="dxa"/>
            <w:tcMar>
              <w:left w:w="0" w:type="dxa"/>
              <w:right w:w="0" w:type="dxa"/>
            </w:tcMar>
            <w:vAlign w:val="center"/>
          </w:tcPr>
          <w:p w14:paraId="5564BE82"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ЗК9</w:t>
            </w:r>
          </w:p>
        </w:tc>
        <w:tc>
          <w:tcPr>
            <w:tcW w:w="355" w:type="dxa"/>
            <w:tcMar>
              <w:left w:w="0" w:type="dxa"/>
              <w:right w:w="0" w:type="dxa"/>
            </w:tcMar>
            <w:vAlign w:val="center"/>
          </w:tcPr>
          <w:p w14:paraId="14ED668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283390F"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2F30E37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1943A1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E85F5C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432903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2D3407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D5C28E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0CDF9E2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3994D47" w14:textId="364B96A9"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B36923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793C6E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B4383D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8256762"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3DFBEEB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0502EE8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C8676E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D8C7A6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14065E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1E9260B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gridSpan w:val="2"/>
            <w:tcMar>
              <w:left w:w="0" w:type="dxa"/>
              <w:right w:w="0" w:type="dxa"/>
            </w:tcMar>
          </w:tcPr>
          <w:p w14:paraId="7095AB8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8E2CF0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702CDB0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4" w:type="dxa"/>
            <w:tcMar>
              <w:left w:w="0" w:type="dxa"/>
              <w:right w:w="0" w:type="dxa"/>
            </w:tcMar>
          </w:tcPr>
          <w:p w14:paraId="03DC01E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2A40AFF0" w14:textId="0B329272"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EAA618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396D567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Pr>
          <w:p w14:paraId="329B9AF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1695510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7953063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1231394"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39B2B7E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846206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55556AD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Pr>
          <w:p w14:paraId="48F114D2" w14:textId="77777777"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78" w:type="dxa"/>
            <w:tcBorders>
              <w:right w:val="single" w:sz="6" w:space="0" w:color="auto"/>
            </w:tcBorders>
          </w:tcPr>
          <w:p w14:paraId="63B89E2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3C97D3D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27A60C16"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282A77F1"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0F710478" w14:textId="77777777" w:rsidTr="00771909">
        <w:tc>
          <w:tcPr>
            <w:tcW w:w="838" w:type="dxa"/>
            <w:tcBorders>
              <w:bottom w:val="single" w:sz="6" w:space="0" w:color="auto"/>
            </w:tcBorders>
            <w:tcMar>
              <w:left w:w="0" w:type="dxa"/>
              <w:right w:w="0" w:type="dxa"/>
            </w:tcMar>
            <w:vAlign w:val="center"/>
          </w:tcPr>
          <w:p w14:paraId="6BAB248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ЗК10</w:t>
            </w:r>
          </w:p>
        </w:tc>
        <w:tc>
          <w:tcPr>
            <w:tcW w:w="355" w:type="dxa"/>
            <w:tcBorders>
              <w:bottom w:val="single" w:sz="6" w:space="0" w:color="auto"/>
            </w:tcBorders>
            <w:tcMar>
              <w:left w:w="0" w:type="dxa"/>
              <w:right w:w="0" w:type="dxa"/>
            </w:tcMar>
            <w:vAlign w:val="center"/>
          </w:tcPr>
          <w:p w14:paraId="1FA5D20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3776024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Borders>
              <w:bottom w:val="single" w:sz="6" w:space="0" w:color="auto"/>
            </w:tcBorders>
            <w:tcMar>
              <w:left w:w="0" w:type="dxa"/>
              <w:right w:w="0" w:type="dxa"/>
            </w:tcMar>
            <w:vAlign w:val="center"/>
          </w:tcPr>
          <w:p w14:paraId="4541FAB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0F3C1CA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vAlign w:val="center"/>
          </w:tcPr>
          <w:p w14:paraId="10248BF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vAlign w:val="center"/>
          </w:tcPr>
          <w:p w14:paraId="651A2CE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Borders>
              <w:bottom w:val="single" w:sz="6" w:space="0" w:color="auto"/>
            </w:tcBorders>
            <w:tcMar>
              <w:left w:w="0" w:type="dxa"/>
              <w:right w:w="0" w:type="dxa"/>
            </w:tcMar>
            <w:vAlign w:val="center"/>
          </w:tcPr>
          <w:p w14:paraId="3839F0F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vAlign w:val="center"/>
          </w:tcPr>
          <w:p w14:paraId="21DDF30C"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Borders>
              <w:bottom w:val="single" w:sz="6" w:space="0" w:color="auto"/>
            </w:tcBorders>
          </w:tcPr>
          <w:p w14:paraId="3E66C4DA"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Borders>
              <w:bottom w:val="single" w:sz="6" w:space="0" w:color="auto"/>
            </w:tcBorders>
          </w:tcPr>
          <w:p w14:paraId="5AC1D97E" w14:textId="059BA071"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Borders>
              <w:bottom w:val="single" w:sz="6" w:space="0" w:color="auto"/>
            </w:tcBorders>
            <w:tcMar>
              <w:left w:w="0" w:type="dxa"/>
              <w:right w:w="0" w:type="dxa"/>
            </w:tcMar>
            <w:vAlign w:val="center"/>
          </w:tcPr>
          <w:p w14:paraId="59C19136"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Borders>
              <w:bottom w:val="single" w:sz="6" w:space="0" w:color="auto"/>
            </w:tcBorders>
          </w:tcPr>
          <w:p w14:paraId="71ECA7AB"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Borders>
              <w:bottom w:val="single" w:sz="6" w:space="0" w:color="auto"/>
            </w:tcBorders>
            <w:tcMar>
              <w:left w:w="0" w:type="dxa"/>
              <w:right w:w="0" w:type="dxa"/>
            </w:tcMar>
            <w:vAlign w:val="center"/>
          </w:tcPr>
          <w:p w14:paraId="1EE95045"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Borders>
              <w:bottom w:val="single" w:sz="6" w:space="0" w:color="auto"/>
            </w:tcBorders>
            <w:tcMar>
              <w:left w:w="0" w:type="dxa"/>
              <w:right w:w="0" w:type="dxa"/>
            </w:tcMar>
            <w:vAlign w:val="center"/>
          </w:tcPr>
          <w:p w14:paraId="77B9385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Borders>
              <w:bottom w:val="single" w:sz="6" w:space="0" w:color="auto"/>
            </w:tcBorders>
            <w:tcMar>
              <w:left w:w="0" w:type="dxa"/>
              <w:right w:w="0" w:type="dxa"/>
            </w:tcMar>
            <w:vAlign w:val="center"/>
          </w:tcPr>
          <w:p w14:paraId="17B424B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vAlign w:val="center"/>
          </w:tcPr>
          <w:p w14:paraId="74F0A37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Borders>
              <w:bottom w:val="single" w:sz="6" w:space="0" w:color="auto"/>
            </w:tcBorders>
            <w:tcMar>
              <w:left w:w="0" w:type="dxa"/>
              <w:right w:w="0" w:type="dxa"/>
            </w:tcMar>
            <w:vAlign w:val="center"/>
          </w:tcPr>
          <w:p w14:paraId="4EBD0904"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Borders>
              <w:bottom w:val="single" w:sz="6" w:space="0" w:color="auto"/>
            </w:tcBorders>
            <w:tcMar>
              <w:left w:w="0" w:type="dxa"/>
              <w:right w:w="0" w:type="dxa"/>
            </w:tcMar>
            <w:vAlign w:val="center"/>
          </w:tcPr>
          <w:p w14:paraId="450FBC3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tcPr>
          <w:p w14:paraId="07B3603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vAlign w:val="center"/>
          </w:tcPr>
          <w:p w14:paraId="077E211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Borders>
              <w:bottom w:val="single" w:sz="6" w:space="0" w:color="auto"/>
            </w:tcBorders>
            <w:tcMar>
              <w:left w:w="0" w:type="dxa"/>
              <w:right w:w="0" w:type="dxa"/>
            </w:tcMar>
          </w:tcPr>
          <w:p w14:paraId="0CC7B79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Borders>
              <w:bottom w:val="single" w:sz="6" w:space="0" w:color="auto"/>
            </w:tcBorders>
            <w:tcMar>
              <w:left w:w="0" w:type="dxa"/>
              <w:right w:w="0" w:type="dxa"/>
            </w:tcMar>
          </w:tcPr>
          <w:p w14:paraId="64DBB01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Mar>
              <w:left w:w="0" w:type="dxa"/>
              <w:right w:w="0" w:type="dxa"/>
            </w:tcMar>
          </w:tcPr>
          <w:p w14:paraId="5B003D9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Borders>
              <w:bottom w:val="single" w:sz="6" w:space="0" w:color="auto"/>
            </w:tcBorders>
            <w:tcMar>
              <w:left w:w="0" w:type="dxa"/>
              <w:right w:w="0" w:type="dxa"/>
            </w:tcMar>
          </w:tcPr>
          <w:p w14:paraId="3346FF9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Borders>
              <w:bottom w:val="single" w:sz="6" w:space="0" w:color="auto"/>
            </w:tcBorders>
            <w:tcMar>
              <w:left w:w="0" w:type="dxa"/>
              <w:right w:w="0" w:type="dxa"/>
            </w:tcMar>
          </w:tcPr>
          <w:p w14:paraId="45C8908F" w14:textId="6E18730B"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tcPr>
          <w:p w14:paraId="3A5EA11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Borders>
              <w:bottom w:val="single" w:sz="6" w:space="0" w:color="auto"/>
            </w:tcBorders>
            <w:tcMar>
              <w:left w:w="0" w:type="dxa"/>
              <w:right w:w="0" w:type="dxa"/>
            </w:tcMar>
          </w:tcPr>
          <w:p w14:paraId="5B56620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Borders>
              <w:bottom w:val="single" w:sz="6" w:space="0" w:color="auto"/>
            </w:tcBorders>
          </w:tcPr>
          <w:p w14:paraId="1BFB26E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Borders>
              <w:bottom w:val="single" w:sz="6" w:space="0" w:color="auto"/>
            </w:tcBorders>
            <w:tcMar>
              <w:left w:w="0" w:type="dxa"/>
              <w:right w:w="0" w:type="dxa"/>
            </w:tcMar>
          </w:tcPr>
          <w:p w14:paraId="0D10DBB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Borders>
              <w:bottom w:val="single" w:sz="6" w:space="0" w:color="auto"/>
            </w:tcBorders>
            <w:tcMar>
              <w:left w:w="0" w:type="dxa"/>
              <w:right w:w="0" w:type="dxa"/>
            </w:tcMar>
          </w:tcPr>
          <w:p w14:paraId="5AC8D25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tcPr>
          <w:p w14:paraId="653B3B69"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Borders>
              <w:bottom w:val="single" w:sz="6" w:space="0" w:color="auto"/>
            </w:tcBorders>
            <w:tcMar>
              <w:left w:w="0" w:type="dxa"/>
              <w:right w:w="0" w:type="dxa"/>
            </w:tcMar>
          </w:tcPr>
          <w:p w14:paraId="2C630E2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bottom w:val="single" w:sz="6" w:space="0" w:color="auto"/>
            </w:tcBorders>
            <w:tcMar>
              <w:left w:w="0" w:type="dxa"/>
              <w:right w:w="0" w:type="dxa"/>
            </w:tcMar>
          </w:tcPr>
          <w:p w14:paraId="6F21B97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bottom w:val="single" w:sz="6" w:space="0" w:color="auto"/>
            </w:tcBorders>
          </w:tcPr>
          <w:p w14:paraId="7BD3F96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bottom w:val="single" w:sz="6" w:space="0" w:color="auto"/>
            </w:tcBorders>
          </w:tcPr>
          <w:p w14:paraId="0E136D5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bottom w:val="single" w:sz="6" w:space="0" w:color="auto"/>
              <w:right w:val="single" w:sz="6" w:space="0" w:color="auto"/>
            </w:tcBorders>
          </w:tcPr>
          <w:p w14:paraId="1A56476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bottom w:val="single" w:sz="6" w:space="0" w:color="auto"/>
              <w:right w:val="single" w:sz="6" w:space="0" w:color="auto"/>
            </w:tcBorders>
          </w:tcPr>
          <w:p w14:paraId="7AFDCEA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bottom w:val="single" w:sz="6" w:space="0" w:color="auto"/>
              <w:right w:val="single" w:sz="6" w:space="0" w:color="auto"/>
            </w:tcBorders>
          </w:tcPr>
          <w:p w14:paraId="75ED91C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bottom w:val="single" w:sz="6" w:space="0" w:color="auto"/>
              <w:right w:val="single" w:sz="6" w:space="0" w:color="auto"/>
            </w:tcBorders>
          </w:tcPr>
          <w:p w14:paraId="35FEEA58"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2BB7D572" w14:textId="77777777" w:rsidTr="00771909">
        <w:tc>
          <w:tcPr>
            <w:tcW w:w="838" w:type="dxa"/>
            <w:tcBorders>
              <w:top w:val="single" w:sz="6" w:space="0" w:color="auto"/>
            </w:tcBorders>
            <w:tcMar>
              <w:left w:w="0" w:type="dxa"/>
              <w:right w:w="0" w:type="dxa"/>
            </w:tcMar>
            <w:vAlign w:val="center"/>
          </w:tcPr>
          <w:p w14:paraId="7DC5228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ЗК11</w:t>
            </w:r>
          </w:p>
        </w:tc>
        <w:tc>
          <w:tcPr>
            <w:tcW w:w="355" w:type="dxa"/>
            <w:tcBorders>
              <w:top w:val="single" w:sz="6" w:space="0" w:color="auto"/>
            </w:tcBorders>
            <w:tcMar>
              <w:left w:w="0" w:type="dxa"/>
              <w:right w:w="0" w:type="dxa"/>
            </w:tcMar>
            <w:vAlign w:val="center"/>
          </w:tcPr>
          <w:p w14:paraId="0ECB1C1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Borders>
              <w:top w:val="single" w:sz="6" w:space="0" w:color="auto"/>
            </w:tcBorders>
            <w:tcMar>
              <w:left w:w="0" w:type="dxa"/>
              <w:right w:w="0" w:type="dxa"/>
            </w:tcMar>
            <w:vAlign w:val="center"/>
          </w:tcPr>
          <w:p w14:paraId="21027AD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Borders>
              <w:top w:val="single" w:sz="6" w:space="0" w:color="auto"/>
            </w:tcBorders>
            <w:tcMar>
              <w:left w:w="0" w:type="dxa"/>
              <w:right w:w="0" w:type="dxa"/>
            </w:tcMar>
            <w:vAlign w:val="center"/>
          </w:tcPr>
          <w:p w14:paraId="772FA96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7A82B4B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035B209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59FE8B3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15306E1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7DFC346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Borders>
              <w:top w:val="single" w:sz="6" w:space="0" w:color="auto"/>
            </w:tcBorders>
          </w:tcPr>
          <w:p w14:paraId="74578459" w14:textId="4E7AF36F"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54" w:type="dxa"/>
            <w:tcBorders>
              <w:top w:val="single" w:sz="6" w:space="0" w:color="auto"/>
            </w:tcBorders>
          </w:tcPr>
          <w:p w14:paraId="4F7361A2" w14:textId="65AB3685"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1875546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Pr>
          <w:p w14:paraId="6833B10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vAlign w:val="center"/>
          </w:tcPr>
          <w:p w14:paraId="221A7F6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6D967EE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Borders>
              <w:top w:val="single" w:sz="6" w:space="0" w:color="auto"/>
            </w:tcBorders>
            <w:tcMar>
              <w:left w:w="0" w:type="dxa"/>
              <w:right w:w="0" w:type="dxa"/>
            </w:tcMar>
            <w:vAlign w:val="center"/>
          </w:tcPr>
          <w:p w14:paraId="418FB17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4097458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0653CB41"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Borders>
              <w:top w:val="single" w:sz="6" w:space="0" w:color="auto"/>
            </w:tcBorders>
            <w:tcMar>
              <w:left w:w="0" w:type="dxa"/>
              <w:right w:w="0" w:type="dxa"/>
            </w:tcMar>
            <w:vAlign w:val="center"/>
          </w:tcPr>
          <w:p w14:paraId="57A9235A"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Borders>
              <w:top w:val="single" w:sz="6" w:space="0" w:color="auto"/>
            </w:tcBorders>
            <w:tcMar>
              <w:left w:w="0" w:type="dxa"/>
              <w:right w:w="0" w:type="dxa"/>
            </w:tcMar>
          </w:tcPr>
          <w:p w14:paraId="0EBE0A0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vAlign w:val="center"/>
          </w:tcPr>
          <w:p w14:paraId="2B92F88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gridSpan w:val="2"/>
            <w:tcBorders>
              <w:top w:val="single" w:sz="6" w:space="0" w:color="auto"/>
            </w:tcBorders>
            <w:tcMar>
              <w:left w:w="0" w:type="dxa"/>
              <w:right w:w="0" w:type="dxa"/>
            </w:tcMar>
          </w:tcPr>
          <w:p w14:paraId="4054E194"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Borders>
              <w:top w:val="single" w:sz="6" w:space="0" w:color="auto"/>
            </w:tcBorders>
            <w:tcMar>
              <w:left w:w="0" w:type="dxa"/>
              <w:right w:w="0" w:type="dxa"/>
            </w:tcMar>
          </w:tcPr>
          <w:p w14:paraId="135ECDC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Borders>
              <w:top w:val="single" w:sz="6" w:space="0" w:color="auto"/>
            </w:tcBorders>
            <w:tcMar>
              <w:left w:w="0" w:type="dxa"/>
              <w:right w:w="0" w:type="dxa"/>
            </w:tcMar>
          </w:tcPr>
          <w:p w14:paraId="3707F03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4" w:type="dxa"/>
            <w:tcBorders>
              <w:top w:val="single" w:sz="6" w:space="0" w:color="auto"/>
            </w:tcBorders>
            <w:tcMar>
              <w:left w:w="0" w:type="dxa"/>
              <w:right w:w="0" w:type="dxa"/>
            </w:tcMar>
          </w:tcPr>
          <w:p w14:paraId="4696D03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Borders>
              <w:top w:val="single" w:sz="6" w:space="0" w:color="auto"/>
            </w:tcBorders>
            <w:tcMar>
              <w:left w:w="0" w:type="dxa"/>
              <w:right w:w="0" w:type="dxa"/>
            </w:tcMar>
          </w:tcPr>
          <w:p w14:paraId="22BF635E" w14:textId="63BD1662"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2353D14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618FAF1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Borders>
              <w:top w:val="single" w:sz="6" w:space="0" w:color="auto"/>
            </w:tcBorders>
          </w:tcPr>
          <w:p w14:paraId="603CBE3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Borders>
              <w:top w:val="single" w:sz="6" w:space="0" w:color="auto"/>
            </w:tcBorders>
            <w:tcMar>
              <w:left w:w="0" w:type="dxa"/>
              <w:right w:w="0" w:type="dxa"/>
            </w:tcMar>
          </w:tcPr>
          <w:p w14:paraId="155A8BB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Borders>
              <w:top w:val="single" w:sz="6" w:space="0" w:color="auto"/>
            </w:tcBorders>
            <w:tcMar>
              <w:left w:w="0" w:type="dxa"/>
              <w:right w:w="0" w:type="dxa"/>
            </w:tcMar>
          </w:tcPr>
          <w:p w14:paraId="4DAFB53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Borders>
              <w:top w:val="single" w:sz="6" w:space="0" w:color="auto"/>
            </w:tcBorders>
            <w:tcMar>
              <w:left w:w="0" w:type="dxa"/>
              <w:right w:w="0" w:type="dxa"/>
            </w:tcMar>
          </w:tcPr>
          <w:p w14:paraId="68C8CE5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Borders>
              <w:top w:val="single" w:sz="6" w:space="0" w:color="auto"/>
            </w:tcBorders>
            <w:tcMar>
              <w:left w:w="0" w:type="dxa"/>
              <w:right w:w="0" w:type="dxa"/>
            </w:tcMar>
          </w:tcPr>
          <w:p w14:paraId="7AA17A28"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Borders>
              <w:top w:val="single" w:sz="6" w:space="0" w:color="auto"/>
            </w:tcBorders>
            <w:tcMar>
              <w:left w:w="0" w:type="dxa"/>
              <w:right w:w="0" w:type="dxa"/>
            </w:tcMar>
          </w:tcPr>
          <w:p w14:paraId="1FD84F7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Borders>
              <w:top w:val="single" w:sz="6" w:space="0" w:color="auto"/>
            </w:tcBorders>
          </w:tcPr>
          <w:p w14:paraId="486D3051"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Borders>
              <w:top w:val="single" w:sz="6" w:space="0" w:color="auto"/>
            </w:tcBorders>
          </w:tcPr>
          <w:p w14:paraId="1FE3741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top w:val="single" w:sz="6" w:space="0" w:color="auto"/>
              <w:right w:val="single" w:sz="6" w:space="0" w:color="auto"/>
            </w:tcBorders>
          </w:tcPr>
          <w:p w14:paraId="73E92F9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top w:val="single" w:sz="6" w:space="0" w:color="auto"/>
              <w:right w:val="single" w:sz="6" w:space="0" w:color="auto"/>
            </w:tcBorders>
          </w:tcPr>
          <w:p w14:paraId="53D42F5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top w:val="single" w:sz="6" w:space="0" w:color="auto"/>
              <w:right w:val="single" w:sz="6" w:space="0" w:color="auto"/>
            </w:tcBorders>
          </w:tcPr>
          <w:p w14:paraId="0E280062"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5" w:type="dxa"/>
            <w:tcBorders>
              <w:top w:val="single" w:sz="6" w:space="0" w:color="auto"/>
              <w:right w:val="single" w:sz="6" w:space="0" w:color="auto"/>
            </w:tcBorders>
          </w:tcPr>
          <w:p w14:paraId="2FA36DC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r>
      <w:tr w:rsidR="00771909" w:rsidRPr="00FC13D6" w14:paraId="6EE8D359" w14:textId="77777777" w:rsidTr="00771909">
        <w:tc>
          <w:tcPr>
            <w:tcW w:w="838" w:type="dxa"/>
            <w:tcMar>
              <w:left w:w="0" w:type="dxa"/>
              <w:right w:w="0" w:type="dxa"/>
            </w:tcMar>
            <w:vAlign w:val="center"/>
          </w:tcPr>
          <w:p w14:paraId="468441F1"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ЗК12</w:t>
            </w:r>
          </w:p>
        </w:tc>
        <w:tc>
          <w:tcPr>
            <w:tcW w:w="355" w:type="dxa"/>
            <w:tcMar>
              <w:left w:w="0" w:type="dxa"/>
              <w:right w:w="0" w:type="dxa"/>
            </w:tcMar>
            <w:vAlign w:val="center"/>
          </w:tcPr>
          <w:p w14:paraId="5AE297F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1ED8BC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118BE2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D434B4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9AC120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93D511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05CCD6E"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0341A1E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C4240F3" w14:textId="5DD9C132" w:rsidR="00771909" w:rsidRPr="00FC13D6" w:rsidRDefault="00771909" w:rsidP="00623688">
            <w:pPr>
              <w:spacing w:after="0" w:line="240" w:lineRule="auto"/>
              <w:jc w:val="center"/>
              <w:rPr>
                <w:rFonts w:eastAsia="TimesNewRomanPSMT" w:cs="Times New Roman"/>
                <w:b/>
                <w:color w:val="000000"/>
                <w:sz w:val="24"/>
                <w:szCs w:val="24"/>
                <w:lang w:val="ru-RU"/>
              </w:rPr>
            </w:pPr>
            <w:r>
              <w:rPr>
                <w:rFonts w:eastAsia="TimesNewRomanPSMT" w:cs="Times New Roman"/>
                <w:b/>
                <w:color w:val="000000"/>
                <w:sz w:val="24"/>
                <w:szCs w:val="24"/>
                <w:lang w:val="ru-RU"/>
              </w:rPr>
              <w:t>+</w:t>
            </w:r>
          </w:p>
        </w:tc>
        <w:tc>
          <w:tcPr>
            <w:tcW w:w="354" w:type="dxa"/>
          </w:tcPr>
          <w:p w14:paraId="07ED8D9E" w14:textId="27CE9BF8"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3F5E8EB3"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29953857"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Mar>
              <w:left w:w="0" w:type="dxa"/>
              <w:right w:w="0" w:type="dxa"/>
            </w:tcMar>
            <w:vAlign w:val="center"/>
          </w:tcPr>
          <w:p w14:paraId="5C9F328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6262457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F102A6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A372CB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1BA97F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E637B8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9878DE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305B2A1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346B5C8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5CA41A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0B46430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64" w:type="dxa"/>
            <w:tcMar>
              <w:left w:w="0" w:type="dxa"/>
              <w:right w:w="0" w:type="dxa"/>
            </w:tcMar>
          </w:tcPr>
          <w:p w14:paraId="2185E0F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45" w:type="dxa"/>
            <w:tcMar>
              <w:left w:w="0" w:type="dxa"/>
              <w:right w:w="0" w:type="dxa"/>
            </w:tcMar>
          </w:tcPr>
          <w:p w14:paraId="281569BC" w14:textId="603F4828"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88615A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2AF8B48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Pr>
          <w:p w14:paraId="22318BB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61CA811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30C7285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364964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24E5425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0A2EA75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3AD6CD7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Pr>
          <w:p w14:paraId="5D94F05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35D46C6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31508E5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7A71FD17" w14:textId="77777777" w:rsidR="00771909" w:rsidRPr="00811852"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020758DD"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5F894889" w14:textId="77777777" w:rsidTr="00771909">
        <w:tc>
          <w:tcPr>
            <w:tcW w:w="838" w:type="dxa"/>
            <w:tcMar>
              <w:left w:w="0" w:type="dxa"/>
              <w:right w:w="0" w:type="dxa"/>
            </w:tcMar>
            <w:vAlign w:val="center"/>
          </w:tcPr>
          <w:p w14:paraId="7500FEF5"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ЗК13</w:t>
            </w:r>
          </w:p>
        </w:tc>
        <w:tc>
          <w:tcPr>
            <w:tcW w:w="355" w:type="dxa"/>
            <w:tcMar>
              <w:left w:w="0" w:type="dxa"/>
              <w:right w:w="0" w:type="dxa"/>
            </w:tcMar>
            <w:vAlign w:val="center"/>
          </w:tcPr>
          <w:p w14:paraId="4241F71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7AFF69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4947153"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3DCC4EE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1FBADE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F4BB41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64988A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2E0CAA3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86E4443"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36EACC42" w14:textId="4BB5619B"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Mar>
              <w:left w:w="0" w:type="dxa"/>
              <w:right w:w="0" w:type="dxa"/>
            </w:tcMar>
            <w:vAlign w:val="center"/>
          </w:tcPr>
          <w:p w14:paraId="68AAD65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7CEEBE8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E10D80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73B5B6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5B2F664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4745B8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EE950A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7C79FA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044E87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4E960CE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gridSpan w:val="2"/>
            <w:tcMar>
              <w:left w:w="0" w:type="dxa"/>
              <w:right w:w="0" w:type="dxa"/>
            </w:tcMar>
          </w:tcPr>
          <w:p w14:paraId="6D7A735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DA837B0"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096D154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38D73E4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Mar>
              <w:left w:w="0" w:type="dxa"/>
              <w:right w:w="0" w:type="dxa"/>
            </w:tcMar>
          </w:tcPr>
          <w:p w14:paraId="347D2E0B" w14:textId="416D5091"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15C265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7371F30"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68B4308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63B69EC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6FF7370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7A06DA7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73F8CA3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2A73AED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3306A9B2"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Pr>
          <w:p w14:paraId="21A8F1B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694E1AC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7467071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2F879DF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00C34DB8"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1692D375" w14:textId="77777777" w:rsidTr="00771909">
        <w:tc>
          <w:tcPr>
            <w:tcW w:w="838" w:type="dxa"/>
            <w:tcMar>
              <w:left w:w="0" w:type="dxa"/>
              <w:right w:w="0" w:type="dxa"/>
            </w:tcMar>
            <w:vAlign w:val="center"/>
          </w:tcPr>
          <w:p w14:paraId="30B08E8E"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ЗК14</w:t>
            </w:r>
          </w:p>
        </w:tc>
        <w:tc>
          <w:tcPr>
            <w:tcW w:w="355" w:type="dxa"/>
            <w:tcMar>
              <w:left w:w="0" w:type="dxa"/>
              <w:right w:w="0" w:type="dxa"/>
            </w:tcMar>
            <w:vAlign w:val="center"/>
          </w:tcPr>
          <w:p w14:paraId="0059BA4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D4BDD5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277C24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3765EED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C876CE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269B91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CEE01F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1CE486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8BA2541" w14:textId="77777777" w:rsidR="00771909" w:rsidRPr="009355CE" w:rsidRDefault="00771909" w:rsidP="00623688">
            <w:pPr>
              <w:spacing w:after="0" w:line="240" w:lineRule="auto"/>
              <w:jc w:val="center"/>
              <w:rPr>
                <w:rFonts w:eastAsia="TimesNewRomanPSMT" w:cs="Times New Roman"/>
                <w:b/>
                <w:color w:val="000000"/>
                <w:sz w:val="24"/>
                <w:szCs w:val="24"/>
              </w:rPr>
            </w:pPr>
          </w:p>
        </w:tc>
        <w:tc>
          <w:tcPr>
            <w:tcW w:w="354" w:type="dxa"/>
          </w:tcPr>
          <w:p w14:paraId="31BD8CC9" w14:textId="22C69E78" w:rsidR="00771909" w:rsidRPr="009355CE"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FCED94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4D7265F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8BE812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F6DBFDB"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30663D1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D42004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8129A9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CC135B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B35D94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BDCB2E3"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gridSpan w:val="2"/>
            <w:tcMar>
              <w:left w:w="0" w:type="dxa"/>
              <w:right w:w="0" w:type="dxa"/>
            </w:tcMar>
          </w:tcPr>
          <w:p w14:paraId="2CC7765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B13090B" w14:textId="77777777" w:rsidR="00771909" w:rsidRPr="00FC13D6" w:rsidRDefault="00771909" w:rsidP="00623688">
            <w:pPr>
              <w:spacing w:after="0" w:line="240" w:lineRule="auto"/>
              <w:jc w:val="center"/>
              <w:rPr>
                <w:rFonts w:eastAsia="TimesNewRomanPSMT" w:cs="Times New Roman"/>
                <w:color w:val="000000"/>
                <w:sz w:val="24"/>
                <w:szCs w:val="24"/>
              </w:rPr>
            </w:pPr>
          </w:p>
        </w:tc>
        <w:tc>
          <w:tcPr>
            <w:tcW w:w="355" w:type="dxa"/>
            <w:tcMar>
              <w:left w:w="0" w:type="dxa"/>
              <w:right w:w="0" w:type="dxa"/>
            </w:tcMar>
          </w:tcPr>
          <w:p w14:paraId="244EE25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014EA48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410AEFB1" w14:textId="5DCB13C2"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B9A1D8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26CEE7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6804F3D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210B6A2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44" w:type="dxa"/>
            <w:tcMar>
              <w:left w:w="0" w:type="dxa"/>
              <w:right w:w="0" w:type="dxa"/>
            </w:tcMar>
          </w:tcPr>
          <w:p w14:paraId="4DF52FD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2392FB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76E916F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722C92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3C8B219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Pr>
          <w:p w14:paraId="4094DB4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29ACED7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6A1EAA5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3578FF8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7DF0B669"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138BB722" w14:textId="77777777" w:rsidTr="00771909">
        <w:tc>
          <w:tcPr>
            <w:tcW w:w="838" w:type="dxa"/>
            <w:tcMar>
              <w:left w:w="0" w:type="dxa"/>
              <w:right w:w="0" w:type="dxa"/>
            </w:tcMar>
            <w:vAlign w:val="center"/>
          </w:tcPr>
          <w:p w14:paraId="19C6E5F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СК1</w:t>
            </w:r>
          </w:p>
        </w:tc>
        <w:tc>
          <w:tcPr>
            <w:tcW w:w="355" w:type="dxa"/>
            <w:tcMar>
              <w:left w:w="0" w:type="dxa"/>
              <w:right w:w="0" w:type="dxa"/>
            </w:tcMar>
            <w:vAlign w:val="center"/>
          </w:tcPr>
          <w:p w14:paraId="7E7183A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3D59E93"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15314AB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1F0B214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907498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79C792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8E01D4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8D0772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41AF781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078C446" w14:textId="507F60C0"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40EA3D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0B07D5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DC4833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6E99E7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B70C19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FBE856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B0FD2C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916BFF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38D02B9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5263D0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46FF9C8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7245A8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28B1E06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4" w:type="dxa"/>
            <w:tcMar>
              <w:left w:w="0" w:type="dxa"/>
              <w:right w:w="0" w:type="dxa"/>
            </w:tcMar>
          </w:tcPr>
          <w:p w14:paraId="4AFBD1A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39A79B09" w14:textId="73BA3ABB"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DF38328"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31FB7C09"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65" w:type="dxa"/>
          </w:tcPr>
          <w:p w14:paraId="17D22B5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74D508F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2BC692B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BF7A1B0"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6602DF0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7325C8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0214196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78" w:type="dxa"/>
          </w:tcPr>
          <w:p w14:paraId="581F825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78" w:type="dxa"/>
            <w:tcBorders>
              <w:right w:val="single" w:sz="6" w:space="0" w:color="auto"/>
            </w:tcBorders>
          </w:tcPr>
          <w:p w14:paraId="4BD95D51"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31" w:type="dxa"/>
            <w:tcBorders>
              <w:right w:val="single" w:sz="6" w:space="0" w:color="auto"/>
            </w:tcBorders>
          </w:tcPr>
          <w:p w14:paraId="6CDDBEF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11F51CEC"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425" w:type="dxa"/>
            <w:tcBorders>
              <w:right w:val="single" w:sz="6" w:space="0" w:color="auto"/>
            </w:tcBorders>
          </w:tcPr>
          <w:p w14:paraId="03634CF3"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r>
      <w:tr w:rsidR="00771909" w:rsidRPr="00FC13D6" w14:paraId="3ACF57F0" w14:textId="77777777" w:rsidTr="00771909">
        <w:tc>
          <w:tcPr>
            <w:tcW w:w="838" w:type="dxa"/>
            <w:tcMar>
              <w:left w:w="0" w:type="dxa"/>
              <w:right w:w="0" w:type="dxa"/>
            </w:tcMar>
            <w:vAlign w:val="center"/>
          </w:tcPr>
          <w:p w14:paraId="71FD574F"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СК2</w:t>
            </w:r>
          </w:p>
        </w:tc>
        <w:tc>
          <w:tcPr>
            <w:tcW w:w="355" w:type="dxa"/>
            <w:tcMar>
              <w:left w:w="0" w:type="dxa"/>
              <w:right w:w="0" w:type="dxa"/>
            </w:tcMar>
            <w:vAlign w:val="center"/>
          </w:tcPr>
          <w:p w14:paraId="1F0B683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3AAAD6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5CBEA1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AE056B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B6C571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65603A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CD789B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3CA2B9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C7D1914" w14:textId="6C722D02" w:rsidR="00771909" w:rsidRPr="00FC13D6" w:rsidRDefault="00771909" w:rsidP="00623688">
            <w:pPr>
              <w:spacing w:after="0" w:line="240" w:lineRule="auto"/>
              <w:jc w:val="center"/>
              <w:rPr>
                <w:rFonts w:eastAsia="TimesNewRomanPSMT" w:cs="Times New Roman"/>
                <w:b/>
                <w:color w:val="000000"/>
                <w:sz w:val="24"/>
                <w:szCs w:val="24"/>
                <w:lang w:val="ru-RU"/>
              </w:rPr>
            </w:pPr>
            <w:r>
              <w:rPr>
                <w:rFonts w:eastAsia="TimesNewRomanPSMT" w:cs="Times New Roman"/>
                <w:b/>
                <w:color w:val="000000"/>
                <w:sz w:val="24"/>
                <w:szCs w:val="24"/>
                <w:lang w:val="ru-RU"/>
              </w:rPr>
              <w:t>+</w:t>
            </w:r>
          </w:p>
        </w:tc>
        <w:tc>
          <w:tcPr>
            <w:tcW w:w="354" w:type="dxa"/>
          </w:tcPr>
          <w:p w14:paraId="7DF6DCA0" w14:textId="2DEE5D46"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Mar>
              <w:left w:w="0" w:type="dxa"/>
              <w:right w:w="0" w:type="dxa"/>
            </w:tcMar>
            <w:vAlign w:val="center"/>
          </w:tcPr>
          <w:p w14:paraId="027ADCB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E7306D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DD956B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75DFC22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4293E8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5D51409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12903B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D7FF87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16BD28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00789B6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2DEF6D48"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55401DF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17CAD55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4" w:type="dxa"/>
            <w:tcMar>
              <w:left w:w="0" w:type="dxa"/>
              <w:right w:w="0" w:type="dxa"/>
            </w:tcMar>
          </w:tcPr>
          <w:p w14:paraId="5B67B17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340FFEEB" w14:textId="2BB97893"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4B34B4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4D5C78D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6F951FA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5" w:type="dxa"/>
            <w:tcMar>
              <w:left w:w="0" w:type="dxa"/>
              <w:right w:w="0" w:type="dxa"/>
            </w:tcMar>
          </w:tcPr>
          <w:p w14:paraId="46EC4F6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72AF7830"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0A2ABB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0BA37DD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A1FE84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551E4AE6"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Pr>
          <w:p w14:paraId="062C3D5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6A3ACA2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6C6A7BA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4C15CF8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7BC7CB4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r>
      <w:tr w:rsidR="00771909" w:rsidRPr="00FC13D6" w14:paraId="07940B41" w14:textId="77777777" w:rsidTr="00771909">
        <w:tc>
          <w:tcPr>
            <w:tcW w:w="838" w:type="dxa"/>
            <w:tcMar>
              <w:left w:w="0" w:type="dxa"/>
              <w:right w:w="0" w:type="dxa"/>
            </w:tcMar>
            <w:vAlign w:val="center"/>
          </w:tcPr>
          <w:p w14:paraId="3F6D5B8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СК3</w:t>
            </w:r>
          </w:p>
        </w:tc>
        <w:tc>
          <w:tcPr>
            <w:tcW w:w="355" w:type="dxa"/>
            <w:tcMar>
              <w:left w:w="0" w:type="dxa"/>
              <w:right w:w="0" w:type="dxa"/>
            </w:tcMar>
            <w:vAlign w:val="center"/>
          </w:tcPr>
          <w:p w14:paraId="615DB6A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335896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7E5E32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9473C3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CDE9C1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31622F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734797F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C9E012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7146A69B" w14:textId="77777777" w:rsidR="00771909"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749FED64" w14:textId="0E15B17C" w:rsidR="00771909" w:rsidRPr="00FC13D6" w:rsidRDefault="00771909" w:rsidP="00623688">
            <w:pPr>
              <w:spacing w:after="0" w:line="240" w:lineRule="auto"/>
              <w:jc w:val="center"/>
              <w:rPr>
                <w:rFonts w:eastAsia="TimesNewRomanPSMT" w:cs="Times New Roman"/>
                <w:b/>
                <w:color w:val="000000"/>
                <w:sz w:val="24"/>
                <w:szCs w:val="24"/>
                <w:lang w:val="ru-RU"/>
              </w:rPr>
            </w:pPr>
            <w:r>
              <w:rPr>
                <w:rFonts w:eastAsia="TimesNewRomanPSMT" w:cs="Times New Roman"/>
                <w:b/>
                <w:color w:val="000000"/>
                <w:sz w:val="24"/>
                <w:szCs w:val="24"/>
                <w:lang w:val="ru-RU"/>
              </w:rPr>
              <w:t>+</w:t>
            </w:r>
          </w:p>
        </w:tc>
        <w:tc>
          <w:tcPr>
            <w:tcW w:w="354" w:type="dxa"/>
            <w:tcMar>
              <w:left w:w="0" w:type="dxa"/>
              <w:right w:w="0" w:type="dxa"/>
            </w:tcMar>
            <w:vAlign w:val="center"/>
          </w:tcPr>
          <w:p w14:paraId="3663118F"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11A57B1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46FB03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BC7204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12EA49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56C989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227602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BA09CF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BB1D58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0590E7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638D633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225243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25EAC13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3A0280F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Mar>
              <w:left w:w="0" w:type="dxa"/>
              <w:right w:w="0" w:type="dxa"/>
            </w:tcMar>
          </w:tcPr>
          <w:p w14:paraId="0D1B6459" w14:textId="695FEABE"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6EE5562A"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6F276D0F"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568FD68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Mar>
              <w:left w:w="0" w:type="dxa"/>
              <w:right w:w="0" w:type="dxa"/>
            </w:tcMar>
          </w:tcPr>
          <w:p w14:paraId="6726D40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44" w:type="dxa"/>
            <w:tcMar>
              <w:left w:w="0" w:type="dxa"/>
              <w:right w:w="0" w:type="dxa"/>
            </w:tcMar>
          </w:tcPr>
          <w:p w14:paraId="57A13DE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FD1931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060421E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795B19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74CB1F2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Pr>
          <w:p w14:paraId="2F76526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6944781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02C0AE9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34F6268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6230DCD0"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73EA9768" w14:textId="77777777" w:rsidTr="00771909">
        <w:tc>
          <w:tcPr>
            <w:tcW w:w="838" w:type="dxa"/>
            <w:tcMar>
              <w:left w:w="0" w:type="dxa"/>
              <w:right w:w="0" w:type="dxa"/>
            </w:tcMar>
            <w:vAlign w:val="center"/>
          </w:tcPr>
          <w:p w14:paraId="55808179"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СК4</w:t>
            </w:r>
          </w:p>
        </w:tc>
        <w:tc>
          <w:tcPr>
            <w:tcW w:w="355" w:type="dxa"/>
            <w:tcMar>
              <w:left w:w="0" w:type="dxa"/>
              <w:right w:w="0" w:type="dxa"/>
            </w:tcMar>
            <w:vAlign w:val="center"/>
          </w:tcPr>
          <w:p w14:paraId="3DF3D60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vAlign w:val="center"/>
          </w:tcPr>
          <w:p w14:paraId="4E66809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D5F131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36C401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AE34097"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7B31CE53"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40C52E8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796CBE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48A9EF02" w14:textId="77777777" w:rsidR="00771909" w:rsidRPr="00FC13D6" w:rsidRDefault="00771909" w:rsidP="00E409AC">
            <w:pPr>
              <w:spacing w:after="0" w:line="240" w:lineRule="auto"/>
              <w:rPr>
                <w:rFonts w:eastAsia="TimesNewRomanPSMT" w:cs="Times New Roman"/>
                <w:b/>
                <w:color w:val="000000"/>
                <w:sz w:val="24"/>
                <w:szCs w:val="24"/>
              </w:rPr>
            </w:pPr>
          </w:p>
        </w:tc>
        <w:tc>
          <w:tcPr>
            <w:tcW w:w="354" w:type="dxa"/>
          </w:tcPr>
          <w:p w14:paraId="1F1A4FF7" w14:textId="26CE0531" w:rsidR="00771909" w:rsidRPr="00FC13D6" w:rsidRDefault="00771909" w:rsidP="00E409AC">
            <w:pPr>
              <w:spacing w:after="0" w:line="240" w:lineRule="auto"/>
              <w:rPr>
                <w:rFonts w:eastAsia="TimesNewRomanPSMT" w:cs="Times New Roman"/>
                <w:b/>
                <w:color w:val="000000"/>
                <w:sz w:val="24"/>
                <w:szCs w:val="24"/>
              </w:rPr>
            </w:pPr>
          </w:p>
        </w:tc>
        <w:tc>
          <w:tcPr>
            <w:tcW w:w="354" w:type="dxa"/>
            <w:tcMar>
              <w:left w:w="0" w:type="dxa"/>
              <w:right w:w="0" w:type="dxa"/>
            </w:tcMar>
            <w:vAlign w:val="center"/>
          </w:tcPr>
          <w:p w14:paraId="4F7A7CCA"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Pr>
          <w:p w14:paraId="291224D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81CA65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E2768E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8F0FA7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FC604D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AB59DB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470C3A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250FE59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6DE8BE8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14E242F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72FFCB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16FF8D9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64" w:type="dxa"/>
            <w:tcMar>
              <w:left w:w="0" w:type="dxa"/>
              <w:right w:w="0" w:type="dxa"/>
            </w:tcMar>
          </w:tcPr>
          <w:p w14:paraId="64E6C24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03B7E607" w14:textId="41F99F95"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10051EA"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45360C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Pr>
          <w:p w14:paraId="4DB4021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0DC1F43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64C3C2F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51B72C5"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490EBEC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5B93ED1"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Pr>
          <w:p w14:paraId="3EABBB0E"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78" w:type="dxa"/>
          </w:tcPr>
          <w:p w14:paraId="5D33EDD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2C381E3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7FEBAD91"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425" w:type="dxa"/>
            <w:tcBorders>
              <w:right w:val="single" w:sz="6" w:space="0" w:color="auto"/>
            </w:tcBorders>
          </w:tcPr>
          <w:p w14:paraId="0F6E9D7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219BDFEF"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73F7B36F" w14:textId="77777777" w:rsidTr="00771909">
        <w:tc>
          <w:tcPr>
            <w:tcW w:w="838" w:type="dxa"/>
            <w:tcMar>
              <w:left w:w="0" w:type="dxa"/>
              <w:right w:w="0" w:type="dxa"/>
            </w:tcMar>
            <w:vAlign w:val="center"/>
          </w:tcPr>
          <w:p w14:paraId="09BF6AD8"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СК5</w:t>
            </w:r>
          </w:p>
        </w:tc>
        <w:tc>
          <w:tcPr>
            <w:tcW w:w="355" w:type="dxa"/>
            <w:tcMar>
              <w:left w:w="0" w:type="dxa"/>
              <w:right w:w="0" w:type="dxa"/>
            </w:tcMar>
            <w:vAlign w:val="center"/>
          </w:tcPr>
          <w:p w14:paraId="0F728FE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907439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6B809C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3D5C446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7B8075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9FE871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0491928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FAF846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181407E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B778689" w14:textId="10A153AF"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371202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5EBE8C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64D643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209A67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743BD9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CCDBAC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B82309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C8FE13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6BF96E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F0DF8D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0610E5F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152161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5526F58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52A72A1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7205B413" w14:textId="650E6E09"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5FDA3E4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295047C"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39D9F432" w14:textId="77777777"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65" w:type="dxa"/>
            <w:tcMar>
              <w:left w:w="0" w:type="dxa"/>
              <w:right w:w="0" w:type="dxa"/>
            </w:tcMar>
          </w:tcPr>
          <w:p w14:paraId="7979F24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564FD4D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FA560D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1682354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C42148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2E1B041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78" w:type="dxa"/>
          </w:tcPr>
          <w:p w14:paraId="5D78E043" w14:textId="77777777" w:rsidR="00771909" w:rsidRPr="00FC13D6"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78" w:type="dxa"/>
            <w:tcBorders>
              <w:right w:val="single" w:sz="6" w:space="0" w:color="auto"/>
            </w:tcBorders>
          </w:tcPr>
          <w:p w14:paraId="0140587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31" w:type="dxa"/>
            <w:tcBorders>
              <w:right w:val="single" w:sz="6" w:space="0" w:color="auto"/>
            </w:tcBorders>
          </w:tcPr>
          <w:p w14:paraId="1C8F6757"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425" w:type="dxa"/>
            <w:tcBorders>
              <w:right w:val="single" w:sz="6" w:space="0" w:color="auto"/>
            </w:tcBorders>
          </w:tcPr>
          <w:p w14:paraId="447C235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696572F3"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43CEB22C" w14:textId="77777777" w:rsidTr="00771909">
        <w:tc>
          <w:tcPr>
            <w:tcW w:w="838" w:type="dxa"/>
            <w:tcMar>
              <w:left w:w="0" w:type="dxa"/>
              <w:right w:w="0" w:type="dxa"/>
            </w:tcMar>
            <w:vAlign w:val="center"/>
          </w:tcPr>
          <w:p w14:paraId="00AB9D64"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СК6</w:t>
            </w:r>
          </w:p>
        </w:tc>
        <w:tc>
          <w:tcPr>
            <w:tcW w:w="355" w:type="dxa"/>
            <w:tcMar>
              <w:left w:w="0" w:type="dxa"/>
              <w:right w:w="0" w:type="dxa"/>
            </w:tcMar>
            <w:vAlign w:val="center"/>
          </w:tcPr>
          <w:p w14:paraId="52C1C6B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EF2307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5C39B7B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D4AD98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B88D4C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3B57DF5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51FC88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F5D88B0"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Pr>
          <w:p w14:paraId="6B219EA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2519C01" w14:textId="0AA80702"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6FDACAE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7A7A38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539BCE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30FABC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B3CBE7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462B8C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4A57EFA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A91687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761856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346C68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gridSpan w:val="2"/>
            <w:tcMar>
              <w:left w:w="0" w:type="dxa"/>
              <w:right w:w="0" w:type="dxa"/>
            </w:tcMar>
          </w:tcPr>
          <w:p w14:paraId="2D3A552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1E075A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0B0F71E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6A9053C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3DEBA681" w14:textId="1EF3AAB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45F843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2F5F4A22"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75ABB74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57A29F6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14C9AA8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7A0BA4B"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0C17854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7D60807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7A2DD56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Pr>
          <w:p w14:paraId="4B60F82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621DF13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31BC02D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14C65BA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425" w:type="dxa"/>
            <w:tcBorders>
              <w:right w:val="single" w:sz="6" w:space="0" w:color="auto"/>
            </w:tcBorders>
          </w:tcPr>
          <w:p w14:paraId="18B71C8B"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01A10798" w14:textId="77777777" w:rsidTr="00771909">
        <w:tc>
          <w:tcPr>
            <w:tcW w:w="838" w:type="dxa"/>
            <w:tcMar>
              <w:left w:w="0" w:type="dxa"/>
              <w:right w:w="0" w:type="dxa"/>
            </w:tcMar>
            <w:vAlign w:val="center"/>
          </w:tcPr>
          <w:p w14:paraId="6B962C3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СК7</w:t>
            </w:r>
          </w:p>
        </w:tc>
        <w:tc>
          <w:tcPr>
            <w:tcW w:w="355" w:type="dxa"/>
            <w:tcMar>
              <w:left w:w="0" w:type="dxa"/>
              <w:right w:w="0" w:type="dxa"/>
            </w:tcMar>
            <w:vAlign w:val="center"/>
          </w:tcPr>
          <w:p w14:paraId="7B2BC30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8E4C2AC"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5B0D1B1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0D4728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13AA1F4"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1163B94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9C69B2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33AE4E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E206FE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56C8BE5" w14:textId="27F8C814"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03FB472"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Pr>
          <w:p w14:paraId="66FA549A"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Mar>
              <w:left w:w="0" w:type="dxa"/>
              <w:right w:w="0" w:type="dxa"/>
            </w:tcMar>
            <w:vAlign w:val="center"/>
          </w:tcPr>
          <w:p w14:paraId="2C8C73F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34959F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00C478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220926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69D787F"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52247C60"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5CC4505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724B98F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5937F06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520E93EE"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tcPr>
          <w:p w14:paraId="144DFC9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0EE0BCC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5EB6B213" w14:textId="74F7C842"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1DA5AF2"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50DFB9C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Pr>
          <w:p w14:paraId="31E7B6A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2157F67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4" w:type="dxa"/>
            <w:tcMar>
              <w:left w:w="0" w:type="dxa"/>
              <w:right w:w="0" w:type="dxa"/>
            </w:tcMar>
          </w:tcPr>
          <w:p w14:paraId="469646F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0E2D132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72447317"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470034D6"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Pr>
          <w:p w14:paraId="6DF7DCC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Pr>
          <w:p w14:paraId="58DD420A"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78" w:type="dxa"/>
            <w:tcBorders>
              <w:right w:val="single" w:sz="6" w:space="0" w:color="auto"/>
            </w:tcBorders>
          </w:tcPr>
          <w:p w14:paraId="3B3B56C5"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31" w:type="dxa"/>
            <w:tcBorders>
              <w:right w:val="single" w:sz="6" w:space="0" w:color="auto"/>
            </w:tcBorders>
          </w:tcPr>
          <w:p w14:paraId="6E7C94F0"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425" w:type="dxa"/>
            <w:tcBorders>
              <w:right w:val="single" w:sz="6" w:space="0" w:color="auto"/>
            </w:tcBorders>
          </w:tcPr>
          <w:p w14:paraId="3C6A9F1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425" w:type="dxa"/>
            <w:tcBorders>
              <w:right w:val="single" w:sz="6" w:space="0" w:color="auto"/>
            </w:tcBorders>
          </w:tcPr>
          <w:p w14:paraId="61652DF5"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r>
      <w:tr w:rsidR="00771909" w:rsidRPr="00FC13D6" w14:paraId="1E6AAD51" w14:textId="77777777" w:rsidTr="00771909">
        <w:tc>
          <w:tcPr>
            <w:tcW w:w="838" w:type="dxa"/>
            <w:tcMar>
              <w:left w:w="0" w:type="dxa"/>
              <w:right w:w="0" w:type="dxa"/>
            </w:tcMar>
            <w:vAlign w:val="center"/>
          </w:tcPr>
          <w:p w14:paraId="19AD01CD"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СК8</w:t>
            </w:r>
          </w:p>
        </w:tc>
        <w:tc>
          <w:tcPr>
            <w:tcW w:w="355" w:type="dxa"/>
            <w:tcMar>
              <w:left w:w="0" w:type="dxa"/>
              <w:right w:w="0" w:type="dxa"/>
            </w:tcMar>
            <w:vAlign w:val="center"/>
          </w:tcPr>
          <w:p w14:paraId="1D2AD61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F62F8D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2F059A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9AD520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93172D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90EC1A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628C61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5443BB2"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Pr>
          <w:p w14:paraId="012E13E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15B2DF41" w14:textId="385DCA7E"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A2B6DF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3F25B2A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442C2E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03BC76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05E5A3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3EB7E3F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FB181D4"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47CE76FC"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56B77AA3" w14:textId="77777777" w:rsidR="00771909" w:rsidRPr="00FC13D6" w:rsidRDefault="00771909" w:rsidP="006B054A">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57E897E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111961B3"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15C5DA8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625C75D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10214699"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45" w:type="dxa"/>
            <w:tcMar>
              <w:left w:w="0" w:type="dxa"/>
              <w:right w:w="0" w:type="dxa"/>
            </w:tcMar>
          </w:tcPr>
          <w:p w14:paraId="679E035E" w14:textId="5639C96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3F4184C"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3654EBB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Pr>
          <w:p w14:paraId="72E35F42" w14:textId="77777777" w:rsidR="00771909" w:rsidRPr="00E409AC"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65" w:type="dxa"/>
            <w:tcMar>
              <w:left w:w="0" w:type="dxa"/>
              <w:right w:w="0" w:type="dxa"/>
            </w:tcMar>
          </w:tcPr>
          <w:p w14:paraId="17CA6562"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44" w:type="dxa"/>
            <w:tcMar>
              <w:left w:w="0" w:type="dxa"/>
              <w:right w:w="0" w:type="dxa"/>
            </w:tcMar>
          </w:tcPr>
          <w:p w14:paraId="4AA0249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CA7787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3FC6148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D0E2CA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13D4B414"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Pr>
          <w:p w14:paraId="620D24D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2D4AB062"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331" w:type="dxa"/>
            <w:tcBorders>
              <w:right w:val="single" w:sz="6" w:space="0" w:color="auto"/>
            </w:tcBorders>
          </w:tcPr>
          <w:p w14:paraId="255D7180" w14:textId="77777777" w:rsidR="00771909" w:rsidRPr="00811852" w:rsidRDefault="00771909" w:rsidP="00623688">
            <w:pPr>
              <w:spacing w:after="0" w:line="240" w:lineRule="auto"/>
              <w:jc w:val="center"/>
              <w:rPr>
                <w:rFonts w:eastAsia="TimesNewRomanPSMT" w:cs="Times New Roman"/>
                <w:b/>
                <w:color w:val="000000"/>
                <w:sz w:val="24"/>
                <w:szCs w:val="24"/>
              </w:rPr>
            </w:pPr>
            <w:r>
              <w:rPr>
                <w:rFonts w:eastAsia="TimesNewRomanPSMT" w:cs="Times New Roman"/>
                <w:b/>
                <w:color w:val="000000"/>
                <w:sz w:val="24"/>
                <w:szCs w:val="24"/>
              </w:rPr>
              <w:t>+</w:t>
            </w:r>
          </w:p>
        </w:tc>
        <w:tc>
          <w:tcPr>
            <w:tcW w:w="425" w:type="dxa"/>
            <w:tcBorders>
              <w:right w:val="single" w:sz="6" w:space="0" w:color="auto"/>
            </w:tcBorders>
          </w:tcPr>
          <w:p w14:paraId="0CD8036F" w14:textId="77777777" w:rsidR="00771909" w:rsidRPr="00811852" w:rsidRDefault="00771909" w:rsidP="00811852">
            <w:pPr>
              <w:spacing w:after="0" w:line="240" w:lineRule="auto"/>
              <w:rPr>
                <w:rFonts w:eastAsia="TimesNewRomanPSMT" w:cs="Times New Roman"/>
                <w:b/>
                <w:color w:val="000000"/>
                <w:sz w:val="24"/>
                <w:szCs w:val="24"/>
              </w:rPr>
            </w:pPr>
          </w:p>
        </w:tc>
        <w:tc>
          <w:tcPr>
            <w:tcW w:w="425" w:type="dxa"/>
            <w:tcBorders>
              <w:right w:val="single" w:sz="6" w:space="0" w:color="auto"/>
            </w:tcBorders>
          </w:tcPr>
          <w:p w14:paraId="56087B2F"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r>
      <w:tr w:rsidR="00771909" w:rsidRPr="00FC13D6" w14:paraId="4BD811E8" w14:textId="77777777" w:rsidTr="00771909">
        <w:tc>
          <w:tcPr>
            <w:tcW w:w="838" w:type="dxa"/>
            <w:tcMar>
              <w:left w:w="0" w:type="dxa"/>
              <w:right w:w="0" w:type="dxa"/>
            </w:tcMar>
            <w:vAlign w:val="center"/>
          </w:tcPr>
          <w:p w14:paraId="7D87BDD6"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СК9</w:t>
            </w:r>
          </w:p>
        </w:tc>
        <w:tc>
          <w:tcPr>
            <w:tcW w:w="355" w:type="dxa"/>
            <w:tcMar>
              <w:left w:w="0" w:type="dxa"/>
              <w:right w:w="0" w:type="dxa"/>
            </w:tcMar>
            <w:vAlign w:val="center"/>
          </w:tcPr>
          <w:p w14:paraId="5B8AAA8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71BD23E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001768D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D1D561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97BCE34"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5" w:type="dxa"/>
            <w:tcMar>
              <w:left w:w="0" w:type="dxa"/>
              <w:right w:w="0" w:type="dxa"/>
            </w:tcMar>
            <w:vAlign w:val="center"/>
          </w:tcPr>
          <w:p w14:paraId="6DA263F3"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vAlign w:val="center"/>
          </w:tcPr>
          <w:p w14:paraId="09E150E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3EA3A1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30F153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6BC33B5A" w14:textId="7ADCC8C5"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BC8D1F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222C150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030542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9198AD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53EFAA0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2C59AAA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6F57F2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131C8A09"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8E846F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11F69D4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3CFCDE8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BF18ED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0D010DD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7C7BEA9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38E43ACA" w14:textId="7EB44094"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26B0223D"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4E1E433E"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7A068D7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686F112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4" w:type="dxa"/>
            <w:tcMar>
              <w:left w:w="0" w:type="dxa"/>
              <w:right w:w="0" w:type="dxa"/>
            </w:tcMar>
          </w:tcPr>
          <w:p w14:paraId="07F22B7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0791D7C"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716D07E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7ED5B58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67A229A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Pr>
          <w:p w14:paraId="5324C04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43F0A6F4"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0241A59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2B7AB8F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1E15F801" w14:textId="77777777" w:rsidR="00771909" w:rsidRPr="00FC13D6" w:rsidRDefault="00771909" w:rsidP="00623688">
            <w:pPr>
              <w:spacing w:after="0" w:line="240" w:lineRule="auto"/>
              <w:jc w:val="center"/>
              <w:rPr>
                <w:rFonts w:eastAsia="TimesNewRomanPSMT" w:cs="Times New Roman"/>
                <w:b/>
                <w:color w:val="000000"/>
                <w:sz w:val="24"/>
                <w:szCs w:val="24"/>
              </w:rPr>
            </w:pPr>
          </w:p>
        </w:tc>
      </w:tr>
      <w:tr w:rsidR="00771909" w:rsidRPr="00FC13D6" w14:paraId="0CD0627A" w14:textId="77777777" w:rsidTr="00771909">
        <w:tc>
          <w:tcPr>
            <w:tcW w:w="838" w:type="dxa"/>
            <w:tcMar>
              <w:left w:w="0" w:type="dxa"/>
              <w:right w:w="0" w:type="dxa"/>
            </w:tcMar>
            <w:vAlign w:val="center"/>
          </w:tcPr>
          <w:p w14:paraId="3B33DF6D"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СК10</w:t>
            </w:r>
          </w:p>
        </w:tc>
        <w:tc>
          <w:tcPr>
            <w:tcW w:w="355" w:type="dxa"/>
            <w:tcMar>
              <w:left w:w="0" w:type="dxa"/>
              <w:right w:w="0" w:type="dxa"/>
            </w:tcMar>
            <w:vAlign w:val="center"/>
          </w:tcPr>
          <w:p w14:paraId="500F32E3"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7220039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51365228"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BFA991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47CF7838"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5" w:type="dxa"/>
            <w:tcMar>
              <w:left w:w="0" w:type="dxa"/>
              <w:right w:w="0" w:type="dxa"/>
            </w:tcMar>
            <w:vAlign w:val="center"/>
          </w:tcPr>
          <w:p w14:paraId="7D43E20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3042C65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CBEC58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56F0A6D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Pr>
          <w:p w14:paraId="0DABA28F" w14:textId="6B19C6E8"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0C880060" w14:textId="77777777" w:rsidR="00771909" w:rsidRPr="00FC13D6" w:rsidRDefault="00771909" w:rsidP="00623688">
            <w:pPr>
              <w:spacing w:after="0" w:line="240" w:lineRule="auto"/>
              <w:jc w:val="center"/>
              <w:rPr>
                <w:rFonts w:eastAsia="TimesNewRomanPSMT" w:cs="Times New Roman"/>
                <w:b/>
                <w:color w:val="000000"/>
                <w:sz w:val="24"/>
                <w:szCs w:val="24"/>
                <w:lang w:val="ru-RU"/>
              </w:rPr>
            </w:pPr>
            <w:r w:rsidRPr="00FC13D6">
              <w:rPr>
                <w:rFonts w:eastAsia="TimesNewRomanPSMT" w:cs="Times New Roman"/>
                <w:b/>
                <w:color w:val="000000"/>
                <w:sz w:val="24"/>
                <w:szCs w:val="24"/>
                <w:lang w:val="ru-RU"/>
              </w:rPr>
              <w:t>+</w:t>
            </w:r>
          </w:p>
        </w:tc>
        <w:tc>
          <w:tcPr>
            <w:tcW w:w="354" w:type="dxa"/>
          </w:tcPr>
          <w:p w14:paraId="58830DBC" w14:textId="77777777" w:rsidR="00771909" w:rsidRPr="00FC13D6" w:rsidRDefault="00771909" w:rsidP="00623688">
            <w:pPr>
              <w:spacing w:after="0" w:line="240" w:lineRule="auto"/>
              <w:jc w:val="center"/>
              <w:rPr>
                <w:rFonts w:eastAsia="TimesNewRomanPSMT" w:cs="Times New Roman"/>
                <w:b/>
                <w:color w:val="000000"/>
                <w:sz w:val="24"/>
                <w:szCs w:val="24"/>
                <w:lang w:val="ru-RU"/>
              </w:rPr>
            </w:pPr>
          </w:p>
        </w:tc>
        <w:tc>
          <w:tcPr>
            <w:tcW w:w="354" w:type="dxa"/>
            <w:tcMar>
              <w:left w:w="0" w:type="dxa"/>
              <w:right w:w="0" w:type="dxa"/>
            </w:tcMar>
            <w:vAlign w:val="center"/>
          </w:tcPr>
          <w:p w14:paraId="36B2BB3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1C5FA1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vAlign w:val="center"/>
          </w:tcPr>
          <w:p w14:paraId="2318F40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0F5704BF"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vAlign w:val="center"/>
          </w:tcPr>
          <w:p w14:paraId="185DC717"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vAlign w:val="center"/>
          </w:tcPr>
          <w:p w14:paraId="60AB7D91" w14:textId="77777777" w:rsidR="00771909" w:rsidRPr="00FC13D6" w:rsidRDefault="00771909" w:rsidP="00623688">
            <w:pPr>
              <w:spacing w:after="0" w:line="240" w:lineRule="auto"/>
              <w:jc w:val="center"/>
              <w:rPr>
                <w:rFonts w:eastAsia="TimesNewRomanPSMT" w:cs="Times New Roman"/>
                <w:b/>
                <w:color w:val="000000"/>
                <w:sz w:val="24"/>
                <w:szCs w:val="24"/>
              </w:rPr>
            </w:pPr>
            <w:r w:rsidRPr="00FC13D6">
              <w:rPr>
                <w:rFonts w:eastAsia="TimesNewRomanPSMT" w:cs="Times New Roman"/>
                <w:b/>
                <w:color w:val="000000"/>
                <w:sz w:val="24"/>
                <w:szCs w:val="24"/>
              </w:rPr>
              <w:t>+</w:t>
            </w:r>
          </w:p>
        </w:tc>
        <w:tc>
          <w:tcPr>
            <w:tcW w:w="354" w:type="dxa"/>
            <w:tcMar>
              <w:left w:w="0" w:type="dxa"/>
              <w:right w:w="0" w:type="dxa"/>
            </w:tcMar>
          </w:tcPr>
          <w:p w14:paraId="2DFD1711"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vAlign w:val="center"/>
          </w:tcPr>
          <w:p w14:paraId="616AB68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gridSpan w:val="2"/>
            <w:tcMar>
              <w:left w:w="0" w:type="dxa"/>
              <w:right w:w="0" w:type="dxa"/>
            </w:tcMar>
          </w:tcPr>
          <w:p w14:paraId="55E91A3B"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4" w:type="dxa"/>
            <w:tcMar>
              <w:left w:w="0" w:type="dxa"/>
              <w:right w:w="0" w:type="dxa"/>
            </w:tcMar>
          </w:tcPr>
          <w:p w14:paraId="6AA02452"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Mar>
              <w:left w:w="0" w:type="dxa"/>
              <w:right w:w="0" w:type="dxa"/>
            </w:tcMar>
          </w:tcPr>
          <w:p w14:paraId="1C9E444B"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4" w:type="dxa"/>
            <w:tcMar>
              <w:left w:w="0" w:type="dxa"/>
              <w:right w:w="0" w:type="dxa"/>
            </w:tcMar>
          </w:tcPr>
          <w:p w14:paraId="7EAEB74D"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45" w:type="dxa"/>
            <w:tcMar>
              <w:left w:w="0" w:type="dxa"/>
              <w:right w:w="0" w:type="dxa"/>
            </w:tcMar>
          </w:tcPr>
          <w:p w14:paraId="0FBAFECF" w14:textId="7FACBD7C"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13CE0C2A"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62B56D3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65" w:type="dxa"/>
          </w:tcPr>
          <w:p w14:paraId="652CB006"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65" w:type="dxa"/>
            <w:tcMar>
              <w:left w:w="0" w:type="dxa"/>
              <w:right w:w="0" w:type="dxa"/>
            </w:tcMar>
          </w:tcPr>
          <w:p w14:paraId="7E69C179" w14:textId="77777777" w:rsidR="00771909" w:rsidRPr="00FC13D6" w:rsidRDefault="00771909" w:rsidP="00495F69">
            <w:pPr>
              <w:spacing w:after="0" w:line="240" w:lineRule="auto"/>
              <w:rPr>
                <w:rFonts w:eastAsia="TimesNewRomanPSMT" w:cs="Times New Roman"/>
                <w:b/>
                <w:color w:val="000000"/>
                <w:sz w:val="24"/>
                <w:szCs w:val="24"/>
              </w:rPr>
            </w:pPr>
          </w:p>
        </w:tc>
        <w:tc>
          <w:tcPr>
            <w:tcW w:w="344" w:type="dxa"/>
            <w:tcMar>
              <w:left w:w="0" w:type="dxa"/>
              <w:right w:w="0" w:type="dxa"/>
            </w:tcMar>
          </w:tcPr>
          <w:p w14:paraId="3A30435B"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54" w:type="dxa"/>
            <w:tcMar>
              <w:left w:w="0" w:type="dxa"/>
              <w:right w:w="0" w:type="dxa"/>
            </w:tcMar>
          </w:tcPr>
          <w:p w14:paraId="6894D266" w14:textId="77777777" w:rsidR="00771909" w:rsidRPr="00FC13D6" w:rsidRDefault="00771909" w:rsidP="00623688">
            <w:pPr>
              <w:spacing w:after="0" w:line="240" w:lineRule="auto"/>
              <w:jc w:val="center"/>
              <w:rPr>
                <w:rFonts w:eastAsia="TimesNewRomanPSMT" w:cs="Times New Roman"/>
                <w:b/>
                <w:color w:val="000000"/>
                <w:sz w:val="24"/>
                <w:szCs w:val="24"/>
                <w:lang w:val="en-US"/>
              </w:rPr>
            </w:pPr>
            <w:r w:rsidRPr="00FC13D6">
              <w:rPr>
                <w:rFonts w:eastAsia="TimesNewRomanPSMT" w:cs="Times New Roman"/>
                <w:b/>
                <w:color w:val="000000"/>
                <w:sz w:val="24"/>
                <w:szCs w:val="24"/>
                <w:lang w:val="en-US"/>
              </w:rPr>
              <w:t>+</w:t>
            </w:r>
          </w:p>
        </w:tc>
        <w:tc>
          <w:tcPr>
            <w:tcW w:w="355" w:type="dxa"/>
            <w:tcMar>
              <w:left w:w="0" w:type="dxa"/>
              <w:right w:w="0" w:type="dxa"/>
            </w:tcMar>
          </w:tcPr>
          <w:p w14:paraId="305872D0"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4" w:type="dxa"/>
            <w:tcMar>
              <w:left w:w="0" w:type="dxa"/>
              <w:right w:w="0" w:type="dxa"/>
            </w:tcMar>
          </w:tcPr>
          <w:p w14:paraId="4C3974A5"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55" w:type="dxa"/>
          </w:tcPr>
          <w:p w14:paraId="533CCB09"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378" w:type="dxa"/>
          </w:tcPr>
          <w:p w14:paraId="5E460417"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78" w:type="dxa"/>
            <w:tcBorders>
              <w:right w:val="single" w:sz="6" w:space="0" w:color="auto"/>
            </w:tcBorders>
          </w:tcPr>
          <w:p w14:paraId="3F17CECE"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331" w:type="dxa"/>
            <w:tcBorders>
              <w:right w:val="single" w:sz="6" w:space="0" w:color="auto"/>
            </w:tcBorders>
          </w:tcPr>
          <w:p w14:paraId="0F65969F" w14:textId="77777777" w:rsidR="00771909" w:rsidRPr="00FC13D6" w:rsidRDefault="00771909" w:rsidP="00623688">
            <w:pPr>
              <w:spacing w:after="0" w:line="240" w:lineRule="auto"/>
              <w:jc w:val="center"/>
              <w:rPr>
                <w:rFonts w:eastAsia="TimesNewRomanPSMT" w:cs="Times New Roman"/>
                <w:b/>
                <w:color w:val="000000"/>
                <w:sz w:val="24"/>
                <w:szCs w:val="24"/>
              </w:rPr>
            </w:pPr>
          </w:p>
        </w:tc>
        <w:tc>
          <w:tcPr>
            <w:tcW w:w="425" w:type="dxa"/>
            <w:tcBorders>
              <w:right w:val="single" w:sz="6" w:space="0" w:color="auto"/>
            </w:tcBorders>
          </w:tcPr>
          <w:p w14:paraId="475006D0"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c>
          <w:tcPr>
            <w:tcW w:w="425" w:type="dxa"/>
            <w:tcBorders>
              <w:right w:val="single" w:sz="6" w:space="0" w:color="auto"/>
            </w:tcBorders>
          </w:tcPr>
          <w:p w14:paraId="6422241D" w14:textId="77777777" w:rsidR="00771909" w:rsidRPr="00FC13D6" w:rsidRDefault="00771909" w:rsidP="00623688">
            <w:pPr>
              <w:spacing w:after="0" w:line="240" w:lineRule="auto"/>
              <w:jc w:val="center"/>
              <w:rPr>
                <w:rFonts w:eastAsia="TimesNewRomanPSMT" w:cs="Times New Roman"/>
                <w:b/>
                <w:color w:val="000000"/>
                <w:sz w:val="24"/>
                <w:szCs w:val="24"/>
                <w:lang w:val="en-US"/>
              </w:rPr>
            </w:pPr>
          </w:p>
        </w:tc>
      </w:tr>
      <w:tr w:rsidR="00771909" w:rsidRPr="00FC13D6" w14:paraId="546E11FE" w14:textId="77777777" w:rsidTr="00771909">
        <w:tc>
          <w:tcPr>
            <w:tcW w:w="838" w:type="dxa"/>
            <w:tcMar>
              <w:left w:w="0" w:type="dxa"/>
              <w:right w:w="0" w:type="dxa"/>
            </w:tcMar>
            <w:vAlign w:val="center"/>
          </w:tcPr>
          <w:p w14:paraId="315E920D"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СК11</w:t>
            </w:r>
          </w:p>
        </w:tc>
        <w:tc>
          <w:tcPr>
            <w:tcW w:w="355" w:type="dxa"/>
            <w:tcMar>
              <w:left w:w="0" w:type="dxa"/>
              <w:right w:w="0" w:type="dxa"/>
            </w:tcMar>
            <w:vAlign w:val="center"/>
          </w:tcPr>
          <w:p w14:paraId="1415CB40"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23231784"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5" w:type="dxa"/>
            <w:tcMar>
              <w:left w:w="0" w:type="dxa"/>
              <w:right w:w="0" w:type="dxa"/>
            </w:tcMar>
            <w:vAlign w:val="center"/>
          </w:tcPr>
          <w:p w14:paraId="1449DE73"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4" w:type="dxa"/>
            <w:tcMar>
              <w:left w:w="0" w:type="dxa"/>
              <w:right w:w="0" w:type="dxa"/>
            </w:tcMar>
            <w:vAlign w:val="center"/>
          </w:tcPr>
          <w:p w14:paraId="70E79DC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009D618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30B3E172" w14:textId="77777777" w:rsidR="00771909" w:rsidRPr="00FC13D6" w:rsidRDefault="00771909" w:rsidP="00623688">
            <w:pPr>
              <w:spacing w:after="0" w:line="240" w:lineRule="auto"/>
              <w:rPr>
                <w:rFonts w:eastAsia="TimesNewRomanPSMT" w:cs="Times New Roman"/>
                <w:b/>
                <w:color w:val="000000"/>
                <w:sz w:val="20"/>
                <w:szCs w:val="20"/>
                <w:lang w:val="en-US"/>
              </w:rPr>
            </w:pPr>
          </w:p>
        </w:tc>
        <w:tc>
          <w:tcPr>
            <w:tcW w:w="354" w:type="dxa"/>
            <w:tcMar>
              <w:left w:w="0" w:type="dxa"/>
              <w:right w:w="0" w:type="dxa"/>
            </w:tcMar>
            <w:vAlign w:val="center"/>
          </w:tcPr>
          <w:p w14:paraId="7FDCA4F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4EB24355"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Pr>
          <w:p w14:paraId="1CC383B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27CDE5C7" w14:textId="01510899"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20F4CB3A"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6A2531E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2FF96AB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0E7F3CC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424C744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0A152ED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69B2DBA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0DA15E94"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4" w:type="dxa"/>
            <w:tcMar>
              <w:left w:w="0" w:type="dxa"/>
              <w:right w:w="0" w:type="dxa"/>
            </w:tcMar>
          </w:tcPr>
          <w:p w14:paraId="02B5FD2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1ABC98A8"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54" w:type="dxa"/>
            <w:gridSpan w:val="2"/>
            <w:tcMar>
              <w:left w:w="0" w:type="dxa"/>
              <w:right w:w="0" w:type="dxa"/>
            </w:tcMar>
          </w:tcPr>
          <w:p w14:paraId="50392B5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3C3F9B7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tcPr>
          <w:p w14:paraId="6F3B0FC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64" w:type="dxa"/>
            <w:tcMar>
              <w:left w:w="0" w:type="dxa"/>
              <w:right w:w="0" w:type="dxa"/>
            </w:tcMar>
          </w:tcPr>
          <w:p w14:paraId="47D9E578"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45" w:type="dxa"/>
            <w:tcMar>
              <w:left w:w="0" w:type="dxa"/>
              <w:right w:w="0" w:type="dxa"/>
            </w:tcMar>
          </w:tcPr>
          <w:p w14:paraId="0D44F6DA" w14:textId="6EE54E46"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29BEBCE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156183C5"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65" w:type="dxa"/>
          </w:tcPr>
          <w:p w14:paraId="5908E99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65" w:type="dxa"/>
            <w:tcMar>
              <w:left w:w="0" w:type="dxa"/>
              <w:right w:w="0" w:type="dxa"/>
            </w:tcMar>
          </w:tcPr>
          <w:p w14:paraId="45F63B9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44" w:type="dxa"/>
            <w:tcMar>
              <w:left w:w="0" w:type="dxa"/>
              <w:right w:w="0" w:type="dxa"/>
            </w:tcMar>
          </w:tcPr>
          <w:p w14:paraId="1258113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5799B8F5"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5" w:type="dxa"/>
            <w:tcMar>
              <w:left w:w="0" w:type="dxa"/>
              <w:right w:w="0" w:type="dxa"/>
            </w:tcMar>
          </w:tcPr>
          <w:p w14:paraId="3F597582"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65FDC24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Pr>
          <w:p w14:paraId="53133DFD"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Pr>
          <w:p w14:paraId="243DFA1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Borders>
              <w:right w:val="single" w:sz="6" w:space="0" w:color="auto"/>
            </w:tcBorders>
          </w:tcPr>
          <w:p w14:paraId="78AFFC6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31" w:type="dxa"/>
            <w:tcBorders>
              <w:right w:val="single" w:sz="6" w:space="0" w:color="auto"/>
            </w:tcBorders>
          </w:tcPr>
          <w:p w14:paraId="1272D02A"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59A89F8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34FC7700" w14:textId="77777777" w:rsidR="00771909" w:rsidRPr="00FC13D6" w:rsidRDefault="00771909" w:rsidP="00623688">
            <w:pPr>
              <w:spacing w:after="0" w:line="240" w:lineRule="auto"/>
              <w:jc w:val="center"/>
              <w:rPr>
                <w:rFonts w:eastAsia="TimesNewRomanPSMT" w:cs="Times New Roman"/>
                <w:b/>
                <w:color w:val="000000"/>
                <w:sz w:val="20"/>
                <w:szCs w:val="20"/>
              </w:rPr>
            </w:pPr>
          </w:p>
        </w:tc>
      </w:tr>
      <w:tr w:rsidR="00771909" w:rsidRPr="00FC13D6" w14:paraId="2BDAD984" w14:textId="77777777" w:rsidTr="00771909">
        <w:tc>
          <w:tcPr>
            <w:tcW w:w="838" w:type="dxa"/>
            <w:tcMar>
              <w:left w:w="0" w:type="dxa"/>
              <w:right w:w="0" w:type="dxa"/>
            </w:tcMar>
            <w:vAlign w:val="center"/>
          </w:tcPr>
          <w:p w14:paraId="1DB512B2"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СК12</w:t>
            </w:r>
          </w:p>
        </w:tc>
        <w:tc>
          <w:tcPr>
            <w:tcW w:w="355" w:type="dxa"/>
            <w:tcMar>
              <w:left w:w="0" w:type="dxa"/>
              <w:right w:w="0" w:type="dxa"/>
            </w:tcMar>
            <w:vAlign w:val="center"/>
          </w:tcPr>
          <w:p w14:paraId="469AECD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407CB418"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55" w:type="dxa"/>
            <w:tcMar>
              <w:left w:w="0" w:type="dxa"/>
              <w:right w:w="0" w:type="dxa"/>
            </w:tcMar>
            <w:vAlign w:val="center"/>
          </w:tcPr>
          <w:p w14:paraId="0B15DB35"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4" w:type="dxa"/>
            <w:tcMar>
              <w:left w:w="0" w:type="dxa"/>
              <w:right w:w="0" w:type="dxa"/>
            </w:tcMar>
            <w:vAlign w:val="center"/>
          </w:tcPr>
          <w:p w14:paraId="6087359A"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3E203B5F"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759290F6"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54" w:type="dxa"/>
            <w:tcMar>
              <w:left w:w="0" w:type="dxa"/>
              <w:right w:w="0" w:type="dxa"/>
            </w:tcMar>
            <w:vAlign w:val="center"/>
          </w:tcPr>
          <w:p w14:paraId="12D02B53"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571ACFAA"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Pr>
          <w:p w14:paraId="22190000"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3A9D95A8" w14:textId="6BFE9EA5"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4A833342"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2652540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3F6E5D5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07FFD9C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7D5274D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5F595C3B"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5" w:type="dxa"/>
            <w:tcMar>
              <w:left w:w="0" w:type="dxa"/>
              <w:right w:w="0" w:type="dxa"/>
            </w:tcMar>
            <w:vAlign w:val="center"/>
          </w:tcPr>
          <w:p w14:paraId="023434A8"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vAlign w:val="center"/>
          </w:tcPr>
          <w:p w14:paraId="27D4AFC1"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4" w:type="dxa"/>
            <w:tcMar>
              <w:left w:w="0" w:type="dxa"/>
              <w:right w:w="0" w:type="dxa"/>
            </w:tcMar>
          </w:tcPr>
          <w:p w14:paraId="256744BA"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05C4543D"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gridSpan w:val="2"/>
            <w:tcMar>
              <w:left w:w="0" w:type="dxa"/>
              <w:right w:w="0" w:type="dxa"/>
            </w:tcMar>
          </w:tcPr>
          <w:p w14:paraId="57E05245"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tcPr>
          <w:p w14:paraId="53C0FE0D"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tcPr>
          <w:p w14:paraId="2DDF2286"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64" w:type="dxa"/>
            <w:tcMar>
              <w:left w:w="0" w:type="dxa"/>
              <w:right w:w="0" w:type="dxa"/>
            </w:tcMar>
          </w:tcPr>
          <w:p w14:paraId="643C3470"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45" w:type="dxa"/>
            <w:tcMar>
              <w:left w:w="0" w:type="dxa"/>
              <w:right w:w="0" w:type="dxa"/>
            </w:tcMar>
          </w:tcPr>
          <w:p w14:paraId="74B48AA5" w14:textId="7AB40403"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tcPr>
          <w:p w14:paraId="4D37D39A"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54" w:type="dxa"/>
            <w:tcMar>
              <w:left w:w="0" w:type="dxa"/>
              <w:right w:w="0" w:type="dxa"/>
            </w:tcMar>
          </w:tcPr>
          <w:p w14:paraId="71BD97EE"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65" w:type="dxa"/>
          </w:tcPr>
          <w:p w14:paraId="117A6F43"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65" w:type="dxa"/>
            <w:tcMar>
              <w:left w:w="0" w:type="dxa"/>
              <w:right w:w="0" w:type="dxa"/>
            </w:tcMar>
          </w:tcPr>
          <w:p w14:paraId="210B231A"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44" w:type="dxa"/>
            <w:tcMar>
              <w:left w:w="0" w:type="dxa"/>
              <w:right w:w="0" w:type="dxa"/>
            </w:tcMar>
          </w:tcPr>
          <w:p w14:paraId="434E540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2EFAFB4B"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55" w:type="dxa"/>
            <w:tcMar>
              <w:left w:w="0" w:type="dxa"/>
              <w:right w:w="0" w:type="dxa"/>
            </w:tcMar>
          </w:tcPr>
          <w:p w14:paraId="6D87492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7A0E665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Pr>
          <w:p w14:paraId="1579C7B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Pr>
          <w:p w14:paraId="7BF08249"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Borders>
              <w:right w:val="single" w:sz="6" w:space="0" w:color="auto"/>
            </w:tcBorders>
          </w:tcPr>
          <w:p w14:paraId="54C3288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31" w:type="dxa"/>
            <w:tcBorders>
              <w:right w:val="single" w:sz="6" w:space="0" w:color="auto"/>
            </w:tcBorders>
          </w:tcPr>
          <w:p w14:paraId="5DF770C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78AE6E09"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56C0571D"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r>
      <w:tr w:rsidR="00771909" w:rsidRPr="00FC13D6" w14:paraId="5447D6B4" w14:textId="77777777" w:rsidTr="00771909">
        <w:tc>
          <w:tcPr>
            <w:tcW w:w="838" w:type="dxa"/>
            <w:tcMar>
              <w:left w:w="0" w:type="dxa"/>
              <w:right w:w="0" w:type="dxa"/>
            </w:tcMar>
            <w:vAlign w:val="center"/>
          </w:tcPr>
          <w:p w14:paraId="05D7589A"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СК13</w:t>
            </w:r>
          </w:p>
        </w:tc>
        <w:tc>
          <w:tcPr>
            <w:tcW w:w="355" w:type="dxa"/>
            <w:tcMar>
              <w:left w:w="0" w:type="dxa"/>
              <w:right w:w="0" w:type="dxa"/>
            </w:tcMar>
            <w:vAlign w:val="center"/>
          </w:tcPr>
          <w:p w14:paraId="316EAF8A"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7E50FF52"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045FE3D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6DB4EDC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51138F83"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76757DB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1464A94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74BDD915"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Pr>
          <w:p w14:paraId="0CF6270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323DFCDB" w14:textId="31F1311E"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0F1A2BB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7A0BA9E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2C81D305"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0B89210A"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26C5354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7699CAE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050A895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0042AA4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tcPr>
          <w:p w14:paraId="188BA5C3"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4062EB41"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gridSpan w:val="2"/>
            <w:tcMar>
              <w:left w:w="0" w:type="dxa"/>
              <w:right w:w="0" w:type="dxa"/>
            </w:tcMar>
          </w:tcPr>
          <w:p w14:paraId="2DE7F469"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tcPr>
          <w:p w14:paraId="36983D5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tcPr>
          <w:p w14:paraId="0976A467"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64" w:type="dxa"/>
            <w:tcMar>
              <w:left w:w="0" w:type="dxa"/>
              <w:right w:w="0" w:type="dxa"/>
            </w:tcMar>
          </w:tcPr>
          <w:p w14:paraId="278DBCD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45" w:type="dxa"/>
            <w:tcMar>
              <w:left w:w="0" w:type="dxa"/>
              <w:right w:w="0" w:type="dxa"/>
            </w:tcMar>
          </w:tcPr>
          <w:p w14:paraId="039156A7" w14:textId="25B19884"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79B5E509"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54" w:type="dxa"/>
            <w:tcMar>
              <w:left w:w="0" w:type="dxa"/>
              <w:right w:w="0" w:type="dxa"/>
            </w:tcMar>
          </w:tcPr>
          <w:p w14:paraId="52207617"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65" w:type="dxa"/>
          </w:tcPr>
          <w:p w14:paraId="425F38E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65" w:type="dxa"/>
            <w:tcMar>
              <w:left w:w="0" w:type="dxa"/>
              <w:right w:w="0" w:type="dxa"/>
            </w:tcMar>
          </w:tcPr>
          <w:p w14:paraId="5A15F87D"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44" w:type="dxa"/>
            <w:tcMar>
              <w:left w:w="0" w:type="dxa"/>
              <w:right w:w="0" w:type="dxa"/>
            </w:tcMar>
          </w:tcPr>
          <w:p w14:paraId="17EAAAB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20A38652"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5" w:type="dxa"/>
            <w:tcMar>
              <w:left w:w="0" w:type="dxa"/>
              <w:right w:w="0" w:type="dxa"/>
            </w:tcMar>
          </w:tcPr>
          <w:p w14:paraId="3C64C3D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00B9F6F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Pr>
          <w:p w14:paraId="7943E56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Pr>
          <w:p w14:paraId="3CC47670"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Borders>
              <w:right w:val="single" w:sz="6" w:space="0" w:color="auto"/>
            </w:tcBorders>
          </w:tcPr>
          <w:p w14:paraId="580079C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31" w:type="dxa"/>
            <w:tcBorders>
              <w:right w:val="single" w:sz="6" w:space="0" w:color="auto"/>
            </w:tcBorders>
          </w:tcPr>
          <w:p w14:paraId="254CD85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1014E7B7"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425" w:type="dxa"/>
            <w:tcBorders>
              <w:right w:val="single" w:sz="6" w:space="0" w:color="auto"/>
            </w:tcBorders>
          </w:tcPr>
          <w:p w14:paraId="0D0A03FE"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r>
      <w:tr w:rsidR="00771909" w:rsidRPr="00FC13D6" w14:paraId="6B6B0A83" w14:textId="77777777" w:rsidTr="00771909">
        <w:tc>
          <w:tcPr>
            <w:tcW w:w="838" w:type="dxa"/>
            <w:tcMar>
              <w:left w:w="0" w:type="dxa"/>
              <w:right w:w="0" w:type="dxa"/>
            </w:tcMar>
            <w:vAlign w:val="center"/>
          </w:tcPr>
          <w:p w14:paraId="63049067"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СК14</w:t>
            </w:r>
          </w:p>
        </w:tc>
        <w:tc>
          <w:tcPr>
            <w:tcW w:w="355" w:type="dxa"/>
            <w:tcMar>
              <w:left w:w="0" w:type="dxa"/>
              <w:right w:w="0" w:type="dxa"/>
            </w:tcMar>
            <w:vAlign w:val="center"/>
          </w:tcPr>
          <w:p w14:paraId="4124B78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38A1966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2A13B78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51745BC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77F2DCA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3B07E54F"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54" w:type="dxa"/>
            <w:tcMar>
              <w:left w:w="0" w:type="dxa"/>
              <w:right w:w="0" w:type="dxa"/>
            </w:tcMar>
            <w:vAlign w:val="center"/>
          </w:tcPr>
          <w:p w14:paraId="38F4DE3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24FEC27F"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4" w:type="dxa"/>
          </w:tcPr>
          <w:p w14:paraId="7D467645" w14:textId="32C45E18"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5C785109" w14:textId="134FF3BE"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0EC9AA6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6999F220"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51EA99E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301E27ED"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0FEE8B1D"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4D5B8D1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4C41402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7E467E2A"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71631055"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00768F7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gridSpan w:val="2"/>
            <w:tcMar>
              <w:left w:w="0" w:type="dxa"/>
              <w:right w:w="0" w:type="dxa"/>
            </w:tcMar>
          </w:tcPr>
          <w:p w14:paraId="5F6B2C3C"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4" w:type="dxa"/>
            <w:tcMar>
              <w:left w:w="0" w:type="dxa"/>
              <w:right w:w="0" w:type="dxa"/>
            </w:tcMar>
          </w:tcPr>
          <w:p w14:paraId="2D8CEFBD"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tcPr>
          <w:p w14:paraId="12D5E0D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64" w:type="dxa"/>
            <w:tcMar>
              <w:left w:w="0" w:type="dxa"/>
              <w:right w:w="0" w:type="dxa"/>
            </w:tcMar>
          </w:tcPr>
          <w:p w14:paraId="321FF81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45" w:type="dxa"/>
            <w:tcMar>
              <w:left w:w="0" w:type="dxa"/>
              <w:right w:w="0" w:type="dxa"/>
            </w:tcMar>
          </w:tcPr>
          <w:p w14:paraId="0F7C7B19" w14:textId="68D3D21A"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358B162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tcPr>
          <w:p w14:paraId="33DE504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65" w:type="dxa"/>
          </w:tcPr>
          <w:p w14:paraId="72BA99C5"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65" w:type="dxa"/>
            <w:tcMar>
              <w:left w:w="0" w:type="dxa"/>
              <w:right w:w="0" w:type="dxa"/>
            </w:tcMar>
          </w:tcPr>
          <w:p w14:paraId="7BA9FC92"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44" w:type="dxa"/>
            <w:tcMar>
              <w:left w:w="0" w:type="dxa"/>
              <w:right w:w="0" w:type="dxa"/>
            </w:tcMar>
          </w:tcPr>
          <w:p w14:paraId="434B5D5B"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tcPr>
          <w:p w14:paraId="3D4950B0"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5" w:type="dxa"/>
            <w:tcMar>
              <w:left w:w="0" w:type="dxa"/>
              <w:right w:w="0" w:type="dxa"/>
            </w:tcMar>
          </w:tcPr>
          <w:p w14:paraId="40A9479B"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54" w:type="dxa"/>
            <w:tcMar>
              <w:left w:w="0" w:type="dxa"/>
              <w:right w:w="0" w:type="dxa"/>
            </w:tcMar>
          </w:tcPr>
          <w:p w14:paraId="392CCCB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Pr>
          <w:p w14:paraId="06B6664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Pr>
          <w:p w14:paraId="1E7F0E9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Borders>
              <w:right w:val="single" w:sz="6" w:space="0" w:color="auto"/>
            </w:tcBorders>
          </w:tcPr>
          <w:p w14:paraId="0B60357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31" w:type="dxa"/>
            <w:tcBorders>
              <w:right w:val="single" w:sz="6" w:space="0" w:color="auto"/>
            </w:tcBorders>
          </w:tcPr>
          <w:p w14:paraId="04EFD1F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7F562832"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27510CF6"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r>
      <w:tr w:rsidR="00771909" w:rsidRPr="00FC13D6" w14:paraId="214DB51D" w14:textId="77777777" w:rsidTr="00771909">
        <w:tc>
          <w:tcPr>
            <w:tcW w:w="838" w:type="dxa"/>
            <w:tcMar>
              <w:left w:w="0" w:type="dxa"/>
              <w:right w:w="0" w:type="dxa"/>
            </w:tcMar>
            <w:vAlign w:val="center"/>
          </w:tcPr>
          <w:p w14:paraId="047F38EE" w14:textId="77777777" w:rsidR="00771909" w:rsidRPr="00FC13D6" w:rsidRDefault="00771909" w:rsidP="00623688">
            <w:pPr>
              <w:spacing w:after="0" w:line="240" w:lineRule="auto"/>
              <w:jc w:val="center"/>
              <w:rPr>
                <w:rFonts w:eastAsia="TimesNewRomanPSMT" w:cs="Times New Roman"/>
                <w:b/>
                <w:i/>
                <w:color w:val="000000"/>
                <w:sz w:val="20"/>
                <w:szCs w:val="20"/>
              </w:rPr>
            </w:pPr>
            <w:r w:rsidRPr="00FC13D6">
              <w:rPr>
                <w:rFonts w:eastAsia="TimesNewRomanPSMT" w:cs="Times New Roman"/>
                <w:b/>
                <w:i/>
                <w:color w:val="000000"/>
                <w:sz w:val="20"/>
                <w:szCs w:val="20"/>
              </w:rPr>
              <w:t>СК15</w:t>
            </w:r>
          </w:p>
        </w:tc>
        <w:tc>
          <w:tcPr>
            <w:tcW w:w="355" w:type="dxa"/>
            <w:tcMar>
              <w:left w:w="0" w:type="dxa"/>
              <w:right w:w="0" w:type="dxa"/>
            </w:tcMar>
            <w:vAlign w:val="center"/>
          </w:tcPr>
          <w:p w14:paraId="1FB7C753"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68666BD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3C448CF2"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2CDFF855"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2746953F"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59D8467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5914F08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135BE042"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52D6A4B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46B6F175" w14:textId="7F53F478"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7359F92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5DB863B3"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05D5A0B9"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6F8392C0"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vAlign w:val="center"/>
          </w:tcPr>
          <w:p w14:paraId="25A1BCC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48D3B67F"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7D0CF34F"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74DF215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2F0F32B8"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5" w:type="dxa"/>
            <w:tcMar>
              <w:left w:w="0" w:type="dxa"/>
              <w:right w:w="0" w:type="dxa"/>
            </w:tcMar>
            <w:vAlign w:val="center"/>
          </w:tcPr>
          <w:p w14:paraId="75197928"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gridSpan w:val="2"/>
            <w:tcMar>
              <w:left w:w="0" w:type="dxa"/>
              <w:right w:w="0" w:type="dxa"/>
            </w:tcMar>
          </w:tcPr>
          <w:p w14:paraId="6D49FC33"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4A5D165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tcPr>
          <w:p w14:paraId="702F7533"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64" w:type="dxa"/>
            <w:tcMar>
              <w:left w:w="0" w:type="dxa"/>
              <w:right w:w="0" w:type="dxa"/>
            </w:tcMar>
          </w:tcPr>
          <w:p w14:paraId="67B0250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45" w:type="dxa"/>
            <w:tcMar>
              <w:left w:w="0" w:type="dxa"/>
              <w:right w:w="0" w:type="dxa"/>
            </w:tcMar>
          </w:tcPr>
          <w:p w14:paraId="6B8A69EB" w14:textId="4CA452E3"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380E426D"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1617125D"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65" w:type="dxa"/>
          </w:tcPr>
          <w:p w14:paraId="0E282732"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65" w:type="dxa"/>
            <w:tcMar>
              <w:left w:w="0" w:type="dxa"/>
              <w:right w:w="0" w:type="dxa"/>
            </w:tcMar>
          </w:tcPr>
          <w:p w14:paraId="35745F7D"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44" w:type="dxa"/>
            <w:tcMar>
              <w:left w:w="0" w:type="dxa"/>
              <w:right w:w="0" w:type="dxa"/>
            </w:tcMar>
          </w:tcPr>
          <w:p w14:paraId="4C800C56"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tcPr>
          <w:p w14:paraId="6766157C"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5" w:type="dxa"/>
            <w:tcMar>
              <w:left w:w="0" w:type="dxa"/>
              <w:right w:w="0" w:type="dxa"/>
            </w:tcMar>
          </w:tcPr>
          <w:p w14:paraId="52531282"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354" w:type="dxa"/>
            <w:tcMar>
              <w:left w:w="0" w:type="dxa"/>
              <w:right w:w="0" w:type="dxa"/>
            </w:tcMar>
          </w:tcPr>
          <w:p w14:paraId="57F9E49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Pr>
          <w:p w14:paraId="28C4174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Pr>
          <w:p w14:paraId="05BDDA22"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Borders>
              <w:right w:val="single" w:sz="6" w:space="0" w:color="auto"/>
            </w:tcBorders>
          </w:tcPr>
          <w:p w14:paraId="5F660DEF"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31" w:type="dxa"/>
            <w:tcBorders>
              <w:right w:val="single" w:sz="6" w:space="0" w:color="auto"/>
            </w:tcBorders>
          </w:tcPr>
          <w:p w14:paraId="693183E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2B9D4AD2" w14:textId="77777777" w:rsidR="00771909" w:rsidRPr="00FC13D6" w:rsidRDefault="00771909" w:rsidP="00623688">
            <w:pPr>
              <w:spacing w:after="0" w:line="240" w:lineRule="auto"/>
              <w:jc w:val="center"/>
              <w:rPr>
                <w:rFonts w:eastAsia="TimesNewRomanPSMT" w:cs="Times New Roman"/>
                <w:b/>
                <w:color w:val="000000"/>
                <w:sz w:val="20"/>
                <w:szCs w:val="20"/>
                <w:lang w:val="en-US"/>
              </w:rPr>
            </w:pPr>
          </w:p>
        </w:tc>
        <w:tc>
          <w:tcPr>
            <w:tcW w:w="425" w:type="dxa"/>
            <w:tcBorders>
              <w:right w:val="single" w:sz="6" w:space="0" w:color="auto"/>
            </w:tcBorders>
          </w:tcPr>
          <w:p w14:paraId="4C4C2C56" w14:textId="77777777" w:rsidR="00771909" w:rsidRPr="00FC13D6" w:rsidRDefault="00771909" w:rsidP="00623688">
            <w:pPr>
              <w:spacing w:after="0" w:line="240" w:lineRule="auto"/>
              <w:jc w:val="center"/>
              <w:rPr>
                <w:rFonts w:eastAsia="TimesNewRomanPSMT" w:cs="Times New Roman"/>
                <w:b/>
                <w:color w:val="000000"/>
                <w:sz w:val="20"/>
                <w:szCs w:val="20"/>
              </w:rPr>
            </w:pPr>
          </w:p>
        </w:tc>
      </w:tr>
      <w:tr w:rsidR="00771909" w:rsidRPr="00FC13D6" w14:paraId="488940D3" w14:textId="77777777" w:rsidTr="00771909">
        <w:tc>
          <w:tcPr>
            <w:tcW w:w="838" w:type="dxa"/>
            <w:tcMar>
              <w:left w:w="0" w:type="dxa"/>
              <w:right w:w="0" w:type="dxa"/>
            </w:tcMar>
            <w:vAlign w:val="center"/>
          </w:tcPr>
          <w:p w14:paraId="3D29D328" w14:textId="77777777" w:rsidR="00771909" w:rsidRPr="00FC13D6" w:rsidRDefault="00771909" w:rsidP="00623688">
            <w:pPr>
              <w:spacing w:after="0" w:line="240" w:lineRule="auto"/>
              <w:jc w:val="center"/>
              <w:rPr>
                <w:rFonts w:eastAsia="TimesNewRomanPSMT" w:cs="Times New Roman"/>
                <w:b/>
                <w:i/>
                <w:color w:val="000000"/>
                <w:sz w:val="20"/>
                <w:szCs w:val="20"/>
              </w:rPr>
            </w:pPr>
            <w:r w:rsidRPr="00FC13D6">
              <w:rPr>
                <w:rFonts w:eastAsia="TimesNewRomanPSMT" w:cs="Times New Roman"/>
                <w:b/>
                <w:i/>
                <w:color w:val="000000"/>
                <w:sz w:val="20"/>
                <w:szCs w:val="20"/>
              </w:rPr>
              <w:t>СК16</w:t>
            </w:r>
          </w:p>
        </w:tc>
        <w:tc>
          <w:tcPr>
            <w:tcW w:w="355" w:type="dxa"/>
            <w:tcMar>
              <w:left w:w="0" w:type="dxa"/>
              <w:right w:w="0" w:type="dxa"/>
            </w:tcMar>
            <w:vAlign w:val="center"/>
          </w:tcPr>
          <w:p w14:paraId="08967329"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0ECCA64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5C134549"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6A55DF6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7B68631B"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5" w:type="dxa"/>
            <w:tcMar>
              <w:left w:w="0" w:type="dxa"/>
              <w:right w:w="0" w:type="dxa"/>
            </w:tcMar>
            <w:vAlign w:val="center"/>
          </w:tcPr>
          <w:p w14:paraId="6EAF0A3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4C274F6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1B1EB6A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541BAEE0"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0452FFE4" w14:textId="2E4CD1DC"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7F2F76A9"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Pr>
          <w:p w14:paraId="5AE8315F"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18BAECA5"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56153554"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06ABCAF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0796D581"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vAlign w:val="center"/>
          </w:tcPr>
          <w:p w14:paraId="408972EE"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vAlign w:val="center"/>
          </w:tcPr>
          <w:p w14:paraId="740AEFB9"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54" w:type="dxa"/>
            <w:tcMar>
              <w:left w:w="0" w:type="dxa"/>
              <w:right w:w="0" w:type="dxa"/>
            </w:tcMar>
          </w:tcPr>
          <w:p w14:paraId="629B6F2F"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5" w:type="dxa"/>
            <w:tcMar>
              <w:left w:w="0" w:type="dxa"/>
              <w:right w:w="0" w:type="dxa"/>
            </w:tcMar>
            <w:vAlign w:val="center"/>
          </w:tcPr>
          <w:p w14:paraId="00055C55"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gridSpan w:val="2"/>
            <w:tcMar>
              <w:left w:w="0" w:type="dxa"/>
              <w:right w:w="0" w:type="dxa"/>
            </w:tcMar>
          </w:tcPr>
          <w:p w14:paraId="68B3DED3"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57783C77"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tcPr>
          <w:p w14:paraId="3AB47394"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64" w:type="dxa"/>
            <w:tcMar>
              <w:left w:w="0" w:type="dxa"/>
              <w:right w:w="0" w:type="dxa"/>
            </w:tcMar>
          </w:tcPr>
          <w:p w14:paraId="37C2C025"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45" w:type="dxa"/>
            <w:tcMar>
              <w:left w:w="0" w:type="dxa"/>
              <w:right w:w="0" w:type="dxa"/>
            </w:tcMar>
          </w:tcPr>
          <w:p w14:paraId="45521AF1" w14:textId="1C56A1DD"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79E05EAC"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54" w:type="dxa"/>
            <w:tcMar>
              <w:left w:w="0" w:type="dxa"/>
              <w:right w:w="0" w:type="dxa"/>
            </w:tcMar>
          </w:tcPr>
          <w:p w14:paraId="2F9CE57F"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65" w:type="dxa"/>
          </w:tcPr>
          <w:p w14:paraId="311CFA1A"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65" w:type="dxa"/>
            <w:tcMar>
              <w:left w:w="0" w:type="dxa"/>
              <w:right w:w="0" w:type="dxa"/>
            </w:tcMar>
          </w:tcPr>
          <w:p w14:paraId="3FB37D6E" w14:textId="77777777" w:rsidR="00771909" w:rsidRPr="00FC13D6" w:rsidRDefault="00771909" w:rsidP="00623688">
            <w:pPr>
              <w:spacing w:after="0" w:line="240" w:lineRule="auto"/>
              <w:jc w:val="center"/>
              <w:rPr>
                <w:rFonts w:eastAsia="TimesNewRomanPSMT" w:cs="Times New Roman"/>
                <w:b/>
                <w:color w:val="000000"/>
                <w:sz w:val="20"/>
                <w:szCs w:val="20"/>
              </w:rPr>
            </w:pPr>
            <w:r w:rsidRPr="00FC13D6">
              <w:rPr>
                <w:rFonts w:eastAsia="TimesNewRomanPSMT" w:cs="Times New Roman"/>
                <w:b/>
                <w:color w:val="000000"/>
                <w:sz w:val="20"/>
                <w:szCs w:val="20"/>
              </w:rPr>
              <w:t>+</w:t>
            </w:r>
          </w:p>
        </w:tc>
        <w:tc>
          <w:tcPr>
            <w:tcW w:w="344" w:type="dxa"/>
            <w:tcMar>
              <w:left w:w="0" w:type="dxa"/>
              <w:right w:w="0" w:type="dxa"/>
            </w:tcMar>
          </w:tcPr>
          <w:p w14:paraId="63DFB17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17A7E72B"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Mar>
              <w:left w:w="0" w:type="dxa"/>
              <w:right w:w="0" w:type="dxa"/>
            </w:tcMar>
          </w:tcPr>
          <w:p w14:paraId="1F5C144C"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4" w:type="dxa"/>
            <w:tcMar>
              <w:left w:w="0" w:type="dxa"/>
              <w:right w:w="0" w:type="dxa"/>
            </w:tcMar>
          </w:tcPr>
          <w:p w14:paraId="2A835983"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55" w:type="dxa"/>
          </w:tcPr>
          <w:p w14:paraId="0C0DCF62"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78" w:type="dxa"/>
          </w:tcPr>
          <w:p w14:paraId="08D99F72" w14:textId="77777777" w:rsidR="00771909" w:rsidRPr="00FC13D6" w:rsidRDefault="00771909" w:rsidP="00623688">
            <w:pPr>
              <w:spacing w:after="0" w:line="240" w:lineRule="auto"/>
              <w:jc w:val="center"/>
              <w:rPr>
                <w:rFonts w:eastAsia="TimesNewRomanPSMT" w:cs="Times New Roman"/>
                <w:b/>
                <w:color w:val="000000"/>
                <w:sz w:val="20"/>
                <w:szCs w:val="20"/>
                <w:lang w:val="en-US"/>
              </w:rPr>
            </w:pPr>
            <w:r w:rsidRPr="00FC13D6">
              <w:rPr>
                <w:rFonts w:eastAsia="TimesNewRomanPSMT" w:cs="Times New Roman"/>
                <w:b/>
                <w:color w:val="000000"/>
                <w:sz w:val="20"/>
                <w:szCs w:val="20"/>
                <w:lang w:val="en-US"/>
              </w:rPr>
              <w:t>+</w:t>
            </w:r>
          </w:p>
        </w:tc>
        <w:tc>
          <w:tcPr>
            <w:tcW w:w="378" w:type="dxa"/>
            <w:tcBorders>
              <w:right w:val="single" w:sz="6" w:space="0" w:color="auto"/>
            </w:tcBorders>
          </w:tcPr>
          <w:p w14:paraId="1FC69EC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331" w:type="dxa"/>
            <w:tcBorders>
              <w:right w:val="single" w:sz="6" w:space="0" w:color="auto"/>
            </w:tcBorders>
          </w:tcPr>
          <w:p w14:paraId="21C5DAE9"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3E6BF356" w14:textId="77777777" w:rsidR="00771909" w:rsidRPr="00FC13D6" w:rsidRDefault="00771909" w:rsidP="00623688">
            <w:pPr>
              <w:spacing w:after="0" w:line="240" w:lineRule="auto"/>
              <w:jc w:val="center"/>
              <w:rPr>
                <w:rFonts w:eastAsia="TimesNewRomanPSMT" w:cs="Times New Roman"/>
                <w:b/>
                <w:color w:val="000000"/>
                <w:sz w:val="20"/>
                <w:szCs w:val="20"/>
              </w:rPr>
            </w:pPr>
          </w:p>
        </w:tc>
        <w:tc>
          <w:tcPr>
            <w:tcW w:w="425" w:type="dxa"/>
            <w:tcBorders>
              <w:right w:val="single" w:sz="6" w:space="0" w:color="auto"/>
            </w:tcBorders>
          </w:tcPr>
          <w:p w14:paraId="4E630A26" w14:textId="77777777" w:rsidR="00771909" w:rsidRPr="00FC13D6" w:rsidRDefault="00771909" w:rsidP="00623688">
            <w:pPr>
              <w:spacing w:after="0" w:line="240" w:lineRule="auto"/>
              <w:jc w:val="center"/>
              <w:rPr>
                <w:rFonts w:eastAsia="TimesNewRomanPSMT" w:cs="Times New Roman"/>
                <w:b/>
                <w:color w:val="000000"/>
                <w:sz w:val="20"/>
                <w:szCs w:val="20"/>
              </w:rPr>
            </w:pPr>
          </w:p>
        </w:tc>
      </w:tr>
    </w:tbl>
    <w:p w14:paraId="5488C381" w14:textId="77777777" w:rsidR="007A1DAE" w:rsidRDefault="007A1DAE" w:rsidP="00FC39F8">
      <w:pPr>
        <w:pStyle w:val="a6"/>
        <w:tabs>
          <w:tab w:val="left" w:pos="284"/>
        </w:tabs>
        <w:spacing w:after="0" w:line="240" w:lineRule="auto"/>
        <w:ind w:left="0"/>
        <w:rPr>
          <w:rFonts w:eastAsia="TimesNewRomanPSMT" w:cs="Times New Roman"/>
          <w:b/>
          <w:color w:val="000000"/>
          <w:szCs w:val="28"/>
        </w:rPr>
        <w:sectPr w:rsidR="007A1DAE" w:rsidSect="00C75809">
          <w:pgSz w:w="16838" w:h="11906" w:orient="landscape"/>
          <w:pgMar w:top="709" w:right="851" w:bottom="851" w:left="851" w:header="709" w:footer="709" w:gutter="0"/>
          <w:cols w:space="708"/>
          <w:docGrid w:linePitch="381"/>
        </w:sectPr>
      </w:pPr>
    </w:p>
    <w:p w14:paraId="1DC11870" w14:textId="77777777" w:rsidR="009A6379" w:rsidRPr="00C84A2A" w:rsidRDefault="009A6379" w:rsidP="00C84A2A">
      <w:pPr>
        <w:pStyle w:val="a6"/>
        <w:numPr>
          <w:ilvl w:val="0"/>
          <w:numId w:val="2"/>
        </w:numPr>
        <w:tabs>
          <w:tab w:val="left" w:pos="284"/>
        </w:tabs>
        <w:spacing w:after="0" w:line="240" w:lineRule="auto"/>
        <w:rPr>
          <w:rFonts w:eastAsia="TimesNewRomanPSMT" w:cs="Times New Roman"/>
          <w:b/>
          <w:color w:val="000000"/>
          <w:szCs w:val="28"/>
        </w:rPr>
      </w:pPr>
      <w:r w:rsidRPr="00C84A2A">
        <w:rPr>
          <w:rFonts w:eastAsia="TimesNewRomanPSMT" w:cs="Times New Roman"/>
          <w:b/>
          <w:color w:val="000000"/>
          <w:szCs w:val="28"/>
        </w:rPr>
        <w:lastRenderedPageBreak/>
        <w:t>Перелік нормативних документів, на яких базується освітньо-професійна програма Економіка:</w:t>
      </w:r>
    </w:p>
    <w:p w14:paraId="13D33BBC" w14:textId="77777777" w:rsidR="009A6379" w:rsidRPr="009A6379" w:rsidRDefault="009A6379" w:rsidP="009A6379">
      <w:pPr>
        <w:pStyle w:val="a6"/>
        <w:tabs>
          <w:tab w:val="left" w:pos="284"/>
        </w:tabs>
        <w:spacing w:after="0" w:line="240" w:lineRule="auto"/>
        <w:rPr>
          <w:rFonts w:eastAsia="TimesNewRomanPSMT" w:cs="Times New Roman"/>
          <w:b/>
          <w:color w:val="000000"/>
          <w:szCs w:val="28"/>
        </w:rPr>
      </w:pPr>
    </w:p>
    <w:p w14:paraId="29A753DF" w14:textId="77777777" w:rsidR="00AD7C45" w:rsidRPr="009241F0" w:rsidRDefault="00AD7C45" w:rsidP="00AD7C45">
      <w:pPr>
        <w:pStyle w:val="a6"/>
        <w:numPr>
          <w:ilvl w:val="0"/>
          <w:numId w:val="4"/>
        </w:numPr>
        <w:tabs>
          <w:tab w:val="left" w:pos="284"/>
        </w:tabs>
        <w:spacing w:after="0" w:line="240" w:lineRule="auto"/>
        <w:rPr>
          <w:rFonts w:eastAsia="TimesNewRomanPSMT" w:cs="Times New Roman"/>
          <w:color w:val="000000"/>
          <w:szCs w:val="28"/>
        </w:rPr>
      </w:pPr>
      <w:r w:rsidRPr="009A6379">
        <w:rPr>
          <w:rFonts w:eastAsia="TimesNewRomanPSMT" w:cs="Times New Roman"/>
          <w:color w:val="000000"/>
          <w:szCs w:val="28"/>
        </w:rPr>
        <w:t xml:space="preserve">Закон «Про вищу освіту» . URL: </w:t>
      </w:r>
      <w:hyperlink r:id="rId10" w:anchor="Text" w:history="1">
        <w:r w:rsidRPr="00A61EC7">
          <w:rPr>
            <w:rStyle w:val="af1"/>
            <w:rFonts w:eastAsia="TimesNewRomanPSMT" w:cs="Times New Roman"/>
            <w:szCs w:val="28"/>
          </w:rPr>
          <w:t>https://zakon.rada.gov.ua/laws/show/1556-18#Text</w:t>
        </w:r>
      </w:hyperlink>
    </w:p>
    <w:p w14:paraId="7D921214" w14:textId="203AAF26" w:rsidR="00D2633A" w:rsidRDefault="00D2633A" w:rsidP="00AD7C45">
      <w:pPr>
        <w:pStyle w:val="a6"/>
        <w:numPr>
          <w:ilvl w:val="0"/>
          <w:numId w:val="4"/>
        </w:numPr>
        <w:tabs>
          <w:tab w:val="left" w:pos="284"/>
        </w:tabs>
        <w:spacing w:after="0" w:line="240" w:lineRule="auto"/>
        <w:rPr>
          <w:rFonts w:eastAsia="TimesNewRomanPSMT" w:cs="Times New Roman"/>
          <w:color w:val="000000"/>
          <w:szCs w:val="28"/>
        </w:rPr>
      </w:pPr>
      <w:r>
        <w:rPr>
          <w:rFonts w:eastAsia="TimesNewRomanPSMT" w:cs="Times New Roman"/>
          <w:color w:val="000000"/>
          <w:szCs w:val="28"/>
        </w:rPr>
        <w:t xml:space="preserve">Наказ Міністерства освіти  і науки України Про внесення змін до деяких стандартів вищої освіти № 842 від 13.06.2024. </w:t>
      </w:r>
      <w:r>
        <w:rPr>
          <w:rFonts w:eastAsia="TimesNewRomanPSMT" w:cs="Times New Roman"/>
          <w:color w:val="000000"/>
          <w:szCs w:val="28"/>
          <w:lang w:val="en-US"/>
        </w:rPr>
        <w:t>URL</w:t>
      </w:r>
      <w:r>
        <w:rPr>
          <w:rFonts w:eastAsia="TimesNewRomanPSMT" w:cs="Times New Roman"/>
          <w:color w:val="000000"/>
          <w:szCs w:val="28"/>
        </w:rPr>
        <w:t xml:space="preserve">: </w:t>
      </w:r>
      <w:hyperlink r:id="rId11" w:history="1">
        <w:r w:rsidRPr="0028409D">
          <w:rPr>
            <w:rStyle w:val="af1"/>
            <w:rFonts w:eastAsia="TimesNewRomanPSMT" w:cs="Times New Roman"/>
            <w:szCs w:val="28"/>
          </w:rPr>
          <w:t>https://mon.gov.ua/static-objects/mon/sites/1/vishcha-osvita/zatverdzeni%20standarty/2024/Nakaz-842.vid.13.06.2024.pdf</w:t>
        </w:r>
      </w:hyperlink>
    </w:p>
    <w:p w14:paraId="13494ACF" w14:textId="225DA510" w:rsidR="00AD7C45" w:rsidRPr="00D2633A" w:rsidRDefault="00AD7C45" w:rsidP="00D2633A">
      <w:pPr>
        <w:pStyle w:val="a6"/>
        <w:numPr>
          <w:ilvl w:val="0"/>
          <w:numId w:val="4"/>
        </w:numPr>
        <w:tabs>
          <w:tab w:val="left" w:pos="284"/>
        </w:tabs>
        <w:spacing w:after="0" w:line="240" w:lineRule="auto"/>
        <w:rPr>
          <w:rFonts w:eastAsia="TimesNewRomanPSMT" w:cs="Times New Roman"/>
          <w:color w:val="000000"/>
          <w:szCs w:val="28"/>
        </w:rPr>
      </w:pPr>
      <w:r w:rsidRPr="00D2633A">
        <w:rPr>
          <w:rFonts w:eastAsia="TimesNewRomanPSMT" w:cs="Times New Roman"/>
          <w:color w:val="000000"/>
          <w:szCs w:val="28"/>
        </w:rPr>
        <w:t xml:space="preserve">Національна рамка кваліфікацій. URL:  </w:t>
      </w:r>
      <w:hyperlink r:id="rId12" w:history="1">
        <w:r w:rsidRPr="00D2633A">
          <w:rPr>
            <w:rStyle w:val="af1"/>
            <w:rFonts w:eastAsia="TimesNewRomanPSMT" w:cs="Times New Roman"/>
            <w:szCs w:val="28"/>
          </w:rPr>
          <w:t>https://mon.gov.ua/storage/app/media/nrk/2021/11.10/Zvit.pro.samosertyfikatsiyu.NRK-dodatok.1-10.11.pdf</w:t>
        </w:r>
      </w:hyperlink>
    </w:p>
    <w:p w14:paraId="7DC7B4E5" w14:textId="77777777" w:rsidR="00AD7C45" w:rsidRPr="00D15B15" w:rsidRDefault="00AD7C45" w:rsidP="00AD7C45">
      <w:pPr>
        <w:pStyle w:val="a6"/>
        <w:numPr>
          <w:ilvl w:val="0"/>
          <w:numId w:val="4"/>
        </w:numPr>
        <w:tabs>
          <w:tab w:val="left" w:pos="284"/>
        </w:tabs>
        <w:spacing w:after="0" w:line="240" w:lineRule="auto"/>
        <w:rPr>
          <w:rFonts w:eastAsia="TimesNewRomanPSMT" w:cs="Times New Roman"/>
          <w:color w:val="000000"/>
          <w:szCs w:val="28"/>
        </w:rPr>
      </w:pPr>
      <w:r w:rsidRPr="00D15B15">
        <w:rPr>
          <w:rFonts w:eastAsia="TimesNewRomanPSMT" w:cs="Times New Roman"/>
          <w:color w:val="000000"/>
          <w:szCs w:val="28"/>
        </w:rPr>
        <w:t xml:space="preserve">Національний класифікатор професій: пошук. URL: </w:t>
      </w:r>
      <w:hyperlink r:id="rId13" w:history="1">
        <w:r w:rsidRPr="00D15B15">
          <w:rPr>
            <w:rStyle w:val="af1"/>
            <w:rFonts w:eastAsia="TimesNewRomanPSMT" w:cs="Times New Roman"/>
            <w:szCs w:val="28"/>
          </w:rPr>
          <w:t>https://me.gov.ua/Profession/List?lang=uk-UA&amp;id=d4162ef8-2771-4ac5-99ef-1d4b6f5336af&amp;tag=KlasifikatorProfesii-Poshuk</w:t>
        </w:r>
      </w:hyperlink>
    </w:p>
    <w:p w14:paraId="7173C341" w14:textId="77777777" w:rsidR="00AD7C45" w:rsidRPr="00D15B15" w:rsidRDefault="00AD7C45" w:rsidP="00AD7C45">
      <w:pPr>
        <w:pStyle w:val="a6"/>
        <w:numPr>
          <w:ilvl w:val="0"/>
          <w:numId w:val="4"/>
        </w:numPr>
        <w:tabs>
          <w:tab w:val="left" w:pos="284"/>
        </w:tabs>
        <w:spacing w:after="0" w:line="240" w:lineRule="auto"/>
        <w:rPr>
          <w:rFonts w:eastAsia="TimesNewRomanPSMT" w:cs="Times New Roman"/>
          <w:color w:val="000000"/>
          <w:szCs w:val="28"/>
        </w:rPr>
      </w:pPr>
      <w:r w:rsidRPr="00D15B15">
        <w:rPr>
          <w:rFonts w:eastAsia="TimesNewRomanPSMT" w:cs="Times New Roman"/>
          <w:color w:val="000000"/>
          <w:szCs w:val="28"/>
        </w:rPr>
        <w:t xml:space="preserve">Новий документ «Зелені компетентності. Європейська рамка </w:t>
      </w:r>
      <w:proofErr w:type="spellStart"/>
      <w:r w:rsidRPr="00D15B15">
        <w:rPr>
          <w:rFonts w:eastAsia="TimesNewRomanPSMT" w:cs="Times New Roman"/>
          <w:color w:val="000000"/>
          <w:szCs w:val="28"/>
        </w:rPr>
        <w:t>компетентностей</w:t>
      </w:r>
      <w:proofErr w:type="spellEnd"/>
      <w:r w:rsidRPr="00D15B15">
        <w:rPr>
          <w:rFonts w:eastAsia="TimesNewRomanPSMT" w:cs="Times New Roman"/>
          <w:color w:val="000000"/>
          <w:szCs w:val="28"/>
        </w:rPr>
        <w:t xml:space="preserve"> для сталого розвитку». URL: </w:t>
      </w:r>
      <w:hyperlink r:id="rId14" w:history="1">
        <w:r w:rsidRPr="00D15B15">
          <w:rPr>
            <w:rStyle w:val="af1"/>
            <w:rFonts w:eastAsia="TimesNewRomanPSMT" w:cs="Times New Roman"/>
            <w:szCs w:val="28"/>
          </w:rPr>
          <w:t>https://nqa.gov.ua/news/novij-dokument-zeleni-kompetentnosti-evropejska-ramka-kompetentnostej-dla-stalogo-rozvitku</w:t>
        </w:r>
      </w:hyperlink>
    </w:p>
    <w:p w14:paraId="01167D71" w14:textId="5DDAB59F" w:rsidR="00AD7C45" w:rsidRPr="00660B82" w:rsidRDefault="00660B82" w:rsidP="00AD7C45">
      <w:pPr>
        <w:pStyle w:val="a6"/>
        <w:numPr>
          <w:ilvl w:val="0"/>
          <w:numId w:val="4"/>
        </w:numPr>
        <w:tabs>
          <w:tab w:val="left" w:pos="284"/>
        </w:tabs>
        <w:spacing w:after="0" w:line="240" w:lineRule="auto"/>
        <w:rPr>
          <w:rFonts w:eastAsia="TimesNewRomanPSMT" w:cs="Times New Roman"/>
          <w:color w:val="000000"/>
          <w:szCs w:val="28"/>
        </w:rPr>
      </w:pPr>
      <w:r w:rsidRPr="00660B82">
        <w:rPr>
          <w:rFonts w:eastAsia="TimesNewRomanPSMT" w:cs="Times New Roman"/>
          <w:color w:val="000000"/>
          <w:szCs w:val="28"/>
        </w:rPr>
        <w:t xml:space="preserve">Положення про організацію освітнього процесу в Тернопільському національному технічному університеті імені Івана Пулюя - наказ №4/7-651 від 21.06.2024 </w:t>
      </w:r>
      <w:r w:rsidR="00AD7C45">
        <w:rPr>
          <w:rFonts w:eastAsia="TimesNewRomanPSMT" w:cs="Times New Roman"/>
          <w:color w:val="000000"/>
          <w:szCs w:val="28"/>
          <w:lang w:val="en-US"/>
        </w:rPr>
        <w:t>URL</w:t>
      </w:r>
      <w:r w:rsidR="00AD7C45">
        <w:rPr>
          <w:rFonts w:eastAsia="TimesNewRomanPSMT" w:cs="Times New Roman"/>
          <w:color w:val="000000"/>
          <w:szCs w:val="28"/>
        </w:rPr>
        <w:t xml:space="preserve">: </w:t>
      </w:r>
      <w:hyperlink r:id="rId15" w:history="1">
        <w:r w:rsidRPr="0028409D">
          <w:rPr>
            <w:rStyle w:val="af1"/>
          </w:rPr>
          <w:t>https://docs.tntu.edu.ua/base/document?id=1114</w:t>
        </w:r>
      </w:hyperlink>
    </w:p>
    <w:p w14:paraId="56D71005" w14:textId="7752DFAE" w:rsidR="00AD7C45" w:rsidRPr="00D2633A" w:rsidRDefault="00D2633A" w:rsidP="00660B82">
      <w:pPr>
        <w:pStyle w:val="a6"/>
        <w:numPr>
          <w:ilvl w:val="0"/>
          <w:numId w:val="4"/>
        </w:numPr>
        <w:tabs>
          <w:tab w:val="left" w:pos="284"/>
        </w:tabs>
        <w:spacing w:after="0" w:line="240" w:lineRule="auto"/>
        <w:rPr>
          <w:rFonts w:eastAsia="TimesNewRomanPSMT" w:cs="Times New Roman"/>
          <w:color w:val="000000"/>
          <w:szCs w:val="28"/>
        </w:rPr>
      </w:pPr>
      <w:r w:rsidRPr="00D2633A">
        <w:rPr>
          <w:rFonts w:eastAsia="TimesNewRomanPSMT" w:cs="Times New Roman"/>
          <w:color w:val="000000"/>
          <w:szCs w:val="28"/>
        </w:rPr>
        <w:t>Положення про порядок розроблення, затвердження, моніторингу та припинення освітніх програм Тернопільського національного технічного університету імені Івана Пулюя - наказ №4/7-965 від 01.11.2019 зі змінами від 18.09.2020 - наказ №4/7-668 від 25.09.2020, зі змінами від 20.02.2024 - наказ №4/7-164 від 22.02.2024; зі змінами від 22.10.2024 - наказ №4/7-1034 від 30.10.2024</w:t>
      </w:r>
      <w:r>
        <w:rPr>
          <w:rFonts w:eastAsia="TimesNewRomanPSMT" w:cs="Times New Roman"/>
          <w:color w:val="000000"/>
          <w:szCs w:val="28"/>
        </w:rPr>
        <w:t>.</w:t>
      </w:r>
      <w:r w:rsidRPr="00D2633A">
        <w:rPr>
          <w:rFonts w:eastAsia="TimesNewRomanPSMT" w:cs="Times New Roman"/>
          <w:color w:val="000000"/>
          <w:szCs w:val="28"/>
        </w:rPr>
        <w:t xml:space="preserve"> </w:t>
      </w:r>
      <w:r w:rsidR="00AD7C45" w:rsidRPr="00660B82">
        <w:rPr>
          <w:rFonts w:eastAsia="TimesNewRomanPSMT" w:cs="Times New Roman"/>
          <w:color w:val="000000"/>
          <w:szCs w:val="28"/>
          <w:lang w:val="en-US"/>
        </w:rPr>
        <w:t>URL</w:t>
      </w:r>
      <w:r w:rsidR="00AD7C45" w:rsidRPr="00660B82">
        <w:rPr>
          <w:rFonts w:eastAsia="TimesNewRomanPSMT" w:cs="Times New Roman"/>
          <w:color w:val="000000"/>
          <w:szCs w:val="28"/>
        </w:rPr>
        <w:t xml:space="preserve">: </w:t>
      </w:r>
      <w:hyperlink r:id="rId16" w:history="1">
        <w:r w:rsidRPr="0028409D">
          <w:rPr>
            <w:rStyle w:val="af1"/>
          </w:rPr>
          <w:t>https://docs.tntu.edu.ua/base/document?id=466</w:t>
        </w:r>
      </w:hyperlink>
    </w:p>
    <w:p w14:paraId="138E83F6" w14:textId="77777777" w:rsidR="00AD7C45" w:rsidRPr="00D2633A" w:rsidRDefault="00AD7C45" w:rsidP="00D2633A">
      <w:pPr>
        <w:pStyle w:val="a6"/>
        <w:numPr>
          <w:ilvl w:val="0"/>
          <w:numId w:val="4"/>
        </w:numPr>
        <w:tabs>
          <w:tab w:val="left" w:pos="284"/>
        </w:tabs>
        <w:spacing w:after="0" w:line="240" w:lineRule="auto"/>
        <w:rPr>
          <w:rFonts w:eastAsia="TimesNewRomanPSMT" w:cs="Times New Roman"/>
          <w:color w:val="000000"/>
          <w:szCs w:val="28"/>
        </w:rPr>
      </w:pPr>
      <w:r w:rsidRPr="00D2633A">
        <w:rPr>
          <w:rFonts w:eastAsia="TimesNewRomanPSMT" w:cs="Times New Roman"/>
          <w:color w:val="000000"/>
          <w:szCs w:val="28"/>
        </w:rPr>
        <w:t>Положення про систему внутрішнього забезпечення якості Тернопільського національного технічного університету імені Івана Пулюя</w:t>
      </w:r>
      <w:r w:rsidRPr="000F2FEE">
        <w:t xml:space="preserve"> </w:t>
      </w:r>
      <w:r w:rsidRPr="00D2633A">
        <w:rPr>
          <w:rFonts w:eastAsia="TimesNewRomanPSMT" w:cs="Times New Roman"/>
          <w:color w:val="000000"/>
          <w:szCs w:val="28"/>
        </w:rPr>
        <w:t>від 01.11.2019,</w:t>
      </w:r>
      <w:r w:rsidRPr="000F2FEE">
        <w:t xml:space="preserve"> </w:t>
      </w:r>
      <w:r w:rsidRPr="00D2633A">
        <w:rPr>
          <w:rFonts w:eastAsia="TimesNewRomanPSMT" w:cs="Times New Roman"/>
          <w:color w:val="000000"/>
          <w:szCs w:val="28"/>
        </w:rPr>
        <w:t xml:space="preserve">наказ №4/7-968. </w:t>
      </w:r>
      <w:r w:rsidRPr="00D2633A">
        <w:rPr>
          <w:rFonts w:eastAsia="TimesNewRomanPSMT" w:cs="Times New Roman"/>
          <w:color w:val="000000"/>
          <w:szCs w:val="28"/>
          <w:lang w:val="en-US"/>
        </w:rPr>
        <w:t>URL</w:t>
      </w:r>
      <w:r w:rsidRPr="00D2633A">
        <w:rPr>
          <w:rFonts w:eastAsia="TimesNewRomanPSMT" w:cs="Times New Roman"/>
          <w:color w:val="000000"/>
          <w:szCs w:val="28"/>
        </w:rPr>
        <w:t xml:space="preserve">: </w:t>
      </w:r>
      <w:hyperlink r:id="rId17" w:history="1">
        <w:r w:rsidRPr="00D2633A">
          <w:rPr>
            <w:rStyle w:val="af1"/>
            <w:rFonts w:eastAsia="TimesNewRomanPSMT" w:cs="Times New Roman"/>
            <w:szCs w:val="28"/>
          </w:rPr>
          <w:t>https://docs.tntu.edu.ua/base/document?id=463</w:t>
        </w:r>
      </w:hyperlink>
    </w:p>
    <w:p w14:paraId="5D6921C6" w14:textId="77777777" w:rsidR="00AD7C45" w:rsidRDefault="00AD7C45" w:rsidP="00AD7C45">
      <w:pPr>
        <w:pStyle w:val="a6"/>
        <w:numPr>
          <w:ilvl w:val="0"/>
          <w:numId w:val="4"/>
        </w:numPr>
        <w:tabs>
          <w:tab w:val="left" w:pos="284"/>
        </w:tabs>
        <w:spacing w:after="0" w:line="240" w:lineRule="auto"/>
        <w:rPr>
          <w:rFonts w:eastAsia="TimesNewRomanPSMT" w:cs="Times New Roman"/>
          <w:color w:val="000000"/>
          <w:szCs w:val="28"/>
        </w:rPr>
      </w:pPr>
      <w:r w:rsidRPr="008A23B1">
        <w:rPr>
          <w:rFonts w:eastAsia="TimesNewRomanPSMT" w:cs="Times New Roman"/>
          <w:color w:val="000000"/>
          <w:szCs w:val="28"/>
        </w:rPr>
        <w:t xml:space="preserve">Постанова Кабінету Міністрів України від 21лютого 2025 року № 188 «Про внесення зміни до переліку галузей знань і спеціальностей, за якими здійснюється підготовка здобувачів вищої та фахової </w:t>
      </w:r>
      <w:proofErr w:type="spellStart"/>
      <w:r w:rsidRPr="008A23B1">
        <w:rPr>
          <w:rFonts w:eastAsia="TimesNewRomanPSMT" w:cs="Times New Roman"/>
          <w:color w:val="000000"/>
          <w:szCs w:val="28"/>
        </w:rPr>
        <w:t>передвищої</w:t>
      </w:r>
      <w:proofErr w:type="spellEnd"/>
      <w:r w:rsidRPr="008A23B1">
        <w:rPr>
          <w:rFonts w:eastAsia="TimesNewRomanPSMT" w:cs="Times New Roman"/>
          <w:color w:val="000000"/>
          <w:szCs w:val="28"/>
        </w:rPr>
        <w:t xml:space="preserve"> освіти». URL: </w:t>
      </w:r>
      <w:hyperlink r:id="rId18" w:anchor="n5" w:history="1">
        <w:r w:rsidRPr="00AC7F01">
          <w:rPr>
            <w:rStyle w:val="af1"/>
            <w:rFonts w:eastAsia="TimesNewRomanPSMT" w:cs="Times New Roman"/>
            <w:szCs w:val="28"/>
          </w:rPr>
          <w:t>https://zakon.rada.gov.ua/laws/show/188-2025-п#n5</w:t>
        </w:r>
      </w:hyperlink>
    </w:p>
    <w:p w14:paraId="2541859E" w14:textId="77777777" w:rsidR="00AD7C45" w:rsidRPr="008A23B1" w:rsidRDefault="00AD7C45" w:rsidP="00AD7C45">
      <w:pPr>
        <w:pStyle w:val="a6"/>
        <w:numPr>
          <w:ilvl w:val="0"/>
          <w:numId w:val="4"/>
        </w:numPr>
        <w:tabs>
          <w:tab w:val="left" w:pos="284"/>
        </w:tabs>
        <w:spacing w:after="0" w:line="240" w:lineRule="auto"/>
        <w:rPr>
          <w:rFonts w:eastAsia="TimesNewRomanPSMT" w:cs="Times New Roman"/>
          <w:color w:val="000000"/>
          <w:szCs w:val="28"/>
        </w:rPr>
      </w:pPr>
      <w:r w:rsidRPr="008A23B1">
        <w:rPr>
          <w:rFonts w:eastAsia="TimesNewRomanPSMT" w:cs="Times New Roman"/>
          <w:color w:val="000000"/>
          <w:szCs w:val="28"/>
        </w:rPr>
        <w:t xml:space="preserve">Постанова Кабінету Міністрів України від 30.12.2015 р. № 1187 «Про затвердження Ліцензійних умов провадження освітньої діяльності». URL: </w:t>
      </w:r>
      <w:hyperlink r:id="rId19" w:anchor="Text" w:history="1">
        <w:r w:rsidRPr="008A23B1">
          <w:rPr>
            <w:rStyle w:val="af1"/>
            <w:rFonts w:eastAsia="TimesNewRomanPSMT" w:cs="Times New Roman"/>
            <w:szCs w:val="28"/>
          </w:rPr>
          <w:t>https://zakon.rada.gov.ua/laws/show/1187-2015-п/page]#Text</w:t>
        </w:r>
      </w:hyperlink>
    </w:p>
    <w:p w14:paraId="5DAFCC53" w14:textId="77777777" w:rsidR="00AD7C45" w:rsidRDefault="00AD7C45" w:rsidP="00AD7C45">
      <w:pPr>
        <w:pStyle w:val="a6"/>
        <w:numPr>
          <w:ilvl w:val="0"/>
          <w:numId w:val="4"/>
        </w:numPr>
        <w:tabs>
          <w:tab w:val="left" w:pos="284"/>
        </w:tabs>
        <w:spacing w:after="0" w:line="240" w:lineRule="auto"/>
        <w:rPr>
          <w:rFonts w:eastAsia="TimesNewRomanPSMT" w:cs="Times New Roman"/>
          <w:color w:val="000000"/>
          <w:szCs w:val="28"/>
        </w:rPr>
      </w:pPr>
      <w:r w:rsidRPr="009A6379">
        <w:rPr>
          <w:rFonts w:eastAsia="TimesNewRomanPSMT" w:cs="Times New Roman"/>
          <w:color w:val="000000"/>
          <w:szCs w:val="28"/>
        </w:rPr>
        <w:t xml:space="preserve">Постанова Кабінету Міністрів України </w:t>
      </w:r>
      <w:r>
        <w:rPr>
          <w:rFonts w:eastAsia="TimesNewRomanPSMT" w:cs="Times New Roman"/>
          <w:color w:val="000000"/>
          <w:szCs w:val="28"/>
        </w:rPr>
        <w:t xml:space="preserve"> </w:t>
      </w:r>
      <w:r w:rsidRPr="009268F0">
        <w:rPr>
          <w:rFonts w:eastAsia="TimesNewRomanPSMT" w:cs="Times New Roman"/>
          <w:color w:val="000000"/>
          <w:szCs w:val="28"/>
        </w:rPr>
        <w:t>від 29 квітня 2015 р. № 266 «Про затвердження переліку галузей знань і спеціальностей, за якими здійснюється підготовка здобувачів вищої освіти».</w:t>
      </w:r>
      <w:r>
        <w:rPr>
          <w:rFonts w:eastAsia="TimesNewRomanPSMT" w:cs="Times New Roman"/>
          <w:color w:val="000000"/>
          <w:szCs w:val="28"/>
        </w:rPr>
        <w:t xml:space="preserve">                               </w:t>
      </w:r>
      <w:r>
        <w:rPr>
          <w:rFonts w:eastAsia="TimesNewRomanPSMT" w:cs="Times New Roman"/>
          <w:color w:val="000000"/>
          <w:szCs w:val="28"/>
          <w:lang w:val="en-US"/>
        </w:rPr>
        <w:t>URL</w:t>
      </w:r>
      <w:r>
        <w:rPr>
          <w:rFonts w:eastAsia="TimesNewRomanPSMT" w:cs="Times New Roman"/>
          <w:color w:val="000000"/>
          <w:szCs w:val="28"/>
        </w:rPr>
        <w:t xml:space="preserve"> </w:t>
      </w:r>
      <w:r w:rsidRPr="009268F0">
        <w:rPr>
          <w:rFonts w:eastAsia="TimesNewRomanPSMT" w:cs="Times New Roman"/>
          <w:color w:val="000000"/>
          <w:szCs w:val="28"/>
        </w:rPr>
        <w:t xml:space="preserve"> </w:t>
      </w:r>
      <w:hyperlink r:id="rId20" w:history="1">
        <w:r w:rsidRPr="009268F0">
          <w:rPr>
            <w:rStyle w:val="af1"/>
            <w:rFonts w:eastAsia="TimesNewRomanPSMT" w:cs="Times New Roman"/>
            <w:szCs w:val="28"/>
          </w:rPr>
          <w:t>:</w:t>
        </w:r>
        <w:proofErr w:type="spellStart"/>
        <w:r w:rsidRPr="009268F0">
          <w:rPr>
            <w:rStyle w:val="af1"/>
            <w:rFonts w:eastAsia="TimesNewRomanPSMT" w:cs="Times New Roman"/>
            <w:szCs w:val="28"/>
          </w:rPr>
          <w:t>http</w:t>
        </w:r>
        <w:proofErr w:type="spellEnd"/>
        <w:r w:rsidRPr="009268F0">
          <w:rPr>
            <w:rStyle w:val="af1"/>
            <w:rFonts w:eastAsia="TimesNewRomanPSMT" w:cs="Times New Roman"/>
            <w:szCs w:val="28"/>
          </w:rPr>
          <w:t>://zakon4.rada.gov.ua/</w:t>
        </w:r>
        <w:proofErr w:type="spellStart"/>
        <w:r w:rsidRPr="009268F0">
          <w:rPr>
            <w:rStyle w:val="af1"/>
            <w:rFonts w:eastAsia="TimesNewRomanPSMT" w:cs="Times New Roman"/>
            <w:szCs w:val="28"/>
          </w:rPr>
          <w:t>laws</w:t>
        </w:r>
        <w:proofErr w:type="spellEnd"/>
        <w:r w:rsidRPr="009268F0">
          <w:rPr>
            <w:rStyle w:val="af1"/>
            <w:rFonts w:eastAsia="TimesNewRomanPSMT" w:cs="Times New Roman"/>
            <w:szCs w:val="28"/>
          </w:rPr>
          <w:t>/</w:t>
        </w:r>
        <w:proofErr w:type="spellStart"/>
        <w:r w:rsidRPr="009268F0">
          <w:rPr>
            <w:rStyle w:val="af1"/>
            <w:rFonts w:eastAsia="TimesNewRomanPSMT" w:cs="Times New Roman"/>
            <w:szCs w:val="28"/>
          </w:rPr>
          <w:t>show</w:t>
        </w:r>
        <w:proofErr w:type="spellEnd"/>
        <w:r w:rsidRPr="009268F0">
          <w:rPr>
            <w:rStyle w:val="af1"/>
            <w:rFonts w:eastAsia="TimesNewRomanPSMT" w:cs="Times New Roman"/>
            <w:szCs w:val="28"/>
          </w:rPr>
          <w:t>/266-2015-п</w:t>
        </w:r>
      </w:hyperlink>
    </w:p>
    <w:p w14:paraId="3C3E6265" w14:textId="77777777" w:rsidR="00AD7C45" w:rsidRDefault="00AD7C45" w:rsidP="00AD7C45">
      <w:pPr>
        <w:pStyle w:val="a6"/>
        <w:numPr>
          <w:ilvl w:val="0"/>
          <w:numId w:val="4"/>
        </w:numPr>
        <w:tabs>
          <w:tab w:val="left" w:pos="284"/>
        </w:tabs>
        <w:spacing w:after="0" w:line="240" w:lineRule="auto"/>
        <w:rPr>
          <w:rFonts w:eastAsia="TimesNewRomanPSMT" w:cs="Times New Roman"/>
          <w:color w:val="000000"/>
          <w:szCs w:val="28"/>
        </w:rPr>
      </w:pPr>
      <w:r>
        <w:rPr>
          <w:rFonts w:eastAsia="TimesNewRomanPSMT" w:cs="Times New Roman"/>
          <w:color w:val="000000"/>
          <w:szCs w:val="28"/>
        </w:rPr>
        <w:t>Постанова Кабінету Міністрів України від 21 червня 2024 року № 734</w:t>
      </w:r>
      <w:r>
        <w:t xml:space="preserve"> «</w:t>
      </w:r>
      <w:r w:rsidRPr="008A23B1">
        <w:rPr>
          <w:rFonts w:eastAsia="TimesNewRomanPSMT" w:cs="Times New Roman"/>
          <w:color w:val="000000"/>
          <w:szCs w:val="28"/>
        </w:rPr>
        <w:t>Про затвердження Порядку проведення базової загальновійськової підготовки громадян України, які здобувають вищу освіту, та поліцейських</w:t>
      </w:r>
      <w:r>
        <w:rPr>
          <w:rFonts w:eastAsia="TimesNewRomanPSMT" w:cs="Times New Roman"/>
          <w:color w:val="000000"/>
          <w:szCs w:val="28"/>
        </w:rPr>
        <w:t xml:space="preserve">». </w:t>
      </w:r>
      <w:r>
        <w:rPr>
          <w:rFonts w:eastAsia="TimesNewRomanPSMT" w:cs="Times New Roman"/>
          <w:color w:val="000000"/>
          <w:szCs w:val="28"/>
          <w:lang w:val="en-US"/>
        </w:rPr>
        <w:t>URL</w:t>
      </w:r>
      <w:r>
        <w:rPr>
          <w:rFonts w:eastAsia="TimesNewRomanPSMT" w:cs="Times New Roman"/>
          <w:color w:val="000000"/>
          <w:szCs w:val="28"/>
        </w:rPr>
        <w:t xml:space="preserve">: </w:t>
      </w:r>
      <w:hyperlink r:id="rId21" w:anchor="Text" w:history="1">
        <w:r w:rsidRPr="00AC7F01">
          <w:rPr>
            <w:rStyle w:val="af1"/>
            <w:rFonts w:eastAsia="TimesNewRomanPSMT" w:cs="Times New Roman"/>
            <w:szCs w:val="28"/>
          </w:rPr>
          <w:t>https://zakon.rada.gov.ua/laws/show/734-2024-п#Text</w:t>
        </w:r>
      </w:hyperlink>
    </w:p>
    <w:p w14:paraId="5CF4FE25" w14:textId="049C3144" w:rsidR="00921F88" w:rsidRDefault="00921F88" w:rsidP="00AD7C45">
      <w:pPr>
        <w:pStyle w:val="a6"/>
        <w:numPr>
          <w:ilvl w:val="0"/>
          <w:numId w:val="4"/>
        </w:numPr>
        <w:tabs>
          <w:tab w:val="left" w:pos="284"/>
        </w:tabs>
        <w:spacing w:after="0" w:line="240" w:lineRule="auto"/>
        <w:rPr>
          <w:rFonts w:eastAsia="TimesNewRomanPSMT" w:cs="Times New Roman"/>
          <w:color w:val="000000"/>
          <w:szCs w:val="28"/>
        </w:rPr>
      </w:pPr>
      <w:r w:rsidRPr="00921F88">
        <w:rPr>
          <w:rFonts w:eastAsia="TimesNewRomanPSMT" w:cs="Times New Roman"/>
          <w:color w:val="000000"/>
          <w:szCs w:val="28"/>
        </w:rPr>
        <w:lastRenderedPageBreak/>
        <w:t>Про затвердження Типової програми навчальної дисципліни «Основи національного спротиву»</w:t>
      </w:r>
      <w:r>
        <w:rPr>
          <w:rFonts w:eastAsia="TimesNewRomanPSMT" w:cs="Times New Roman"/>
          <w:color w:val="000000"/>
          <w:szCs w:val="28"/>
        </w:rPr>
        <w:t xml:space="preserve">. </w:t>
      </w:r>
      <w:r>
        <w:rPr>
          <w:rFonts w:eastAsia="TimesNewRomanPSMT" w:cs="Times New Roman"/>
          <w:color w:val="000000"/>
          <w:szCs w:val="28"/>
          <w:lang w:val="en-US"/>
        </w:rPr>
        <w:t>URL</w:t>
      </w:r>
      <w:r>
        <w:rPr>
          <w:rFonts w:eastAsia="TimesNewRomanPSMT" w:cs="Times New Roman"/>
          <w:color w:val="000000"/>
          <w:szCs w:val="28"/>
        </w:rPr>
        <w:t xml:space="preserve">: </w:t>
      </w:r>
      <w:hyperlink r:id="rId22" w:history="1">
        <w:r w:rsidRPr="002F66BC">
          <w:rPr>
            <w:rStyle w:val="af1"/>
            <w:rFonts w:eastAsia="TimesNewRomanPSMT" w:cs="Times New Roman"/>
            <w:szCs w:val="28"/>
          </w:rPr>
          <w:t>https://mon.gov.ua/npa/pro-zatverdzhennia-typovoi-prohramy-navchalnoi-dystsypliny-osnovy-natsionalnoho-sprotyvu</w:t>
        </w:r>
      </w:hyperlink>
    </w:p>
    <w:p w14:paraId="40519927" w14:textId="5C6D0210" w:rsidR="00AD7C45" w:rsidRPr="00921F88" w:rsidRDefault="00AD7C45" w:rsidP="00921F88">
      <w:pPr>
        <w:pStyle w:val="a6"/>
        <w:numPr>
          <w:ilvl w:val="0"/>
          <w:numId w:val="4"/>
        </w:numPr>
        <w:tabs>
          <w:tab w:val="left" w:pos="284"/>
        </w:tabs>
        <w:spacing w:after="0" w:line="240" w:lineRule="auto"/>
        <w:rPr>
          <w:rFonts w:eastAsia="TimesNewRomanPSMT" w:cs="Times New Roman"/>
          <w:color w:val="000000"/>
          <w:szCs w:val="28"/>
        </w:rPr>
      </w:pPr>
      <w:r w:rsidRPr="00921F88">
        <w:rPr>
          <w:rFonts w:eastAsia="TimesNewRomanPSMT" w:cs="Times New Roman"/>
          <w:color w:val="000000"/>
          <w:szCs w:val="28"/>
        </w:rPr>
        <w:t xml:space="preserve">Стандарт вищої освіти України: перший (бакалаврський) рівень, галузь знань 05 «Соціальні та поведінкові науки», спеціальність: 051 «Економіка». Затверджено та введено в дію наказом Міністерства освіти і науки України від 13.11.2018 р. № 1244. URL: </w:t>
      </w:r>
      <w:hyperlink r:id="rId23" w:history="1">
        <w:r w:rsidRPr="00921F88">
          <w:rPr>
            <w:rStyle w:val="af1"/>
            <w:rFonts w:eastAsia="TimesNewRomanPSMT" w:cs="Times New Roman"/>
            <w:szCs w:val="28"/>
          </w:rPr>
          <w:t>https://mon.gov.ua/storage/app/media/vishcha-osvita/zatverdzeni%20standarty/2021/07/28/051-Ekonomika-bakalavr.28.07-1.pdf</w:t>
        </w:r>
      </w:hyperlink>
    </w:p>
    <w:p w14:paraId="156D4C8E" w14:textId="77777777" w:rsidR="00AD7C45" w:rsidRDefault="00AD7C45" w:rsidP="00AD7C45">
      <w:pPr>
        <w:pStyle w:val="a6"/>
        <w:numPr>
          <w:ilvl w:val="0"/>
          <w:numId w:val="4"/>
        </w:numPr>
        <w:tabs>
          <w:tab w:val="left" w:pos="284"/>
        </w:tabs>
        <w:spacing w:after="0" w:line="240" w:lineRule="auto"/>
        <w:rPr>
          <w:rFonts w:eastAsia="TimesNewRomanPSMT" w:cs="Times New Roman"/>
          <w:color w:val="000000"/>
          <w:szCs w:val="28"/>
        </w:rPr>
      </w:pPr>
      <w:r w:rsidRPr="00E95D0C">
        <w:rPr>
          <w:rFonts w:eastAsia="TimesNewRomanPSMT" w:cs="Times New Roman"/>
          <w:color w:val="000000"/>
          <w:szCs w:val="28"/>
        </w:rPr>
        <w:t>Тимчасове положення про дуальну форму здобуття вищої освіти у Тернопільському національному технічному університеті імені Івана Пулюя - наказ №4/7-227 від 28.02.2023</w:t>
      </w:r>
      <w:r>
        <w:rPr>
          <w:rFonts w:eastAsia="TimesNewRomanPSMT" w:cs="Times New Roman"/>
          <w:color w:val="000000"/>
          <w:szCs w:val="28"/>
        </w:rPr>
        <w:t xml:space="preserve">. </w:t>
      </w:r>
      <w:r>
        <w:rPr>
          <w:rFonts w:eastAsia="TimesNewRomanPSMT" w:cs="Times New Roman"/>
          <w:color w:val="000000"/>
          <w:szCs w:val="28"/>
          <w:lang w:val="en-US"/>
        </w:rPr>
        <w:t>URL</w:t>
      </w:r>
      <w:r>
        <w:rPr>
          <w:rFonts w:eastAsia="TimesNewRomanPSMT" w:cs="Times New Roman"/>
          <w:color w:val="000000"/>
          <w:szCs w:val="28"/>
        </w:rPr>
        <w:t xml:space="preserve">: </w:t>
      </w:r>
      <w:hyperlink r:id="rId24" w:history="1">
        <w:r w:rsidRPr="00B501C8">
          <w:rPr>
            <w:rStyle w:val="af1"/>
            <w:rFonts w:eastAsia="TimesNewRomanPSMT" w:cs="Times New Roman"/>
            <w:szCs w:val="28"/>
          </w:rPr>
          <w:t>https://docs.tntu.edu.ua/base/document?id=809</w:t>
        </w:r>
      </w:hyperlink>
    </w:p>
    <w:p w14:paraId="1D1E9FD5" w14:textId="77777777" w:rsidR="00AD7C45" w:rsidRPr="007A1DAE" w:rsidRDefault="00AD7C45" w:rsidP="00AD7C45">
      <w:pPr>
        <w:pStyle w:val="a6"/>
        <w:numPr>
          <w:ilvl w:val="0"/>
          <w:numId w:val="4"/>
        </w:numPr>
        <w:tabs>
          <w:tab w:val="left" w:pos="284"/>
        </w:tabs>
        <w:spacing w:after="0" w:line="240" w:lineRule="auto"/>
        <w:rPr>
          <w:rFonts w:eastAsia="TimesNewRomanPSMT" w:cs="Times New Roman"/>
          <w:color w:val="000000"/>
          <w:szCs w:val="28"/>
        </w:rPr>
      </w:pPr>
      <w:r w:rsidRPr="00E95D0C">
        <w:rPr>
          <w:rFonts w:eastAsia="TimesNewRomanPSMT" w:cs="Times New Roman"/>
          <w:color w:val="000000"/>
          <w:szCs w:val="28"/>
        </w:rPr>
        <w:t xml:space="preserve">Цілі сталого розвитку. Ціль 4 Якісна освіта. URL: </w:t>
      </w:r>
      <w:hyperlink r:id="rId25" w:history="1">
        <w:r w:rsidRPr="00E95D0C">
          <w:rPr>
            <w:rStyle w:val="af1"/>
            <w:rFonts w:eastAsia="TimesNewRomanPSMT" w:cs="Times New Roman"/>
            <w:szCs w:val="28"/>
          </w:rPr>
          <w:t>https://business.diia.gov.ua/handbook/sustainable-development-goals/cil-4-zabezpecenna-vseohopluucoi-i-spravedlivoi-akisnoi-osviti-ta-zaohocenna-mozlivosti-navcanna-vprodovz-usogo-zitta-dla-vsih</w:t>
        </w:r>
      </w:hyperlink>
    </w:p>
    <w:p w14:paraId="3AE6635B" w14:textId="77777777" w:rsidR="009A6379" w:rsidRPr="007A1DAE" w:rsidRDefault="009A6379" w:rsidP="00AD7C45">
      <w:pPr>
        <w:pStyle w:val="a6"/>
        <w:tabs>
          <w:tab w:val="left" w:pos="284"/>
        </w:tabs>
        <w:spacing w:after="0" w:line="240" w:lineRule="auto"/>
        <w:ind w:left="0"/>
        <w:rPr>
          <w:rFonts w:eastAsia="TimesNewRomanPSMT" w:cs="Times New Roman"/>
          <w:color w:val="000000"/>
          <w:szCs w:val="28"/>
        </w:rPr>
      </w:pPr>
    </w:p>
    <w:p w14:paraId="337E5DA5" w14:textId="77777777" w:rsidR="007A1DAE" w:rsidRPr="00AC2273" w:rsidRDefault="007A1DAE" w:rsidP="00AC2273">
      <w:pPr>
        <w:pStyle w:val="a6"/>
        <w:tabs>
          <w:tab w:val="left" w:pos="284"/>
        </w:tabs>
        <w:spacing w:after="0" w:line="240" w:lineRule="auto"/>
        <w:ind w:left="0"/>
        <w:rPr>
          <w:rFonts w:eastAsia="TimesNewRomanPSMT" w:cs="Times New Roman"/>
          <w:color w:val="000000"/>
          <w:szCs w:val="28"/>
        </w:rPr>
      </w:pPr>
    </w:p>
    <w:p w14:paraId="11DB56A4" w14:textId="77777777" w:rsidR="00DA7D4F" w:rsidRDefault="00DA7D4F" w:rsidP="009A6379">
      <w:pPr>
        <w:pStyle w:val="a6"/>
        <w:tabs>
          <w:tab w:val="left" w:pos="284"/>
        </w:tabs>
        <w:spacing w:after="0" w:line="240" w:lineRule="auto"/>
        <w:ind w:left="0"/>
        <w:rPr>
          <w:rFonts w:eastAsia="TimesNewRomanPSMT" w:cs="Times New Roman"/>
          <w:color w:val="000000"/>
          <w:szCs w:val="28"/>
          <w:lang w:val="en-US"/>
        </w:rPr>
      </w:pPr>
    </w:p>
    <w:p w14:paraId="269780EF"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1D3A22E0"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5A589AE1"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143A89B9"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24C24BD6"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4CE40B1C"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638B1E1E"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6B0F42C8"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4381E359"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68FBAE5D"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1A5D083E"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7E11FFEC"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1393F2EE"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2DDB410B"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4F5B1FC2"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75DE2A5E"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670C50A2"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5E7E33B0"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2A91C2CD"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34EB0079"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367DFF2B"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1AB2ECF7"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5D397920"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00E89FB7" w14:textId="77777777" w:rsidR="009427D9" w:rsidRDefault="009427D9" w:rsidP="009A6379">
      <w:pPr>
        <w:pStyle w:val="a6"/>
        <w:tabs>
          <w:tab w:val="left" w:pos="284"/>
        </w:tabs>
        <w:spacing w:after="0" w:line="240" w:lineRule="auto"/>
        <w:ind w:left="0"/>
        <w:rPr>
          <w:rFonts w:eastAsia="TimesNewRomanPSMT" w:cs="Times New Roman"/>
          <w:color w:val="000000"/>
          <w:szCs w:val="28"/>
          <w:lang w:val="en-US"/>
        </w:rPr>
      </w:pPr>
    </w:p>
    <w:p w14:paraId="0C27912F" w14:textId="1AA3D6E2" w:rsidR="000844B3" w:rsidRPr="00687C01" w:rsidRDefault="000844B3" w:rsidP="00687C01">
      <w:pPr>
        <w:pStyle w:val="a6"/>
        <w:tabs>
          <w:tab w:val="left" w:pos="284"/>
        </w:tabs>
        <w:spacing w:after="0" w:line="240" w:lineRule="auto"/>
        <w:ind w:left="0"/>
        <w:rPr>
          <w:noProof/>
          <w:lang w:eastAsia="uk-UA"/>
        </w:rPr>
      </w:pPr>
    </w:p>
    <w:p w14:paraId="420B737E" w14:textId="03D8438B" w:rsidR="00DA20C4" w:rsidRPr="009F1936" w:rsidRDefault="00DA20C4" w:rsidP="00687C01">
      <w:pPr>
        <w:pStyle w:val="a6"/>
        <w:tabs>
          <w:tab w:val="left" w:pos="284"/>
        </w:tabs>
        <w:spacing w:after="0" w:line="240" w:lineRule="auto"/>
        <w:ind w:left="0"/>
        <w:rPr>
          <w:rFonts w:eastAsia="TimesNewRomanPSMT" w:cs="Times New Roman"/>
          <w:color w:val="000000"/>
          <w:szCs w:val="28"/>
          <w:lang w:val="en-US"/>
        </w:rPr>
      </w:pPr>
    </w:p>
    <w:sectPr w:rsidR="00DA20C4" w:rsidRPr="009F1936" w:rsidSect="007A1DAE">
      <w:pgSz w:w="11906" w:h="16838"/>
      <w:pgMar w:top="851" w:right="709"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09F7" w14:textId="77777777" w:rsidR="003F0584" w:rsidRDefault="003F0584" w:rsidP="00A769EB">
      <w:pPr>
        <w:spacing w:after="0" w:line="240" w:lineRule="auto"/>
      </w:pPr>
      <w:r>
        <w:separator/>
      </w:r>
    </w:p>
  </w:endnote>
  <w:endnote w:type="continuationSeparator" w:id="0">
    <w:p w14:paraId="1540EAA6" w14:textId="77777777" w:rsidR="003F0584" w:rsidRDefault="003F0584" w:rsidP="00A7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Yu Gothic"/>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Ligh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C4B7" w14:textId="77777777" w:rsidR="003F0584" w:rsidRDefault="003F0584" w:rsidP="00A769EB">
      <w:pPr>
        <w:spacing w:after="0" w:line="240" w:lineRule="auto"/>
      </w:pPr>
      <w:r>
        <w:separator/>
      </w:r>
    </w:p>
  </w:footnote>
  <w:footnote w:type="continuationSeparator" w:id="0">
    <w:p w14:paraId="52B5DC64" w14:textId="77777777" w:rsidR="003F0584" w:rsidRDefault="003F0584" w:rsidP="00A7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1FA"/>
    <w:multiLevelType w:val="hybridMultilevel"/>
    <w:tmpl w:val="9CB07934"/>
    <w:lvl w:ilvl="0" w:tplc="F1C82616">
      <w:start w:val="1"/>
      <w:numFmt w:val="decimal"/>
      <w:lvlText w:val="%1."/>
      <w:lvlJc w:val="left"/>
      <w:pPr>
        <w:ind w:left="1410" w:hanging="69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97F57E4"/>
    <w:multiLevelType w:val="hybridMultilevel"/>
    <w:tmpl w:val="5BC62714"/>
    <w:lvl w:ilvl="0" w:tplc="CEC84422">
      <w:start w:val="1"/>
      <w:numFmt w:val="decimal"/>
      <w:lvlText w:val="%1."/>
      <w:lvlJc w:val="left"/>
      <w:rPr>
        <w:rFonts w:eastAsia="Calibri" w:cs="Arial"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F476E6"/>
    <w:multiLevelType w:val="hybridMultilevel"/>
    <w:tmpl w:val="B02C2F26"/>
    <w:lvl w:ilvl="0" w:tplc="49C0D61C">
      <w:start w:val="1"/>
      <w:numFmt w:val="decimal"/>
      <w:lvlText w:val="%1."/>
      <w:lvlJc w:val="left"/>
      <w:pPr>
        <w:ind w:left="720" w:hanging="360"/>
      </w:pPr>
      <w:rPr>
        <w:rFonts w:hint="default"/>
        <w:color w:val="000000"/>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B202BD"/>
    <w:multiLevelType w:val="multilevel"/>
    <w:tmpl w:val="D84EDBF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5F11CB0"/>
    <w:multiLevelType w:val="hybridMultilevel"/>
    <w:tmpl w:val="3072D2A0"/>
    <w:lvl w:ilvl="0" w:tplc="18C46AD0">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5C43139"/>
    <w:multiLevelType w:val="hybridMultilevel"/>
    <w:tmpl w:val="0B2E3000"/>
    <w:lvl w:ilvl="0" w:tplc="C20E08E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48106970">
    <w:abstractNumId w:val="3"/>
  </w:num>
  <w:num w:numId="2" w16cid:durableId="2044165627">
    <w:abstractNumId w:val="4"/>
  </w:num>
  <w:num w:numId="3" w16cid:durableId="1412503226">
    <w:abstractNumId w:val="1"/>
  </w:num>
  <w:num w:numId="4" w16cid:durableId="564875490">
    <w:abstractNumId w:val="0"/>
  </w:num>
  <w:num w:numId="5" w16cid:durableId="1033387858">
    <w:abstractNumId w:val="5"/>
  </w:num>
  <w:num w:numId="6" w16cid:durableId="195100798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90"/>
    <w:rsid w:val="00000419"/>
    <w:rsid w:val="00001A40"/>
    <w:rsid w:val="00003223"/>
    <w:rsid w:val="00003673"/>
    <w:rsid w:val="000036E3"/>
    <w:rsid w:val="00003D91"/>
    <w:rsid w:val="00005698"/>
    <w:rsid w:val="00006586"/>
    <w:rsid w:val="00007327"/>
    <w:rsid w:val="00010B53"/>
    <w:rsid w:val="00012A88"/>
    <w:rsid w:val="0001401B"/>
    <w:rsid w:val="00014321"/>
    <w:rsid w:val="0001758E"/>
    <w:rsid w:val="00020ADC"/>
    <w:rsid w:val="000212F5"/>
    <w:rsid w:val="00021E07"/>
    <w:rsid w:val="00026694"/>
    <w:rsid w:val="00027317"/>
    <w:rsid w:val="00027BD2"/>
    <w:rsid w:val="00030F3A"/>
    <w:rsid w:val="00034F63"/>
    <w:rsid w:val="00035900"/>
    <w:rsid w:val="00035C55"/>
    <w:rsid w:val="00037AA1"/>
    <w:rsid w:val="000405FB"/>
    <w:rsid w:val="0004078A"/>
    <w:rsid w:val="00040E03"/>
    <w:rsid w:val="00043EAC"/>
    <w:rsid w:val="000446EF"/>
    <w:rsid w:val="000467D7"/>
    <w:rsid w:val="000473EB"/>
    <w:rsid w:val="00047CE7"/>
    <w:rsid w:val="00053C36"/>
    <w:rsid w:val="000541F8"/>
    <w:rsid w:val="0005593F"/>
    <w:rsid w:val="00055A09"/>
    <w:rsid w:val="0005631F"/>
    <w:rsid w:val="00057B4D"/>
    <w:rsid w:val="000622AF"/>
    <w:rsid w:val="00063734"/>
    <w:rsid w:val="00063A31"/>
    <w:rsid w:val="000643F9"/>
    <w:rsid w:val="0006539F"/>
    <w:rsid w:val="00065E4B"/>
    <w:rsid w:val="00066E82"/>
    <w:rsid w:val="00070E30"/>
    <w:rsid w:val="00070EF8"/>
    <w:rsid w:val="0007413E"/>
    <w:rsid w:val="000748A5"/>
    <w:rsid w:val="00074F10"/>
    <w:rsid w:val="0008399E"/>
    <w:rsid w:val="000844B3"/>
    <w:rsid w:val="00086D3E"/>
    <w:rsid w:val="000877B5"/>
    <w:rsid w:val="000936BC"/>
    <w:rsid w:val="000969BB"/>
    <w:rsid w:val="00097BE6"/>
    <w:rsid w:val="000A0A89"/>
    <w:rsid w:val="000A1B5F"/>
    <w:rsid w:val="000A35FD"/>
    <w:rsid w:val="000A5C9A"/>
    <w:rsid w:val="000A6E73"/>
    <w:rsid w:val="000A74A0"/>
    <w:rsid w:val="000B0B2D"/>
    <w:rsid w:val="000B0EB1"/>
    <w:rsid w:val="000B161A"/>
    <w:rsid w:val="000B2316"/>
    <w:rsid w:val="000B24D5"/>
    <w:rsid w:val="000B2A90"/>
    <w:rsid w:val="000B38DE"/>
    <w:rsid w:val="000B3EB0"/>
    <w:rsid w:val="000C1DB4"/>
    <w:rsid w:val="000C3606"/>
    <w:rsid w:val="000C4EA9"/>
    <w:rsid w:val="000C5D0A"/>
    <w:rsid w:val="000D1465"/>
    <w:rsid w:val="000D6DA6"/>
    <w:rsid w:val="000D6DF0"/>
    <w:rsid w:val="000E1379"/>
    <w:rsid w:val="000E3AAF"/>
    <w:rsid w:val="000E41AE"/>
    <w:rsid w:val="000E519F"/>
    <w:rsid w:val="000F141B"/>
    <w:rsid w:val="000F151F"/>
    <w:rsid w:val="000F16C8"/>
    <w:rsid w:val="000F2FEE"/>
    <w:rsid w:val="000F380E"/>
    <w:rsid w:val="000F46B4"/>
    <w:rsid w:val="00100452"/>
    <w:rsid w:val="001023FB"/>
    <w:rsid w:val="00102D6C"/>
    <w:rsid w:val="00106ECB"/>
    <w:rsid w:val="00110936"/>
    <w:rsid w:val="00112757"/>
    <w:rsid w:val="00114BA0"/>
    <w:rsid w:val="001176FE"/>
    <w:rsid w:val="00122DF4"/>
    <w:rsid w:val="001230E0"/>
    <w:rsid w:val="001273F3"/>
    <w:rsid w:val="001341AA"/>
    <w:rsid w:val="001407A7"/>
    <w:rsid w:val="00140F97"/>
    <w:rsid w:val="0014314C"/>
    <w:rsid w:val="00143A18"/>
    <w:rsid w:val="001458AB"/>
    <w:rsid w:val="00145A88"/>
    <w:rsid w:val="00145DB4"/>
    <w:rsid w:val="00146372"/>
    <w:rsid w:val="00146FEF"/>
    <w:rsid w:val="00151678"/>
    <w:rsid w:val="0015594C"/>
    <w:rsid w:val="00156632"/>
    <w:rsid w:val="0015731A"/>
    <w:rsid w:val="0016031A"/>
    <w:rsid w:val="00160DC2"/>
    <w:rsid w:val="001629EC"/>
    <w:rsid w:val="00163002"/>
    <w:rsid w:val="001642FA"/>
    <w:rsid w:val="001652B2"/>
    <w:rsid w:val="00170AF9"/>
    <w:rsid w:val="001710D5"/>
    <w:rsid w:val="0017149E"/>
    <w:rsid w:val="00172A23"/>
    <w:rsid w:val="001737AF"/>
    <w:rsid w:val="0018287E"/>
    <w:rsid w:val="00183D2E"/>
    <w:rsid w:val="001846BC"/>
    <w:rsid w:val="00184DD0"/>
    <w:rsid w:val="00185085"/>
    <w:rsid w:val="0018575A"/>
    <w:rsid w:val="0018764E"/>
    <w:rsid w:val="00187B9A"/>
    <w:rsid w:val="00187CDE"/>
    <w:rsid w:val="00192DCE"/>
    <w:rsid w:val="001930AC"/>
    <w:rsid w:val="001936CA"/>
    <w:rsid w:val="00194160"/>
    <w:rsid w:val="00194DB0"/>
    <w:rsid w:val="00197EA2"/>
    <w:rsid w:val="001A0431"/>
    <w:rsid w:val="001A11FD"/>
    <w:rsid w:val="001A178E"/>
    <w:rsid w:val="001A3391"/>
    <w:rsid w:val="001A394E"/>
    <w:rsid w:val="001A5D39"/>
    <w:rsid w:val="001B354D"/>
    <w:rsid w:val="001B46FA"/>
    <w:rsid w:val="001B6956"/>
    <w:rsid w:val="001C12A1"/>
    <w:rsid w:val="001C2C4E"/>
    <w:rsid w:val="001C3F56"/>
    <w:rsid w:val="001C4A76"/>
    <w:rsid w:val="001C6F1E"/>
    <w:rsid w:val="001C7CE3"/>
    <w:rsid w:val="001E0C7B"/>
    <w:rsid w:val="001E35B0"/>
    <w:rsid w:val="001E3CF9"/>
    <w:rsid w:val="001F3383"/>
    <w:rsid w:val="00203C1E"/>
    <w:rsid w:val="00204770"/>
    <w:rsid w:val="00204BFD"/>
    <w:rsid w:val="0020554D"/>
    <w:rsid w:val="00205C46"/>
    <w:rsid w:val="002071DF"/>
    <w:rsid w:val="00207AD1"/>
    <w:rsid w:val="002112C7"/>
    <w:rsid w:val="00211AD6"/>
    <w:rsid w:val="00211E16"/>
    <w:rsid w:val="00212DF7"/>
    <w:rsid w:val="002144D3"/>
    <w:rsid w:val="0021473C"/>
    <w:rsid w:val="00222AE8"/>
    <w:rsid w:val="002232C1"/>
    <w:rsid w:val="00227029"/>
    <w:rsid w:val="002302A5"/>
    <w:rsid w:val="002314FB"/>
    <w:rsid w:val="002331AF"/>
    <w:rsid w:val="002334CF"/>
    <w:rsid w:val="002342D0"/>
    <w:rsid w:val="00235234"/>
    <w:rsid w:val="002359CF"/>
    <w:rsid w:val="00236B4E"/>
    <w:rsid w:val="00236F06"/>
    <w:rsid w:val="00243353"/>
    <w:rsid w:val="002433F5"/>
    <w:rsid w:val="00244406"/>
    <w:rsid w:val="0024465D"/>
    <w:rsid w:val="0024490C"/>
    <w:rsid w:val="00244D12"/>
    <w:rsid w:val="002468F4"/>
    <w:rsid w:val="00246DDD"/>
    <w:rsid w:val="0025092F"/>
    <w:rsid w:val="00256443"/>
    <w:rsid w:val="002609C1"/>
    <w:rsid w:val="002624AD"/>
    <w:rsid w:val="0026333B"/>
    <w:rsid w:val="002669CD"/>
    <w:rsid w:val="00267E3A"/>
    <w:rsid w:val="00270216"/>
    <w:rsid w:val="00270B09"/>
    <w:rsid w:val="00271CD8"/>
    <w:rsid w:val="00272B45"/>
    <w:rsid w:val="00273417"/>
    <w:rsid w:val="0027519F"/>
    <w:rsid w:val="00275383"/>
    <w:rsid w:val="00276CA6"/>
    <w:rsid w:val="00280E68"/>
    <w:rsid w:val="00280FD1"/>
    <w:rsid w:val="002826EB"/>
    <w:rsid w:val="0028503F"/>
    <w:rsid w:val="00286FF3"/>
    <w:rsid w:val="002911FB"/>
    <w:rsid w:val="002919C3"/>
    <w:rsid w:val="00292AE4"/>
    <w:rsid w:val="00294818"/>
    <w:rsid w:val="00294C0F"/>
    <w:rsid w:val="00295502"/>
    <w:rsid w:val="00296118"/>
    <w:rsid w:val="00296A7B"/>
    <w:rsid w:val="002A1AED"/>
    <w:rsid w:val="002A2AA9"/>
    <w:rsid w:val="002A3997"/>
    <w:rsid w:val="002A72C8"/>
    <w:rsid w:val="002B0B8D"/>
    <w:rsid w:val="002B1784"/>
    <w:rsid w:val="002B2128"/>
    <w:rsid w:val="002B2F0D"/>
    <w:rsid w:val="002B3EEC"/>
    <w:rsid w:val="002C2CA4"/>
    <w:rsid w:val="002C3BDC"/>
    <w:rsid w:val="002C4C71"/>
    <w:rsid w:val="002C50C5"/>
    <w:rsid w:val="002D1B93"/>
    <w:rsid w:val="002D39B6"/>
    <w:rsid w:val="002D4D17"/>
    <w:rsid w:val="002D62BF"/>
    <w:rsid w:val="002E020D"/>
    <w:rsid w:val="002E0434"/>
    <w:rsid w:val="002E37B6"/>
    <w:rsid w:val="002E5834"/>
    <w:rsid w:val="002E6CCE"/>
    <w:rsid w:val="002E773F"/>
    <w:rsid w:val="002F0CBF"/>
    <w:rsid w:val="002F0DA1"/>
    <w:rsid w:val="002F2EC8"/>
    <w:rsid w:val="002F5985"/>
    <w:rsid w:val="002F60F4"/>
    <w:rsid w:val="002F6298"/>
    <w:rsid w:val="002F6729"/>
    <w:rsid w:val="002F75A7"/>
    <w:rsid w:val="003004B0"/>
    <w:rsid w:val="0030065C"/>
    <w:rsid w:val="0030096C"/>
    <w:rsid w:val="00303305"/>
    <w:rsid w:val="003037A2"/>
    <w:rsid w:val="003040BF"/>
    <w:rsid w:val="003049CC"/>
    <w:rsid w:val="00304F97"/>
    <w:rsid w:val="00310241"/>
    <w:rsid w:val="0031040F"/>
    <w:rsid w:val="00311DA3"/>
    <w:rsid w:val="00311FF7"/>
    <w:rsid w:val="00313031"/>
    <w:rsid w:val="0031592F"/>
    <w:rsid w:val="003165AB"/>
    <w:rsid w:val="00316B40"/>
    <w:rsid w:val="0032096C"/>
    <w:rsid w:val="003211FA"/>
    <w:rsid w:val="003216DB"/>
    <w:rsid w:val="00323B8C"/>
    <w:rsid w:val="00324F33"/>
    <w:rsid w:val="00326874"/>
    <w:rsid w:val="0033225A"/>
    <w:rsid w:val="003332B0"/>
    <w:rsid w:val="00334901"/>
    <w:rsid w:val="00334EFC"/>
    <w:rsid w:val="0033620F"/>
    <w:rsid w:val="003473DA"/>
    <w:rsid w:val="003477C8"/>
    <w:rsid w:val="00352194"/>
    <w:rsid w:val="0035367D"/>
    <w:rsid w:val="00355B1B"/>
    <w:rsid w:val="00357558"/>
    <w:rsid w:val="003627A3"/>
    <w:rsid w:val="00364C35"/>
    <w:rsid w:val="003651D9"/>
    <w:rsid w:val="00365646"/>
    <w:rsid w:val="003658EA"/>
    <w:rsid w:val="00365926"/>
    <w:rsid w:val="00366C99"/>
    <w:rsid w:val="00371D48"/>
    <w:rsid w:val="00371DC8"/>
    <w:rsid w:val="00373DDF"/>
    <w:rsid w:val="003742A8"/>
    <w:rsid w:val="00374AD1"/>
    <w:rsid w:val="00375010"/>
    <w:rsid w:val="003752FE"/>
    <w:rsid w:val="003771AA"/>
    <w:rsid w:val="003823BB"/>
    <w:rsid w:val="003843C1"/>
    <w:rsid w:val="003851FE"/>
    <w:rsid w:val="003854A1"/>
    <w:rsid w:val="003859A6"/>
    <w:rsid w:val="00386305"/>
    <w:rsid w:val="0038670C"/>
    <w:rsid w:val="00387A09"/>
    <w:rsid w:val="00387A75"/>
    <w:rsid w:val="0039071A"/>
    <w:rsid w:val="00396C36"/>
    <w:rsid w:val="00396E31"/>
    <w:rsid w:val="003973A7"/>
    <w:rsid w:val="003A1C64"/>
    <w:rsid w:val="003A1EB6"/>
    <w:rsid w:val="003A5D96"/>
    <w:rsid w:val="003A6927"/>
    <w:rsid w:val="003A77E5"/>
    <w:rsid w:val="003B2D66"/>
    <w:rsid w:val="003B3F9D"/>
    <w:rsid w:val="003B462E"/>
    <w:rsid w:val="003B522B"/>
    <w:rsid w:val="003C0080"/>
    <w:rsid w:val="003C1FB8"/>
    <w:rsid w:val="003C276A"/>
    <w:rsid w:val="003D016F"/>
    <w:rsid w:val="003D07CD"/>
    <w:rsid w:val="003D1935"/>
    <w:rsid w:val="003D4A77"/>
    <w:rsid w:val="003D5E5D"/>
    <w:rsid w:val="003D7F5D"/>
    <w:rsid w:val="003E0EA3"/>
    <w:rsid w:val="003E19A7"/>
    <w:rsid w:val="003E1CD9"/>
    <w:rsid w:val="003E3ED2"/>
    <w:rsid w:val="003E6A4F"/>
    <w:rsid w:val="003E6B47"/>
    <w:rsid w:val="003E6E5B"/>
    <w:rsid w:val="003E7522"/>
    <w:rsid w:val="003F0584"/>
    <w:rsid w:val="003F3DD5"/>
    <w:rsid w:val="003F5A23"/>
    <w:rsid w:val="003F6416"/>
    <w:rsid w:val="003F78A1"/>
    <w:rsid w:val="00402379"/>
    <w:rsid w:val="00402977"/>
    <w:rsid w:val="004044FB"/>
    <w:rsid w:val="00405DAC"/>
    <w:rsid w:val="004071CA"/>
    <w:rsid w:val="0041098E"/>
    <w:rsid w:val="00411BD2"/>
    <w:rsid w:val="00415FD7"/>
    <w:rsid w:val="00416125"/>
    <w:rsid w:val="00416F0B"/>
    <w:rsid w:val="00421D6D"/>
    <w:rsid w:val="00422452"/>
    <w:rsid w:val="00423B77"/>
    <w:rsid w:val="00426494"/>
    <w:rsid w:val="00426505"/>
    <w:rsid w:val="00426567"/>
    <w:rsid w:val="00430986"/>
    <w:rsid w:val="004318C3"/>
    <w:rsid w:val="00431F39"/>
    <w:rsid w:val="00432829"/>
    <w:rsid w:val="0043293A"/>
    <w:rsid w:val="00433130"/>
    <w:rsid w:val="00433CD0"/>
    <w:rsid w:val="00434129"/>
    <w:rsid w:val="00434C1B"/>
    <w:rsid w:val="00434C66"/>
    <w:rsid w:val="004415AE"/>
    <w:rsid w:val="004425E1"/>
    <w:rsid w:val="00445356"/>
    <w:rsid w:val="004464C6"/>
    <w:rsid w:val="00446570"/>
    <w:rsid w:val="00447C96"/>
    <w:rsid w:val="00452081"/>
    <w:rsid w:val="00454135"/>
    <w:rsid w:val="00454893"/>
    <w:rsid w:val="0045535B"/>
    <w:rsid w:val="00455793"/>
    <w:rsid w:val="00455FEE"/>
    <w:rsid w:val="00456A9F"/>
    <w:rsid w:val="0046241C"/>
    <w:rsid w:val="004649A6"/>
    <w:rsid w:val="00466638"/>
    <w:rsid w:val="00470021"/>
    <w:rsid w:val="00474588"/>
    <w:rsid w:val="00477400"/>
    <w:rsid w:val="00477BEB"/>
    <w:rsid w:val="00480000"/>
    <w:rsid w:val="00480073"/>
    <w:rsid w:val="004821A7"/>
    <w:rsid w:val="0048643C"/>
    <w:rsid w:val="004864AF"/>
    <w:rsid w:val="00490127"/>
    <w:rsid w:val="00491191"/>
    <w:rsid w:val="00494172"/>
    <w:rsid w:val="00494A28"/>
    <w:rsid w:val="00495F69"/>
    <w:rsid w:val="004A16DC"/>
    <w:rsid w:val="004A1B46"/>
    <w:rsid w:val="004A1F36"/>
    <w:rsid w:val="004A2FD9"/>
    <w:rsid w:val="004A3D00"/>
    <w:rsid w:val="004A3D91"/>
    <w:rsid w:val="004A462C"/>
    <w:rsid w:val="004A4952"/>
    <w:rsid w:val="004A503A"/>
    <w:rsid w:val="004A5C39"/>
    <w:rsid w:val="004B1F1F"/>
    <w:rsid w:val="004B40D3"/>
    <w:rsid w:val="004B4793"/>
    <w:rsid w:val="004B612C"/>
    <w:rsid w:val="004C5E9D"/>
    <w:rsid w:val="004C6521"/>
    <w:rsid w:val="004C65B3"/>
    <w:rsid w:val="004C775E"/>
    <w:rsid w:val="004D205E"/>
    <w:rsid w:val="004D3833"/>
    <w:rsid w:val="004D3D5A"/>
    <w:rsid w:val="004D5D2B"/>
    <w:rsid w:val="004E2896"/>
    <w:rsid w:val="004E2A09"/>
    <w:rsid w:val="004E2ED6"/>
    <w:rsid w:val="004E5BB8"/>
    <w:rsid w:val="004E658C"/>
    <w:rsid w:val="004E6AE9"/>
    <w:rsid w:val="004F1A28"/>
    <w:rsid w:val="004F2816"/>
    <w:rsid w:val="004F2C37"/>
    <w:rsid w:val="004F5169"/>
    <w:rsid w:val="00500168"/>
    <w:rsid w:val="00501ADA"/>
    <w:rsid w:val="0050314B"/>
    <w:rsid w:val="005041C6"/>
    <w:rsid w:val="00504A58"/>
    <w:rsid w:val="00506902"/>
    <w:rsid w:val="00506C1B"/>
    <w:rsid w:val="00506E19"/>
    <w:rsid w:val="00506EB7"/>
    <w:rsid w:val="005075F0"/>
    <w:rsid w:val="00507CD1"/>
    <w:rsid w:val="00510102"/>
    <w:rsid w:val="005111CE"/>
    <w:rsid w:val="00512126"/>
    <w:rsid w:val="00512271"/>
    <w:rsid w:val="00512F51"/>
    <w:rsid w:val="00513B49"/>
    <w:rsid w:val="00515056"/>
    <w:rsid w:val="00515B58"/>
    <w:rsid w:val="005171D5"/>
    <w:rsid w:val="005216AB"/>
    <w:rsid w:val="00521721"/>
    <w:rsid w:val="00521FE6"/>
    <w:rsid w:val="00522828"/>
    <w:rsid w:val="00522F26"/>
    <w:rsid w:val="00523646"/>
    <w:rsid w:val="00523A4C"/>
    <w:rsid w:val="00523F56"/>
    <w:rsid w:val="00524490"/>
    <w:rsid w:val="005268D0"/>
    <w:rsid w:val="005301EF"/>
    <w:rsid w:val="00530349"/>
    <w:rsid w:val="005311AD"/>
    <w:rsid w:val="00532335"/>
    <w:rsid w:val="00532776"/>
    <w:rsid w:val="00532E2A"/>
    <w:rsid w:val="00534A03"/>
    <w:rsid w:val="0054031E"/>
    <w:rsid w:val="00541CFA"/>
    <w:rsid w:val="0054201B"/>
    <w:rsid w:val="005420E9"/>
    <w:rsid w:val="0054382F"/>
    <w:rsid w:val="0054451A"/>
    <w:rsid w:val="0054577E"/>
    <w:rsid w:val="00546D0A"/>
    <w:rsid w:val="00552D0D"/>
    <w:rsid w:val="00553697"/>
    <w:rsid w:val="005543E8"/>
    <w:rsid w:val="0055525F"/>
    <w:rsid w:val="00560E38"/>
    <w:rsid w:val="00563F3A"/>
    <w:rsid w:val="00565BF0"/>
    <w:rsid w:val="00567D02"/>
    <w:rsid w:val="00567E58"/>
    <w:rsid w:val="00573F7C"/>
    <w:rsid w:val="00574408"/>
    <w:rsid w:val="005748D3"/>
    <w:rsid w:val="00574DD2"/>
    <w:rsid w:val="005757ED"/>
    <w:rsid w:val="00575CE7"/>
    <w:rsid w:val="00576CB8"/>
    <w:rsid w:val="00577A0A"/>
    <w:rsid w:val="00580243"/>
    <w:rsid w:val="005807A6"/>
    <w:rsid w:val="00581CA0"/>
    <w:rsid w:val="005824A6"/>
    <w:rsid w:val="0058350A"/>
    <w:rsid w:val="00585695"/>
    <w:rsid w:val="00585BC6"/>
    <w:rsid w:val="00587717"/>
    <w:rsid w:val="00587A1C"/>
    <w:rsid w:val="0059014C"/>
    <w:rsid w:val="005906ED"/>
    <w:rsid w:val="00590747"/>
    <w:rsid w:val="00590ABF"/>
    <w:rsid w:val="00594DD7"/>
    <w:rsid w:val="005A053F"/>
    <w:rsid w:val="005A1385"/>
    <w:rsid w:val="005A19E6"/>
    <w:rsid w:val="005A6723"/>
    <w:rsid w:val="005A77C8"/>
    <w:rsid w:val="005B20BB"/>
    <w:rsid w:val="005B28FF"/>
    <w:rsid w:val="005B4138"/>
    <w:rsid w:val="005B4CC0"/>
    <w:rsid w:val="005B6674"/>
    <w:rsid w:val="005B6723"/>
    <w:rsid w:val="005B7509"/>
    <w:rsid w:val="005C0D81"/>
    <w:rsid w:val="005C0E1B"/>
    <w:rsid w:val="005C50DC"/>
    <w:rsid w:val="005C53B0"/>
    <w:rsid w:val="005C6015"/>
    <w:rsid w:val="005C665D"/>
    <w:rsid w:val="005C6CAD"/>
    <w:rsid w:val="005D0591"/>
    <w:rsid w:val="005D0753"/>
    <w:rsid w:val="005D4D76"/>
    <w:rsid w:val="005D5434"/>
    <w:rsid w:val="005D6138"/>
    <w:rsid w:val="005D6D73"/>
    <w:rsid w:val="005E08E6"/>
    <w:rsid w:val="005E24B3"/>
    <w:rsid w:val="005E2E5F"/>
    <w:rsid w:val="005E4380"/>
    <w:rsid w:val="005E5687"/>
    <w:rsid w:val="005F0282"/>
    <w:rsid w:val="005F115B"/>
    <w:rsid w:val="005F16E6"/>
    <w:rsid w:val="005F2BF0"/>
    <w:rsid w:val="0060064C"/>
    <w:rsid w:val="00603FF6"/>
    <w:rsid w:val="00605CCB"/>
    <w:rsid w:val="00606669"/>
    <w:rsid w:val="00607E17"/>
    <w:rsid w:val="006116A8"/>
    <w:rsid w:val="00611EC4"/>
    <w:rsid w:val="00612DDC"/>
    <w:rsid w:val="006173BA"/>
    <w:rsid w:val="006178C7"/>
    <w:rsid w:val="00620858"/>
    <w:rsid w:val="006209E3"/>
    <w:rsid w:val="00623688"/>
    <w:rsid w:val="006239C7"/>
    <w:rsid w:val="00624E76"/>
    <w:rsid w:val="006254A9"/>
    <w:rsid w:val="006309A9"/>
    <w:rsid w:val="00630F55"/>
    <w:rsid w:val="00631B1A"/>
    <w:rsid w:val="00633BBF"/>
    <w:rsid w:val="00636366"/>
    <w:rsid w:val="0063644A"/>
    <w:rsid w:val="00636909"/>
    <w:rsid w:val="0064128F"/>
    <w:rsid w:val="00641909"/>
    <w:rsid w:val="006460BC"/>
    <w:rsid w:val="006469A7"/>
    <w:rsid w:val="00652FEE"/>
    <w:rsid w:val="00653829"/>
    <w:rsid w:val="00655D64"/>
    <w:rsid w:val="00655F68"/>
    <w:rsid w:val="006562F9"/>
    <w:rsid w:val="00656A8C"/>
    <w:rsid w:val="00657C66"/>
    <w:rsid w:val="00660347"/>
    <w:rsid w:val="00660B82"/>
    <w:rsid w:val="0066667B"/>
    <w:rsid w:val="00670055"/>
    <w:rsid w:val="006708CE"/>
    <w:rsid w:val="00670B6F"/>
    <w:rsid w:val="0067140D"/>
    <w:rsid w:val="0067189F"/>
    <w:rsid w:val="006747DF"/>
    <w:rsid w:val="00674E5D"/>
    <w:rsid w:val="00676271"/>
    <w:rsid w:val="006769BD"/>
    <w:rsid w:val="006778BB"/>
    <w:rsid w:val="00677D21"/>
    <w:rsid w:val="00677EDC"/>
    <w:rsid w:val="00683375"/>
    <w:rsid w:val="00684AC2"/>
    <w:rsid w:val="00687C01"/>
    <w:rsid w:val="00687FF9"/>
    <w:rsid w:val="00691548"/>
    <w:rsid w:val="00693F84"/>
    <w:rsid w:val="006944FB"/>
    <w:rsid w:val="00695058"/>
    <w:rsid w:val="00695B1A"/>
    <w:rsid w:val="006A3365"/>
    <w:rsid w:val="006A3C29"/>
    <w:rsid w:val="006B054A"/>
    <w:rsid w:val="006B292F"/>
    <w:rsid w:val="006B3C61"/>
    <w:rsid w:val="006B50F9"/>
    <w:rsid w:val="006B77A2"/>
    <w:rsid w:val="006B78AB"/>
    <w:rsid w:val="006C55B4"/>
    <w:rsid w:val="006C5F99"/>
    <w:rsid w:val="006D07DA"/>
    <w:rsid w:val="006D0A44"/>
    <w:rsid w:val="006D1868"/>
    <w:rsid w:val="006D6D9B"/>
    <w:rsid w:val="006E01F5"/>
    <w:rsid w:val="006E17BD"/>
    <w:rsid w:val="006E1C4D"/>
    <w:rsid w:val="006E1F4B"/>
    <w:rsid w:val="006E3155"/>
    <w:rsid w:val="006E6A90"/>
    <w:rsid w:val="006E6C30"/>
    <w:rsid w:val="006E6C40"/>
    <w:rsid w:val="006F0618"/>
    <w:rsid w:val="006F3CC6"/>
    <w:rsid w:val="006F5376"/>
    <w:rsid w:val="006F60DD"/>
    <w:rsid w:val="006F7885"/>
    <w:rsid w:val="007006D9"/>
    <w:rsid w:val="00701DA4"/>
    <w:rsid w:val="00702D29"/>
    <w:rsid w:val="0070482A"/>
    <w:rsid w:val="007076A8"/>
    <w:rsid w:val="007109A2"/>
    <w:rsid w:val="007117D9"/>
    <w:rsid w:val="007131F6"/>
    <w:rsid w:val="00714ABB"/>
    <w:rsid w:val="00715C81"/>
    <w:rsid w:val="0071624C"/>
    <w:rsid w:val="007166A3"/>
    <w:rsid w:val="007177BC"/>
    <w:rsid w:val="00721F4C"/>
    <w:rsid w:val="00724BA4"/>
    <w:rsid w:val="00725CD6"/>
    <w:rsid w:val="00726493"/>
    <w:rsid w:val="00730CC7"/>
    <w:rsid w:val="00732039"/>
    <w:rsid w:val="00732945"/>
    <w:rsid w:val="00735923"/>
    <w:rsid w:val="00737217"/>
    <w:rsid w:val="00741532"/>
    <w:rsid w:val="00742091"/>
    <w:rsid w:val="00743785"/>
    <w:rsid w:val="007473DE"/>
    <w:rsid w:val="00750351"/>
    <w:rsid w:val="00750553"/>
    <w:rsid w:val="00750BC4"/>
    <w:rsid w:val="00750DAD"/>
    <w:rsid w:val="00751935"/>
    <w:rsid w:val="00752E8F"/>
    <w:rsid w:val="007530BE"/>
    <w:rsid w:val="00753426"/>
    <w:rsid w:val="00754D65"/>
    <w:rsid w:val="0075533C"/>
    <w:rsid w:val="007562D7"/>
    <w:rsid w:val="007571E2"/>
    <w:rsid w:val="00757927"/>
    <w:rsid w:val="0076003E"/>
    <w:rsid w:val="00760CE5"/>
    <w:rsid w:val="007614D0"/>
    <w:rsid w:val="00762030"/>
    <w:rsid w:val="00762AEF"/>
    <w:rsid w:val="00763044"/>
    <w:rsid w:val="00763332"/>
    <w:rsid w:val="007635EA"/>
    <w:rsid w:val="00763BAB"/>
    <w:rsid w:val="00766B9D"/>
    <w:rsid w:val="00766FA4"/>
    <w:rsid w:val="007670D4"/>
    <w:rsid w:val="00767312"/>
    <w:rsid w:val="00767C93"/>
    <w:rsid w:val="0077015C"/>
    <w:rsid w:val="007701E0"/>
    <w:rsid w:val="0077061C"/>
    <w:rsid w:val="00771909"/>
    <w:rsid w:val="00777144"/>
    <w:rsid w:val="0078074D"/>
    <w:rsid w:val="007830A6"/>
    <w:rsid w:val="00784343"/>
    <w:rsid w:val="00787C37"/>
    <w:rsid w:val="00794422"/>
    <w:rsid w:val="007949EA"/>
    <w:rsid w:val="007A1334"/>
    <w:rsid w:val="007A1DAE"/>
    <w:rsid w:val="007A3C2F"/>
    <w:rsid w:val="007A442C"/>
    <w:rsid w:val="007B02F2"/>
    <w:rsid w:val="007B0462"/>
    <w:rsid w:val="007B082F"/>
    <w:rsid w:val="007B28AF"/>
    <w:rsid w:val="007B2905"/>
    <w:rsid w:val="007B5C0F"/>
    <w:rsid w:val="007B7943"/>
    <w:rsid w:val="007C3A46"/>
    <w:rsid w:val="007C4072"/>
    <w:rsid w:val="007C6389"/>
    <w:rsid w:val="007C6D55"/>
    <w:rsid w:val="007C71C3"/>
    <w:rsid w:val="007D1B5D"/>
    <w:rsid w:val="007D32C7"/>
    <w:rsid w:val="007D7023"/>
    <w:rsid w:val="007E0838"/>
    <w:rsid w:val="007E481E"/>
    <w:rsid w:val="007E5232"/>
    <w:rsid w:val="007E68FF"/>
    <w:rsid w:val="007E6AED"/>
    <w:rsid w:val="007F075C"/>
    <w:rsid w:val="007F15A1"/>
    <w:rsid w:val="007F4318"/>
    <w:rsid w:val="007F6B2A"/>
    <w:rsid w:val="007F6D67"/>
    <w:rsid w:val="007F7AA9"/>
    <w:rsid w:val="007F7E89"/>
    <w:rsid w:val="00800A63"/>
    <w:rsid w:val="00801C3C"/>
    <w:rsid w:val="00804E1B"/>
    <w:rsid w:val="0080528D"/>
    <w:rsid w:val="0080567F"/>
    <w:rsid w:val="00805FFA"/>
    <w:rsid w:val="00806082"/>
    <w:rsid w:val="00806338"/>
    <w:rsid w:val="00806B9C"/>
    <w:rsid w:val="0081021E"/>
    <w:rsid w:val="00811852"/>
    <w:rsid w:val="00812CF4"/>
    <w:rsid w:val="00814E60"/>
    <w:rsid w:val="0081541C"/>
    <w:rsid w:val="008159FB"/>
    <w:rsid w:val="0081650F"/>
    <w:rsid w:val="00816881"/>
    <w:rsid w:val="00817B57"/>
    <w:rsid w:val="00821584"/>
    <w:rsid w:val="00823F3B"/>
    <w:rsid w:val="00825F95"/>
    <w:rsid w:val="00826A79"/>
    <w:rsid w:val="00827708"/>
    <w:rsid w:val="00827C16"/>
    <w:rsid w:val="00831049"/>
    <w:rsid w:val="0083142D"/>
    <w:rsid w:val="00833571"/>
    <w:rsid w:val="008336A0"/>
    <w:rsid w:val="00834FFE"/>
    <w:rsid w:val="008354D3"/>
    <w:rsid w:val="00840C31"/>
    <w:rsid w:val="00841ADA"/>
    <w:rsid w:val="00842ED7"/>
    <w:rsid w:val="008445CD"/>
    <w:rsid w:val="008463E0"/>
    <w:rsid w:val="008466C1"/>
    <w:rsid w:val="0085008E"/>
    <w:rsid w:val="008526BB"/>
    <w:rsid w:val="00852B52"/>
    <w:rsid w:val="00855AC7"/>
    <w:rsid w:val="008561B2"/>
    <w:rsid w:val="0086061B"/>
    <w:rsid w:val="00860846"/>
    <w:rsid w:val="00861620"/>
    <w:rsid w:val="008621DA"/>
    <w:rsid w:val="00863F16"/>
    <w:rsid w:val="008649EE"/>
    <w:rsid w:val="00864D78"/>
    <w:rsid w:val="008708E2"/>
    <w:rsid w:val="00870AD7"/>
    <w:rsid w:val="00870D33"/>
    <w:rsid w:val="00871026"/>
    <w:rsid w:val="008735F7"/>
    <w:rsid w:val="00874606"/>
    <w:rsid w:val="0087512D"/>
    <w:rsid w:val="00880920"/>
    <w:rsid w:val="00880BFA"/>
    <w:rsid w:val="00881949"/>
    <w:rsid w:val="00892A52"/>
    <w:rsid w:val="00893A48"/>
    <w:rsid w:val="00896D23"/>
    <w:rsid w:val="00896D60"/>
    <w:rsid w:val="0089740A"/>
    <w:rsid w:val="00897861"/>
    <w:rsid w:val="008A2ED4"/>
    <w:rsid w:val="008A34A9"/>
    <w:rsid w:val="008A4725"/>
    <w:rsid w:val="008A57B9"/>
    <w:rsid w:val="008A581B"/>
    <w:rsid w:val="008A668A"/>
    <w:rsid w:val="008A68E0"/>
    <w:rsid w:val="008B1576"/>
    <w:rsid w:val="008B43CB"/>
    <w:rsid w:val="008B507E"/>
    <w:rsid w:val="008B5FB6"/>
    <w:rsid w:val="008B7280"/>
    <w:rsid w:val="008C0B29"/>
    <w:rsid w:val="008C0C70"/>
    <w:rsid w:val="008C1EF1"/>
    <w:rsid w:val="008C3185"/>
    <w:rsid w:val="008C434A"/>
    <w:rsid w:val="008C4AFE"/>
    <w:rsid w:val="008C5084"/>
    <w:rsid w:val="008D05A4"/>
    <w:rsid w:val="008D1D7B"/>
    <w:rsid w:val="008D20D2"/>
    <w:rsid w:val="008D3E87"/>
    <w:rsid w:val="008D5A61"/>
    <w:rsid w:val="008D7250"/>
    <w:rsid w:val="008D77BD"/>
    <w:rsid w:val="008D7E14"/>
    <w:rsid w:val="008E0DFA"/>
    <w:rsid w:val="008E37B5"/>
    <w:rsid w:val="008E4FFD"/>
    <w:rsid w:val="008F35C7"/>
    <w:rsid w:val="008F6902"/>
    <w:rsid w:val="00901DA1"/>
    <w:rsid w:val="00902F1E"/>
    <w:rsid w:val="00905C9B"/>
    <w:rsid w:val="009070F2"/>
    <w:rsid w:val="00907772"/>
    <w:rsid w:val="00916138"/>
    <w:rsid w:val="00921F88"/>
    <w:rsid w:val="00921FAB"/>
    <w:rsid w:val="009231E6"/>
    <w:rsid w:val="00923856"/>
    <w:rsid w:val="00923BEF"/>
    <w:rsid w:val="009241F0"/>
    <w:rsid w:val="00924C03"/>
    <w:rsid w:val="00924E52"/>
    <w:rsid w:val="009268F0"/>
    <w:rsid w:val="00926EA6"/>
    <w:rsid w:val="00927193"/>
    <w:rsid w:val="0092767F"/>
    <w:rsid w:val="0093008E"/>
    <w:rsid w:val="00931406"/>
    <w:rsid w:val="00932759"/>
    <w:rsid w:val="00934C5E"/>
    <w:rsid w:val="009355CE"/>
    <w:rsid w:val="00936404"/>
    <w:rsid w:val="009366BF"/>
    <w:rsid w:val="00941723"/>
    <w:rsid w:val="00941B8A"/>
    <w:rsid w:val="00941FB0"/>
    <w:rsid w:val="009427D9"/>
    <w:rsid w:val="00943F68"/>
    <w:rsid w:val="0094556A"/>
    <w:rsid w:val="00946C15"/>
    <w:rsid w:val="009473B6"/>
    <w:rsid w:val="00947902"/>
    <w:rsid w:val="00952025"/>
    <w:rsid w:val="009527D8"/>
    <w:rsid w:val="00952C14"/>
    <w:rsid w:val="00954F95"/>
    <w:rsid w:val="00955016"/>
    <w:rsid w:val="0095754A"/>
    <w:rsid w:val="00960A8D"/>
    <w:rsid w:val="00961451"/>
    <w:rsid w:val="00962620"/>
    <w:rsid w:val="00963A7A"/>
    <w:rsid w:val="00972678"/>
    <w:rsid w:val="00972CD9"/>
    <w:rsid w:val="0097733D"/>
    <w:rsid w:val="009773D7"/>
    <w:rsid w:val="009817FF"/>
    <w:rsid w:val="0098335C"/>
    <w:rsid w:val="00983F48"/>
    <w:rsid w:val="00984C7A"/>
    <w:rsid w:val="00984E36"/>
    <w:rsid w:val="00986E1D"/>
    <w:rsid w:val="0099025F"/>
    <w:rsid w:val="00991070"/>
    <w:rsid w:val="009936B7"/>
    <w:rsid w:val="00993720"/>
    <w:rsid w:val="00993C17"/>
    <w:rsid w:val="009945DF"/>
    <w:rsid w:val="0099586A"/>
    <w:rsid w:val="009A192F"/>
    <w:rsid w:val="009A23D5"/>
    <w:rsid w:val="009A31A7"/>
    <w:rsid w:val="009A329C"/>
    <w:rsid w:val="009A6379"/>
    <w:rsid w:val="009A6723"/>
    <w:rsid w:val="009A6862"/>
    <w:rsid w:val="009B0DCD"/>
    <w:rsid w:val="009B3190"/>
    <w:rsid w:val="009B52A9"/>
    <w:rsid w:val="009B6487"/>
    <w:rsid w:val="009B70DD"/>
    <w:rsid w:val="009C0D13"/>
    <w:rsid w:val="009C34A3"/>
    <w:rsid w:val="009C4614"/>
    <w:rsid w:val="009C5576"/>
    <w:rsid w:val="009D174E"/>
    <w:rsid w:val="009D3B51"/>
    <w:rsid w:val="009D655D"/>
    <w:rsid w:val="009E1765"/>
    <w:rsid w:val="009E1E8B"/>
    <w:rsid w:val="009E3766"/>
    <w:rsid w:val="009E3B46"/>
    <w:rsid w:val="009E50DA"/>
    <w:rsid w:val="009F0658"/>
    <w:rsid w:val="009F1936"/>
    <w:rsid w:val="009F1D28"/>
    <w:rsid w:val="009F3296"/>
    <w:rsid w:val="009F52DE"/>
    <w:rsid w:val="009F5A03"/>
    <w:rsid w:val="00A005A0"/>
    <w:rsid w:val="00A01391"/>
    <w:rsid w:val="00A0159D"/>
    <w:rsid w:val="00A01E3D"/>
    <w:rsid w:val="00A0288A"/>
    <w:rsid w:val="00A05A7B"/>
    <w:rsid w:val="00A05AE0"/>
    <w:rsid w:val="00A07C20"/>
    <w:rsid w:val="00A10050"/>
    <w:rsid w:val="00A10252"/>
    <w:rsid w:val="00A11304"/>
    <w:rsid w:val="00A12C4D"/>
    <w:rsid w:val="00A136D4"/>
    <w:rsid w:val="00A1527D"/>
    <w:rsid w:val="00A17F14"/>
    <w:rsid w:val="00A21BDF"/>
    <w:rsid w:val="00A220BA"/>
    <w:rsid w:val="00A24D5E"/>
    <w:rsid w:val="00A25151"/>
    <w:rsid w:val="00A256CE"/>
    <w:rsid w:val="00A27FC6"/>
    <w:rsid w:val="00A30529"/>
    <w:rsid w:val="00A31B4A"/>
    <w:rsid w:val="00A320A8"/>
    <w:rsid w:val="00A32FBA"/>
    <w:rsid w:val="00A34E4A"/>
    <w:rsid w:val="00A36A1F"/>
    <w:rsid w:val="00A36A94"/>
    <w:rsid w:val="00A36F91"/>
    <w:rsid w:val="00A41E57"/>
    <w:rsid w:val="00A422C1"/>
    <w:rsid w:val="00A424FE"/>
    <w:rsid w:val="00A42E10"/>
    <w:rsid w:val="00A4320A"/>
    <w:rsid w:val="00A43FB5"/>
    <w:rsid w:val="00A462EE"/>
    <w:rsid w:val="00A46924"/>
    <w:rsid w:val="00A470E0"/>
    <w:rsid w:val="00A4727B"/>
    <w:rsid w:val="00A5133B"/>
    <w:rsid w:val="00A522DA"/>
    <w:rsid w:val="00A5405C"/>
    <w:rsid w:val="00A54674"/>
    <w:rsid w:val="00A55F6F"/>
    <w:rsid w:val="00A5630A"/>
    <w:rsid w:val="00A60BFA"/>
    <w:rsid w:val="00A610C3"/>
    <w:rsid w:val="00A61C72"/>
    <w:rsid w:val="00A628B9"/>
    <w:rsid w:val="00A64BAD"/>
    <w:rsid w:val="00A65BA8"/>
    <w:rsid w:val="00A65CA0"/>
    <w:rsid w:val="00A6661F"/>
    <w:rsid w:val="00A66B56"/>
    <w:rsid w:val="00A7005E"/>
    <w:rsid w:val="00A7521A"/>
    <w:rsid w:val="00A75BB5"/>
    <w:rsid w:val="00A769EB"/>
    <w:rsid w:val="00A76F69"/>
    <w:rsid w:val="00A81841"/>
    <w:rsid w:val="00A82866"/>
    <w:rsid w:val="00A82D09"/>
    <w:rsid w:val="00A86873"/>
    <w:rsid w:val="00A94489"/>
    <w:rsid w:val="00A970CB"/>
    <w:rsid w:val="00AA06D9"/>
    <w:rsid w:val="00AA2033"/>
    <w:rsid w:val="00AA217F"/>
    <w:rsid w:val="00AA2254"/>
    <w:rsid w:val="00AA43A7"/>
    <w:rsid w:val="00AA671F"/>
    <w:rsid w:val="00AA7306"/>
    <w:rsid w:val="00AA7DF5"/>
    <w:rsid w:val="00AB22B0"/>
    <w:rsid w:val="00AB25EE"/>
    <w:rsid w:val="00AB3B51"/>
    <w:rsid w:val="00AB59FF"/>
    <w:rsid w:val="00AB607A"/>
    <w:rsid w:val="00AB64B6"/>
    <w:rsid w:val="00AB68CE"/>
    <w:rsid w:val="00AB7A65"/>
    <w:rsid w:val="00AC1DC7"/>
    <w:rsid w:val="00AC2273"/>
    <w:rsid w:val="00AD00A4"/>
    <w:rsid w:val="00AD2F19"/>
    <w:rsid w:val="00AD4EBC"/>
    <w:rsid w:val="00AD53F3"/>
    <w:rsid w:val="00AD5C42"/>
    <w:rsid w:val="00AD7C45"/>
    <w:rsid w:val="00AD7D7A"/>
    <w:rsid w:val="00AE013F"/>
    <w:rsid w:val="00AE1D13"/>
    <w:rsid w:val="00AE308B"/>
    <w:rsid w:val="00AE3820"/>
    <w:rsid w:val="00AE43F3"/>
    <w:rsid w:val="00AE5A70"/>
    <w:rsid w:val="00AE6FDD"/>
    <w:rsid w:val="00AE72ED"/>
    <w:rsid w:val="00AE7510"/>
    <w:rsid w:val="00AF22D0"/>
    <w:rsid w:val="00AF25FE"/>
    <w:rsid w:val="00AF2D17"/>
    <w:rsid w:val="00AF69D8"/>
    <w:rsid w:val="00B01E35"/>
    <w:rsid w:val="00B03DB2"/>
    <w:rsid w:val="00B05E13"/>
    <w:rsid w:val="00B06441"/>
    <w:rsid w:val="00B06A62"/>
    <w:rsid w:val="00B06BF4"/>
    <w:rsid w:val="00B10F88"/>
    <w:rsid w:val="00B122A4"/>
    <w:rsid w:val="00B142D9"/>
    <w:rsid w:val="00B15C19"/>
    <w:rsid w:val="00B164E7"/>
    <w:rsid w:val="00B16E87"/>
    <w:rsid w:val="00B17277"/>
    <w:rsid w:val="00B2110E"/>
    <w:rsid w:val="00B24EC2"/>
    <w:rsid w:val="00B253EC"/>
    <w:rsid w:val="00B30157"/>
    <w:rsid w:val="00B33197"/>
    <w:rsid w:val="00B35C91"/>
    <w:rsid w:val="00B35DF1"/>
    <w:rsid w:val="00B40710"/>
    <w:rsid w:val="00B41DE9"/>
    <w:rsid w:val="00B4601D"/>
    <w:rsid w:val="00B461C0"/>
    <w:rsid w:val="00B46F88"/>
    <w:rsid w:val="00B53539"/>
    <w:rsid w:val="00B547EC"/>
    <w:rsid w:val="00B54911"/>
    <w:rsid w:val="00B66AB6"/>
    <w:rsid w:val="00B763C7"/>
    <w:rsid w:val="00B76420"/>
    <w:rsid w:val="00B7677C"/>
    <w:rsid w:val="00B80636"/>
    <w:rsid w:val="00B807E2"/>
    <w:rsid w:val="00B8136A"/>
    <w:rsid w:val="00B8390C"/>
    <w:rsid w:val="00B83C38"/>
    <w:rsid w:val="00B845A1"/>
    <w:rsid w:val="00B8622F"/>
    <w:rsid w:val="00B868FA"/>
    <w:rsid w:val="00B86A64"/>
    <w:rsid w:val="00B87851"/>
    <w:rsid w:val="00B93BF8"/>
    <w:rsid w:val="00B940A5"/>
    <w:rsid w:val="00B9475B"/>
    <w:rsid w:val="00B94CA2"/>
    <w:rsid w:val="00B96854"/>
    <w:rsid w:val="00B968EB"/>
    <w:rsid w:val="00BA02E4"/>
    <w:rsid w:val="00BA1C01"/>
    <w:rsid w:val="00BA29EB"/>
    <w:rsid w:val="00BA40CD"/>
    <w:rsid w:val="00BA6DAD"/>
    <w:rsid w:val="00BA7541"/>
    <w:rsid w:val="00BA7689"/>
    <w:rsid w:val="00BB1649"/>
    <w:rsid w:val="00BB1DCF"/>
    <w:rsid w:val="00BB32BE"/>
    <w:rsid w:val="00BB3E4D"/>
    <w:rsid w:val="00BB4D15"/>
    <w:rsid w:val="00BB7A07"/>
    <w:rsid w:val="00BB7DE2"/>
    <w:rsid w:val="00BC6572"/>
    <w:rsid w:val="00BD06AE"/>
    <w:rsid w:val="00BD1272"/>
    <w:rsid w:val="00BD1555"/>
    <w:rsid w:val="00BD1872"/>
    <w:rsid w:val="00BD2BD1"/>
    <w:rsid w:val="00BD7197"/>
    <w:rsid w:val="00BE19B3"/>
    <w:rsid w:val="00BF14B8"/>
    <w:rsid w:val="00BF2161"/>
    <w:rsid w:val="00BF5B2B"/>
    <w:rsid w:val="00C00CC6"/>
    <w:rsid w:val="00C02A14"/>
    <w:rsid w:val="00C05690"/>
    <w:rsid w:val="00C063D5"/>
    <w:rsid w:val="00C06E0D"/>
    <w:rsid w:val="00C10403"/>
    <w:rsid w:val="00C108E9"/>
    <w:rsid w:val="00C13252"/>
    <w:rsid w:val="00C149C5"/>
    <w:rsid w:val="00C152B2"/>
    <w:rsid w:val="00C160E6"/>
    <w:rsid w:val="00C173D8"/>
    <w:rsid w:val="00C20A43"/>
    <w:rsid w:val="00C23A57"/>
    <w:rsid w:val="00C240B4"/>
    <w:rsid w:val="00C24791"/>
    <w:rsid w:val="00C25C72"/>
    <w:rsid w:val="00C26F0A"/>
    <w:rsid w:val="00C30C49"/>
    <w:rsid w:val="00C32863"/>
    <w:rsid w:val="00C33197"/>
    <w:rsid w:val="00C36B59"/>
    <w:rsid w:val="00C37D66"/>
    <w:rsid w:val="00C4042D"/>
    <w:rsid w:val="00C41B73"/>
    <w:rsid w:val="00C4270A"/>
    <w:rsid w:val="00C50041"/>
    <w:rsid w:val="00C506B9"/>
    <w:rsid w:val="00C520AC"/>
    <w:rsid w:val="00C536DC"/>
    <w:rsid w:val="00C539A3"/>
    <w:rsid w:val="00C61117"/>
    <w:rsid w:val="00C61804"/>
    <w:rsid w:val="00C62CDB"/>
    <w:rsid w:val="00C62F63"/>
    <w:rsid w:val="00C6379C"/>
    <w:rsid w:val="00C63878"/>
    <w:rsid w:val="00C63943"/>
    <w:rsid w:val="00C648F2"/>
    <w:rsid w:val="00C64EA2"/>
    <w:rsid w:val="00C65580"/>
    <w:rsid w:val="00C655EC"/>
    <w:rsid w:val="00C6637B"/>
    <w:rsid w:val="00C66995"/>
    <w:rsid w:val="00C6752E"/>
    <w:rsid w:val="00C70712"/>
    <w:rsid w:val="00C70F97"/>
    <w:rsid w:val="00C72451"/>
    <w:rsid w:val="00C72D03"/>
    <w:rsid w:val="00C73883"/>
    <w:rsid w:val="00C73AC0"/>
    <w:rsid w:val="00C75809"/>
    <w:rsid w:val="00C76016"/>
    <w:rsid w:val="00C76566"/>
    <w:rsid w:val="00C7772D"/>
    <w:rsid w:val="00C81334"/>
    <w:rsid w:val="00C82E4B"/>
    <w:rsid w:val="00C82EAE"/>
    <w:rsid w:val="00C83B08"/>
    <w:rsid w:val="00C83E73"/>
    <w:rsid w:val="00C84A2A"/>
    <w:rsid w:val="00C85223"/>
    <w:rsid w:val="00C86CAE"/>
    <w:rsid w:val="00C87419"/>
    <w:rsid w:val="00C87891"/>
    <w:rsid w:val="00C87BAC"/>
    <w:rsid w:val="00C904A7"/>
    <w:rsid w:val="00C9391B"/>
    <w:rsid w:val="00C94D80"/>
    <w:rsid w:val="00C96CB5"/>
    <w:rsid w:val="00CA0EB4"/>
    <w:rsid w:val="00CA46F5"/>
    <w:rsid w:val="00CA4B82"/>
    <w:rsid w:val="00CA4C5D"/>
    <w:rsid w:val="00CA5692"/>
    <w:rsid w:val="00CB0F73"/>
    <w:rsid w:val="00CB1159"/>
    <w:rsid w:val="00CB3899"/>
    <w:rsid w:val="00CB5F09"/>
    <w:rsid w:val="00CB6816"/>
    <w:rsid w:val="00CC0AF8"/>
    <w:rsid w:val="00CC0B84"/>
    <w:rsid w:val="00CC2902"/>
    <w:rsid w:val="00CC32C6"/>
    <w:rsid w:val="00CC3E88"/>
    <w:rsid w:val="00CC54C0"/>
    <w:rsid w:val="00CC6E9C"/>
    <w:rsid w:val="00CC7D8A"/>
    <w:rsid w:val="00CD1551"/>
    <w:rsid w:val="00CD1580"/>
    <w:rsid w:val="00CD270A"/>
    <w:rsid w:val="00CD3F52"/>
    <w:rsid w:val="00CD558F"/>
    <w:rsid w:val="00CD7131"/>
    <w:rsid w:val="00CD7261"/>
    <w:rsid w:val="00CD7DC2"/>
    <w:rsid w:val="00CE215D"/>
    <w:rsid w:val="00CE3BC1"/>
    <w:rsid w:val="00CE3C23"/>
    <w:rsid w:val="00CE4842"/>
    <w:rsid w:val="00CF1828"/>
    <w:rsid w:val="00CF2722"/>
    <w:rsid w:val="00D01B0B"/>
    <w:rsid w:val="00D04350"/>
    <w:rsid w:val="00D047E4"/>
    <w:rsid w:val="00D1216B"/>
    <w:rsid w:val="00D131A7"/>
    <w:rsid w:val="00D13303"/>
    <w:rsid w:val="00D147CA"/>
    <w:rsid w:val="00D15177"/>
    <w:rsid w:val="00D15B15"/>
    <w:rsid w:val="00D178A6"/>
    <w:rsid w:val="00D23564"/>
    <w:rsid w:val="00D2633A"/>
    <w:rsid w:val="00D27AAD"/>
    <w:rsid w:val="00D31251"/>
    <w:rsid w:val="00D31D66"/>
    <w:rsid w:val="00D31E0D"/>
    <w:rsid w:val="00D3242F"/>
    <w:rsid w:val="00D34AE7"/>
    <w:rsid w:val="00D36FD6"/>
    <w:rsid w:val="00D40460"/>
    <w:rsid w:val="00D40E2F"/>
    <w:rsid w:val="00D43C24"/>
    <w:rsid w:val="00D4456C"/>
    <w:rsid w:val="00D445E2"/>
    <w:rsid w:val="00D44713"/>
    <w:rsid w:val="00D45516"/>
    <w:rsid w:val="00D469B9"/>
    <w:rsid w:val="00D47868"/>
    <w:rsid w:val="00D50636"/>
    <w:rsid w:val="00D51AE3"/>
    <w:rsid w:val="00D523D8"/>
    <w:rsid w:val="00D54BCC"/>
    <w:rsid w:val="00D56D89"/>
    <w:rsid w:val="00D57DB6"/>
    <w:rsid w:val="00D60BCA"/>
    <w:rsid w:val="00D611AD"/>
    <w:rsid w:val="00D61B12"/>
    <w:rsid w:val="00D624B2"/>
    <w:rsid w:val="00D6279E"/>
    <w:rsid w:val="00D641E7"/>
    <w:rsid w:val="00D6568A"/>
    <w:rsid w:val="00D7090D"/>
    <w:rsid w:val="00D70927"/>
    <w:rsid w:val="00D721B2"/>
    <w:rsid w:val="00D77082"/>
    <w:rsid w:val="00D77699"/>
    <w:rsid w:val="00D80105"/>
    <w:rsid w:val="00D80228"/>
    <w:rsid w:val="00D8275C"/>
    <w:rsid w:val="00D86E56"/>
    <w:rsid w:val="00D960CA"/>
    <w:rsid w:val="00D96BCF"/>
    <w:rsid w:val="00D96E01"/>
    <w:rsid w:val="00DA0053"/>
    <w:rsid w:val="00DA20C4"/>
    <w:rsid w:val="00DA2627"/>
    <w:rsid w:val="00DA2E7B"/>
    <w:rsid w:val="00DA53DF"/>
    <w:rsid w:val="00DA736D"/>
    <w:rsid w:val="00DA7D4F"/>
    <w:rsid w:val="00DB1451"/>
    <w:rsid w:val="00DB2076"/>
    <w:rsid w:val="00DB320D"/>
    <w:rsid w:val="00DB5627"/>
    <w:rsid w:val="00DB61A2"/>
    <w:rsid w:val="00DB6824"/>
    <w:rsid w:val="00DB6C5E"/>
    <w:rsid w:val="00DC2C92"/>
    <w:rsid w:val="00DC37F0"/>
    <w:rsid w:val="00DC390D"/>
    <w:rsid w:val="00DC3E63"/>
    <w:rsid w:val="00DC64D4"/>
    <w:rsid w:val="00DD4B2E"/>
    <w:rsid w:val="00DD57A4"/>
    <w:rsid w:val="00DD6A0D"/>
    <w:rsid w:val="00DE00F2"/>
    <w:rsid w:val="00DE029F"/>
    <w:rsid w:val="00DE4FCA"/>
    <w:rsid w:val="00DE5B70"/>
    <w:rsid w:val="00DF6BD1"/>
    <w:rsid w:val="00DF6D98"/>
    <w:rsid w:val="00E023CC"/>
    <w:rsid w:val="00E02B53"/>
    <w:rsid w:val="00E02DEC"/>
    <w:rsid w:val="00E03780"/>
    <w:rsid w:val="00E03879"/>
    <w:rsid w:val="00E048C5"/>
    <w:rsid w:val="00E04CD2"/>
    <w:rsid w:val="00E075CE"/>
    <w:rsid w:val="00E11559"/>
    <w:rsid w:val="00E119E4"/>
    <w:rsid w:val="00E122F4"/>
    <w:rsid w:val="00E123CE"/>
    <w:rsid w:val="00E13453"/>
    <w:rsid w:val="00E14705"/>
    <w:rsid w:val="00E1567B"/>
    <w:rsid w:val="00E158F4"/>
    <w:rsid w:val="00E2030A"/>
    <w:rsid w:val="00E236DB"/>
    <w:rsid w:val="00E23B91"/>
    <w:rsid w:val="00E25702"/>
    <w:rsid w:val="00E2789A"/>
    <w:rsid w:val="00E2795B"/>
    <w:rsid w:val="00E305A4"/>
    <w:rsid w:val="00E3179B"/>
    <w:rsid w:val="00E31FB7"/>
    <w:rsid w:val="00E3427F"/>
    <w:rsid w:val="00E37359"/>
    <w:rsid w:val="00E3754C"/>
    <w:rsid w:val="00E408B3"/>
    <w:rsid w:val="00E409AC"/>
    <w:rsid w:val="00E40D99"/>
    <w:rsid w:val="00E41C98"/>
    <w:rsid w:val="00E41D03"/>
    <w:rsid w:val="00E44025"/>
    <w:rsid w:val="00E44BF0"/>
    <w:rsid w:val="00E44C72"/>
    <w:rsid w:val="00E47932"/>
    <w:rsid w:val="00E505F0"/>
    <w:rsid w:val="00E513E4"/>
    <w:rsid w:val="00E52DB0"/>
    <w:rsid w:val="00E53195"/>
    <w:rsid w:val="00E531C4"/>
    <w:rsid w:val="00E533B1"/>
    <w:rsid w:val="00E57660"/>
    <w:rsid w:val="00E57AD6"/>
    <w:rsid w:val="00E57ED4"/>
    <w:rsid w:val="00E57F71"/>
    <w:rsid w:val="00E65385"/>
    <w:rsid w:val="00E66BA3"/>
    <w:rsid w:val="00E6786A"/>
    <w:rsid w:val="00E70286"/>
    <w:rsid w:val="00E72E36"/>
    <w:rsid w:val="00E73A64"/>
    <w:rsid w:val="00E749CA"/>
    <w:rsid w:val="00E7644E"/>
    <w:rsid w:val="00E77BF6"/>
    <w:rsid w:val="00E805D6"/>
    <w:rsid w:val="00E80C8B"/>
    <w:rsid w:val="00E82346"/>
    <w:rsid w:val="00E857A3"/>
    <w:rsid w:val="00E859EF"/>
    <w:rsid w:val="00E87B12"/>
    <w:rsid w:val="00E93C82"/>
    <w:rsid w:val="00E94EF3"/>
    <w:rsid w:val="00E95D0C"/>
    <w:rsid w:val="00E96B0D"/>
    <w:rsid w:val="00E9760D"/>
    <w:rsid w:val="00EA065F"/>
    <w:rsid w:val="00EA1E46"/>
    <w:rsid w:val="00EA2028"/>
    <w:rsid w:val="00EA2C47"/>
    <w:rsid w:val="00EA373C"/>
    <w:rsid w:val="00EA4F30"/>
    <w:rsid w:val="00EB0C3A"/>
    <w:rsid w:val="00EB1B3F"/>
    <w:rsid w:val="00EB226C"/>
    <w:rsid w:val="00EB41D4"/>
    <w:rsid w:val="00EB6F98"/>
    <w:rsid w:val="00EB75EE"/>
    <w:rsid w:val="00EB7AF1"/>
    <w:rsid w:val="00EC0ACC"/>
    <w:rsid w:val="00EC1110"/>
    <w:rsid w:val="00EC22D6"/>
    <w:rsid w:val="00EC2E0C"/>
    <w:rsid w:val="00EC303F"/>
    <w:rsid w:val="00EC60CC"/>
    <w:rsid w:val="00EC75B5"/>
    <w:rsid w:val="00ED2558"/>
    <w:rsid w:val="00ED38A6"/>
    <w:rsid w:val="00ED5A7B"/>
    <w:rsid w:val="00ED620B"/>
    <w:rsid w:val="00EE1BF4"/>
    <w:rsid w:val="00EE379B"/>
    <w:rsid w:val="00EE3DA2"/>
    <w:rsid w:val="00EF004B"/>
    <w:rsid w:val="00EF07C4"/>
    <w:rsid w:val="00EF0E17"/>
    <w:rsid w:val="00EF403C"/>
    <w:rsid w:val="00EF7238"/>
    <w:rsid w:val="00F01991"/>
    <w:rsid w:val="00F028F2"/>
    <w:rsid w:val="00F02F85"/>
    <w:rsid w:val="00F03725"/>
    <w:rsid w:val="00F038C7"/>
    <w:rsid w:val="00F03C52"/>
    <w:rsid w:val="00F04036"/>
    <w:rsid w:val="00F040B6"/>
    <w:rsid w:val="00F043DF"/>
    <w:rsid w:val="00F0545B"/>
    <w:rsid w:val="00F07D4B"/>
    <w:rsid w:val="00F11B50"/>
    <w:rsid w:val="00F125B5"/>
    <w:rsid w:val="00F135EA"/>
    <w:rsid w:val="00F142EB"/>
    <w:rsid w:val="00F14A11"/>
    <w:rsid w:val="00F15487"/>
    <w:rsid w:val="00F16D5D"/>
    <w:rsid w:val="00F17FAF"/>
    <w:rsid w:val="00F22458"/>
    <w:rsid w:val="00F226D8"/>
    <w:rsid w:val="00F22FAC"/>
    <w:rsid w:val="00F242DE"/>
    <w:rsid w:val="00F2682B"/>
    <w:rsid w:val="00F26C07"/>
    <w:rsid w:val="00F30223"/>
    <w:rsid w:val="00F336B2"/>
    <w:rsid w:val="00F356A0"/>
    <w:rsid w:val="00F365F5"/>
    <w:rsid w:val="00F43223"/>
    <w:rsid w:val="00F4333D"/>
    <w:rsid w:val="00F44154"/>
    <w:rsid w:val="00F448EA"/>
    <w:rsid w:val="00F50FA6"/>
    <w:rsid w:val="00F54D8A"/>
    <w:rsid w:val="00F556E8"/>
    <w:rsid w:val="00F55737"/>
    <w:rsid w:val="00F5622E"/>
    <w:rsid w:val="00F57A52"/>
    <w:rsid w:val="00F60BCF"/>
    <w:rsid w:val="00F610DF"/>
    <w:rsid w:val="00F610F7"/>
    <w:rsid w:val="00F66D2C"/>
    <w:rsid w:val="00F6758D"/>
    <w:rsid w:val="00F6798D"/>
    <w:rsid w:val="00F70B4E"/>
    <w:rsid w:val="00F74A38"/>
    <w:rsid w:val="00F74E45"/>
    <w:rsid w:val="00F76492"/>
    <w:rsid w:val="00F77197"/>
    <w:rsid w:val="00F803DC"/>
    <w:rsid w:val="00F80CEA"/>
    <w:rsid w:val="00F814B0"/>
    <w:rsid w:val="00F84B97"/>
    <w:rsid w:val="00F85463"/>
    <w:rsid w:val="00F8601A"/>
    <w:rsid w:val="00F863E5"/>
    <w:rsid w:val="00F90B8E"/>
    <w:rsid w:val="00F913E7"/>
    <w:rsid w:val="00F94190"/>
    <w:rsid w:val="00F94448"/>
    <w:rsid w:val="00F970F2"/>
    <w:rsid w:val="00FA1830"/>
    <w:rsid w:val="00FA1A7A"/>
    <w:rsid w:val="00FA20F7"/>
    <w:rsid w:val="00FA3E28"/>
    <w:rsid w:val="00FA432E"/>
    <w:rsid w:val="00FA546E"/>
    <w:rsid w:val="00FA58E9"/>
    <w:rsid w:val="00FA7132"/>
    <w:rsid w:val="00FA7561"/>
    <w:rsid w:val="00FB2A14"/>
    <w:rsid w:val="00FB44B1"/>
    <w:rsid w:val="00FB6ED1"/>
    <w:rsid w:val="00FC13D6"/>
    <w:rsid w:val="00FC1741"/>
    <w:rsid w:val="00FC2C6A"/>
    <w:rsid w:val="00FC3817"/>
    <w:rsid w:val="00FC39F8"/>
    <w:rsid w:val="00FC3AF3"/>
    <w:rsid w:val="00FC7016"/>
    <w:rsid w:val="00FD15A3"/>
    <w:rsid w:val="00FD20DC"/>
    <w:rsid w:val="00FD2E68"/>
    <w:rsid w:val="00FD35D8"/>
    <w:rsid w:val="00FD4408"/>
    <w:rsid w:val="00FD6804"/>
    <w:rsid w:val="00FD6887"/>
    <w:rsid w:val="00FD6C3D"/>
    <w:rsid w:val="00FE01DA"/>
    <w:rsid w:val="00FE0E35"/>
    <w:rsid w:val="00FE1575"/>
    <w:rsid w:val="00FE616B"/>
    <w:rsid w:val="00FE64BC"/>
    <w:rsid w:val="00FE6E0D"/>
    <w:rsid w:val="00FE6EA8"/>
    <w:rsid w:val="00FF08E4"/>
    <w:rsid w:val="00FF09F3"/>
    <w:rsid w:val="00FF178F"/>
    <w:rsid w:val="00FF392A"/>
    <w:rsid w:val="00FF5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8DBA"/>
  <w15:chartTrackingRefBased/>
  <w15:docId w15:val="{7566A6A3-706C-44A1-A606-71AD1ED5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F7C"/>
    <w:pPr>
      <w:spacing w:after="160" w:line="259" w:lineRule="auto"/>
      <w:jc w:val="both"/>
    </w:pPr>
    <w:rPr>
      <w:rFonts w:ascii="Times New Roman" w:hAnsi="Times New Roman"/>
      <w:sz w:val="28"/>
      <w:szCs w:val="22"/>
      <w:lang w:val="uk-UA" w:eastAsia="en-US"/>
    </w:rPr>
  </w:style>
  <w:style w:type="paragraph" w:styleId="3">
    <w:name w:val="heading 3"/>
    <w:basedOn w:val="a"/>
    <w:link w:val="30"/>
    <w:uiPriority w:val="9"/>
    <w:qFormat/>
    <w:rsid w:val="00693F84"/>
    <w:pPr>
      <w:spacing w:before="100" w:beforeAutospacing="1" w:after="100" w:afterAutospacing="1" w:line="240" w:lineRule="auto"/>
      <w:jc w:val="left"/>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unhideWhenUsed/>
  </w:style>
  <w:style w:type="character" w:styleId="a4">
    <w:name w:val="Emphasis"/>
    <w:uiPriority w:val="20"/>
    <w:qFormat/>
    <w:rsid w:val="006E6A90"/>
    <w:rPr>
      <w:i/>
      <w:iCs/>
    </w:rPr>
  </w:style>
  <w:style w:type="table" w:styleId="a5">
    <w:name w:val="Table Grid"/>
    <w:basedOn w:val="a1"/>
    <w:uiPriority w:val="39"/>
    <w:rsid w:val="002F2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83D2E"/>
    <w:pPr>
      <w:ind w:left="720"/>
      <w:contextualSpacing/>
    </w:pPr>
  </w:style>
  <w:style w:type="paragraph" w:customStyle="1" w:styleId="a7">
    <w:name w:val="Таблиця"/>
    <w:basedOn w:val="a"/>
    <w:link w:val="a8"/>
    <w:uiPriority w:val="99"/>
    <w:rsid w:val="00C73883"/>
    <w:pPr>
      <w:spacing w:after="0" w:line="240" w:lineRule="auto"/>
    </w:pPr>
    <w:rPr>
      <w:rFonts w:ascii="Calibri" w:eastAsia="Times New Roman" w:hAnsi="Calibri" w:cs="Times New Roman"/>
      <w:sz w:val="24"/>
      <w:szCs w:val="24"/>
    </w:rPr>
  </w:style>
  <w:style w:type="character" w:customStyle="1" w:styleId="a8">
    <w:name w:val="Таблиця Знак"/>
    <w:link w:val="a7"/>
    <w:uiPriority w:val="99"/>
    <w:locked/>
    <w:rsid w:val="00C73883"/>
    <w:rPr>
      <w:rFonts w:ascii="Calibri" w:eastAsia="Times New Roman" w:hAnsi="Calibri" w:cs="Times New Roman"/>
      <w:sz w:val="24"/>
      <w:szCs w:val="24"/>
    </w:rPr>
  </w:style>
  <w:style w:type="paragraph" w:customStyle="1" w:styleId="Default">
    <w:name w:val="Default"/>
    <w:rsid w:val="00C240B4"/>
    <w:pPr>
      <w:autoSpaceDE w:val="0"/>
      <w:autoSpaceDN w:val="0"/>
      <w:adjustRightInd w:val="0"/>
    </w:pPr>
    <w:rPr>
      <w:rFonts w:ascii="Times New Roman" w:hAnsi="Times New Roman" w:cs="Times New Roman"/>
      <w:color w:val="000000"/>
      <w:sz w:val="24"/>
      <w:szCs w:val="24"/>
      <w:lang w:val="uk-UA" w:eastAsia="en-US"/>
    </w:rPr>
  </w:style>
  <w:style w:type="paragraph" w:customStyle="1" w:styleId="Normal6px">
    <w:name w:val="Normal 6 px"/>
    <w:rsid w:val="00546D0A"/>
    <w:pPr>
      <w:spacing w:after="160" w:line="259" w:lineRule="auto"/>
    </w:pPr>
    <w:rPr>
      <w:rFonts w:ascii="Times New Roman" w:eastAsia="Times New Roman" w:hAnsi="Times New Roman" w:cs="Times New Roman"/>
      <w:color w:val="000000"/>
      <w:sz w:val="18"/>
      <w:szCs w:val="22"/>
      <w:lang w:val="uk-UA" w:eastAsia="uk-UA"/>
    </w:rPr>
  </w:style>
  <w:style w:type="character" w:styleId="a9">
    <w:name w:val="annotation reference"/>
    <w:uiPriority w:val="99"/>
    <w:semiHidden/>
    <w:unhideWhenUsed/>
    <w:rsid w:val="00BA7689"/>
    <w:rPr>
      <w:sz w:val="16"/>
      <w:szCs w:val="16"/>
    </w:rPr>
  </w:style>
  <w:style w:type="paragraph" w:styleId="aa">
    <w:name w:val="annotation text"/>
    <w:basedOn w:val="a"/>
    <w:link w:val="ab"/>
    <w:uiPriority w:val="99"/>
    <w:semiHidden/>
    <w:unhideWhenUsed/>
    <w:rsid w:val="00BA7689"/>
    <w:pPr>
      <w:spacing w:line="240" w:lineRule="auto"/>
    </w:pPr>
    <w:rPr>
      <w:sz w:val="20"/>
      <w:szCs w:val="20"/>
    </w:rPr>
  </w:style>
  <w:style w:type="character" w:customStyle="1" w:styleId="ab">
    <w:name w:val="Текст примітки Знак"/>
    <w:link w:val="aa"/>
    <w:uiPriority w:val="99"/>
    <w:semiHidden/>
    <w:rsid w:val="00BA7689"/>
    <w:rPr>
      <w:rFonts w:ascii="Times New Roman" w:hAnsi="Times New Roman"/>
      <w:sz w:val="20"/>
      <w:szCs w:val="20"/>
    </w:rPr>
  </w:style>
  <w:style w:type="paragraph" w:styleId="ac">
    <w:name w:val="annotation subject"/>
    <w:basedOn w:val="aa"/>
    <w:next w:val="aa"/>
    <w:link w:val="ad"/>
    <w:uiPriority w:val="99"/>
    <w:semiHidden/>
    <w:unhideWhenUsed/>
    <w:rsid w:val="00BA7689"/>
    <w:rPr>
      <w:b/>
      <w:bCs/>
    </w:rPr>
  </w:style>
  <w:style w:type="character" w:customStyle="1" w:styleId="ad">
    <w:name w:val="Тема примітки Знак"/>
    <w:link w:val="ac"/>
    <w:uiPriority w:val="99"/>
    <w:semiHidden/>
    <w:rsid w:val="00BA7689"/>
    <w:rPr>
      <w:rFonts w:ascii="Times New Roman" w:hAnsi="Times New Roman"/>
      <w:b/>
      <w:bCs/>
      <w:sz w:val="20"/>
      <w:szCs w:val="20"/>
    </w:rPr>
  </w:style>
  <w:style w:type="paragraph" w:styleId="ae">
    <w:name w:val="Balloon Text"/>
    <w:basedOn w:val="a"/>
    <w:link w:val="af"/>
    <w:uiPriority w:val="99"/>
    <w:semiHidden/>
    <w:unhideWhenUsed/>
    <w:rsid w:val="00BA7689"/>
    <w:pPr>
      <w:spacing w:after="0" w:line="240" w:lineRule="auto"/>
    </w:pPr>
    <w:rPr>
      <w:rFonts w:ascii="Segoe UI" w:hAnsi="Segoe UI" w:cs="Segoe UI"/>
      <w:sz w:val="18"/>
      <w:szCs w:val="18"/>
    </w:rPr>
  </w:style>
  <w:style w:type="character" w:customStyle="1" w:styleId="af">
    <w:name w:val="Текст у виносці Знак"/>
    <w:link w:val="ae"/>
    <w:uiPriority w:val="99"/>
    <w:semiHidden/>
    <w:rsid w:val="00BA7689"/>
    <w:rPr>
      <w:rFonts w:ascii="Segoe UI" w:hAnsi="Segoe UI" w:cs="Segoe UI"/>
      <w:sz w:val="18"/>
      <w:szCs w:val="18"/>
    </w:rPr>
  </w:style>
  <w:style w:type="character" w:styleId="af0">
    <w:name w:val="Strong"/>
    <w:uiPriority w:val="22"/>
    <w:qFormat/>
    <w:rsid w:val="00C4270A"/>
    <w:rPr>
      <w:b/>
      <w:bCs/>
    </w:rPr>
  </w:style>
  <w:style w:type="character" w:styleId="af1">
    <w:name w:val="Hyperlink"/>
    <w:uiPriority w:val="99"/>
    <w:unhideWhenUsed/>
    <w:rsid w:val="00924C03"/>
    <w:rPr>
      <w:color w:val="0000FF"/>
      <w:u w:val="single"/>
    </w:rPr>
  </w:style>
  <w:style w:type="character" w:customStyle="1" w:styleId="30">
    <w:name w:val="Заголовок 3 Знак"/>
    <w:link w:val="3"/>
    <w:uiPriority w:val="9"/>
    <w:rsid w:val="00693F84"/>
    <w:rPr>
      <w:rFonts w:ascii="Times New Roman" w:eastAsia="Times New Roman" w:hAnsi="Times New Roman" w:cs="Times New Roman"/>
      <w:b/>
      <w:bCs/>
      <w:sz w:val="27"/>
      <w:szCs w:val="27"/>
      <w:lang w:eastAsia="uk-UA"/>
    </w:rPr>
  </w:style>
  <w:style w:type="paragraph" w:styleId="af2">
    <w:name w:val="Normal (Web)"/>
    <w:basedOn w:val="a"/>
    <w:uiPriority w:val="99"/>
    <w:semiHidden/>
    <w:unhideWhenUsed/>
    <w:rsid w:val="002E020D"/>
    <w:pPr>
      <w:spacing w:before="100" w:beforeAutospacing="1" w:after="100" w:afterAutospacing="1" w:line="240" w:lineRule="auto"/>
      <w:jc w:val="left"/>
    </w:pPr>
    <w:rPr>
      <w:rFonts w:eastAsia="Times New Roman" w:cs="Times New Roman"/>
      <w:sz w:val="24"/>
      <w:szCs w:val="24"/>
      <w:lang w:eastAsia="uk-UA"/>
    </w:rPr>
  </w:style>
  <w:style w:type="paragraph" w:styleId="af3">
    <w:name w:val="header"/>
    <w:basedOn w:val="a"/>
    <w:link w:val="af4"/>
    <w:uiPriority w:val="99"/>
    <w:unhideWhenUsed/>
    <w:rsid w:val="00A769EB"/>
    <w:pPr>
      <w:tabs>
        <w:tab w:val="center" w:pos="4819"/>
        <w:tab w:val="right" w:pos="9639"/>
      </w:tabs>
      <w:spacing w:after="0" w:line="240" w:lineRule="auto"/>
    </w:pPr>
  </w:style>
  <w:style w:type="character" w:customStyle="1" w:styleId="af4">
    <w:name w:val="Верхній колонтитул Знак"/>
    <w:link w:val="af3"/>
    <w:uiPriority w:val="99"/>
    <w:rsid w:val="00A769EB"/>
    <w:rPr>
      <w:rFonts w:ascii="Times New Roman" w:hAnsi="Times New Roman"/>
      <w:sz w:val="28"/>
    </w:rPr>
  </w:style>
  <w:style w:type="paragraph" w:styleId="af5">
    <w:name w:val="footer"/>
    <w:basedOn w:val="a"/>
    <w:link w:val="af6"/>
    <w:uiPriority w:val="99"/>
    <w:unhideWhenUsed/>
    <w:rsid w:val="00A769EB"/>
    <w:pPr>
      <w:tabs>
        <w:tab w:val="center" w:pos="4819"/>
        <w:tab w:val="right" w:pos="9639"/>
      </w:tabs>
      <w:spacing w:after="0" w:line="240" w:lineRule="auto"/>
    </w:pPr>
  </w:style>
  <w:style w:type="character" w:customStyle="1" w:styleId="af6">
    <w:name w:val="Нижній колонтитул Знак"/>
    <w:link w:val="af5"/>
    <w:uiPriority w:val="99"/>
    <w:rsid w:val="00A769EB"/>
    <w:rPr>
      <w:rFonts w:ascii="Times New Roman" w:hAnsi="Times New Roman"/>
      <w:sz w:val="28"/>
    </w:rPr>
  </w:style>
  <w:style w:type="character" w:customStyle="1" w:styleId="af7">
    <w:name w:val="Основной текст_"/>
    <w:link w:val="1"/>
    <w:rsid w:val="0025092F"/>
    <w:rPr>
      <w:rFonts w:ascii="Times New Roman" w:eastAsia="Times New Roman" w:hAnsi="Times New Roman" w:cs="Times New Roman"/>
      <w:sz w:val="20"/>
      <w:szCs w:val="20"/>
      <w:shd w:val="clear" w:color="auto" w:fill="FFFFFF"/>
    </w:rPr>
  </w:style>
  <w:style w:type="character" w:customStyle="1" w:styleId="2">
    <w:name w:val="Основной текст2"/>
    <w:rsid w:val="0025092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style>
  <w:style w:type="paragraph" w:customStyle="1" w:styleId="1">
    <w:name w:val="Основной текст1"/>
    <w:basedOn w:val="a"/>
    <w:link w:val="af7"/>
    <w:rsid w:val="0025092F"/>
    <w:pPr>
      <w:widowControl w:val="0"/>
      <w:shd w:val="clear" w:color="auto" w:fill="FFFFFF"/>
      <w:spacing w:after="3000" w:line="461" w:lineRule="exact"/>
      <w:jc w:val="center"/>
    </w:pPr>
    <w:rPr>
      <w:rFonts w:eastAsia="Times New Roman" w:cs="Times New Roman"/>
      <w:sz w:val="20"/>
      <w:szCs w:val="20"/>
    </w:rPr>
  </w:style>
  <w:style w:type="character" w:customStyle="1" w:styleId="fontstyle01">
    <w:name w:val="fontstyle01"/>
    <w:rsid w:val="00585BC6"/>
    <w:rPr>
      <w:rFonts w:ascii="TimesNewRomanPS-BoldItalicMT" w:hAnsi="TimesNewRomanPS-BoldItalicMT" w:hint="default"/>
      <w:b/>
      <w:bCs/>
      <w:i/>
      <w:iCs/>
      <w:color w:val="000000"/>
      <w:sz w:val="28"/>
      <w:szCs w:val="28"/>
    </w:rPr>
  </w:style>
  <w:style w:type="character" w:customStyle="1" w:styleId="fontstyle21">
    <w:name w:val="fontstyle21"/>
    <w:rsid w:val="00585BC6"/>
    <w:rPr>
      <w:rFonts w:ascii="TimesNewRomanPS-BoldMT" w:hAnsi="TimesNewRomanPS-BoldMT" w:hint="default"/>
      <w:b/>
      <w:bCs/>
      <w:i w:val="0"/>
      <w:iCs w:val="0"/>
      <w:color w:val="000000"/>
      <w:sz w:val="28"/>
      <w:szCs w:val="28"/>
    </w:rPr>
  </w:style>
  <w:style w:type="character" w:customStyle="1" w:styleId="fontstyle31">
    <w:name w:val="fontstyle31"/>
    <w:rsid w:val="00585BC6"/>
    <w:rPr>
      <w:rFonts w:ascii="TimesNewRomanPSMT" w:hAnsi="TimesNewRomanPSMT" w:hint="default"/>
      <w:b w:val="0"/>
      <w:bCs w:val="0"/>
      <w:i w:val="0"/>
      <w:iCs w:val="0"/>
      <w:color w:val="000000"/>
      <w:sz w:val="28"/>
      <w:szCs w:val="28"/>
    </w:rPr>
  </w:style>
  <w:style w:type="character" w:customStyle="1" w:styleId="31">
    <w:name w:val="Основной текст3"/>
    <w:rsid w:val="007F075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uk-UA"/>
    </w:rPr>
  </w:style>
  <w:style w:type="character" w:customStyle="1" w:styleId="af8">
    <w:name w:val="Основной текст + Малые прописные"/>
    <w:rsid w:val="00236B4E"/>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uk-UA"/>
    </w:rPr>
  </w:style>
  <w:style w:type="paragraph" w:styleId="af9">
    <w:name w:val="endnote text"/>
    <w:basedOn w:val="a"/>
    <w:link w:val="afa"/>
    <w:uiPriority w:val="99"/>
    <w:semiHidden/>
    <w:unhideWhenUsed/>
    <w:rsid w:val="00D960CA"/>
    <w:rPr>
      <w:sz w:val="20"/>
      <w:szCs w:val="20"/>
    </w:rPr>
  </w:style>
  <w:style w:type="character" w:customStyle="1" w:styleId="afa">
    <w:name w:val="Текст кінцевої виноски Знак"/>
    <w:link w:val="af9"/>
    <w:uiPriority w:val="99"/>
    <w:semiHidden/>
    <w:rsid w:val="00D960CA"/>
    <w:rPr>
      <w:rFonts w:ascii="Times New Roman" w:hAnsi="Times New Roman"/>
      <w:lang w:eastAsia="en-US"/>
    </w:rPr>
  </w:style>
  <w:style w:type="character" w:styleId="afb">
    <w:name w:val="endnote reference"/>
    <w:uiPriority w:val="99"/>
    <w:semiHidden/>
    <w:unhideWhenUsed/>
    <w:rsid w:val="00D960CA"/>
    <w:rPr>
      <w:vertAlign w:val="superscript"/>
    </w:rPr>
  </w:style>
  <w:style w:type="character" w:styleId="afc">
    <w:name w:val="Unresolved Mention"/>
    <w:basedOn w:val="a0"/>
    <w:uiPriority w:val="99"/>
    <w:semiHidden/>
    <w:unhideWhenUsed/>
    <w:rsid w:val="00921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120">
      <w:bodyDiv w:val="1"/>
      <w:marLeft w:val="0"/>
      <w:marRight w:val="0"/>
      <w:marTop w:val="0"/>
      <w:marBottom w:val="0"/>
      <w:divBdr>
        <w:top w:val="none" w:sz="0" w:space="0" w:color="auto"/>
        <w:left w:val="none" w:sz="0" w:space="0" w:color="auto"/>
        <w:bottom w:val="none" w:sz="0" w:space="0" w:color="auto"/>
        <w:right w:val="none" w:sz="0" w:space="0" w:color="auto"/>
      </w:divBdr>
    </w:div>
    <w:div w:id="70852654">
      <w:bodyDiv w:val="1"/>
      <w:marLeft w:val="0"/>
      <w:marRight w:val="0"/>
      <w:marTop w:val="0"/>
      <w:marBottom w:val="0"/>
      <w:divBdr>
        <w:top w:val="none" w:sz="0" w:space="0" w:color="auto"/>
        <w:left w:val="none" w:sz="0" w:space="0" w:color="auto"/>
        <w:bottom w:val="none" w:sz="0" w:space="0" w:color="auto"/>
        <w:right w:val="none" w:sz="0" w:space="0" w:color="auto"/>
      </w:divBdr>
    </w:div>
    <w:div w:id="80758626">
      <w:bodyDiv w:val="1"/>
      <w:marLeft w:val="0"/>
      <w:marRight w:val="0"/>
      <w:marTop w:val="0"/>
      <w:marBottom w:val="0"/>
      <w:divBdr>
        <w:top w:val="none" w:sz="0" w:space="0" w:color="auto"/>
        <w:left w:val="none" w:sz="0" w:space="0" w:color="auto"/>
        <w:bottom w:val="none" w:sz="0" w:space="0" w:color="auto"/>
        <w:right w:val="none" w:sz="0" w:space="0" w:color="auto"/>
      </w:divBdr>
    </w:div>
    <w:div w:id="83839872">
      <w:bodyDiv w:val="1"/>
      <w:marLeft w:val="0"/>
      <w:marRight w:val="0"/>
      <w:marTop w:val="0"/>
      <w:marBottom w:val="0"/>
      <w:divBdr>
        <w:top w:val="none" w:sz="0" w:space="0" w:color="auto"/>
        <w:left w:val="none" w:sz="0" w:space="0" w:color="auto"/>
        <w:bottom w:val="none" w:sz="0" w:space="0" w:color="auto"/>
        <w:right w:val="none" w:sz="0" w:space="0" w:color="auto"/>
      </w:divBdr>
    </w:div>
    <w:div w:id="224223573">
      <w:bodyDiv w:val="1"/>
      <w:marLeft w:val="0"/>
      <w:marRight w:val="0"/>
      <w:marTop w:val="0"/>
      <w:marBottom w:val="0"/>
      <w:divBdr>
        <w:top w:val="none" w:sz="0" w:space="0" w:color="auto"/>
        <w:left w:val="none" w:sz="0" w:space="0" w:color="auto"/>
        <w:bottom w:val="none" w:sz="0" w:space="0" w:color="auto"/>
        <w:right w:val="none" w:sz="0" w:space="0" w:color="auto"/>
      </w:divBdr>
    </w:div>
    <w:div w:id="330571429">
      <w:bodyDiv w:val="1"/>
      <w:marLeft w:val="0"/>
      <w:marRight w:val="0"/>
      <w:marTop w:val="0"/>
      <w:marBottom w:val="0"/>
      <w:divBdr>
        <w:top w:val="none" w:sz="0" w:space="0" w:color="auto"/>
        <w:left w:val="none" w:sz="0" w:space="0" w:color="auto"/>
        <w:bottom w:val="none" w:sz="0" w:space="0" w:color="auto"/>
        <w:right w:val="none" w:sz="0" w:space="0" w:color="auto"/>
      </w:divBdr>
    </w:div>
    <w:div w:id="553201811">
      <w:bodyDiv w:val="1"/>
      <w:marLeft w:val="0"/>
      <w:marRight w:val="0"/>
      <w:marTop w:val="0"/>
      <w:marBottom w:val="0"/>
      <w:divBdr>
        <w:top w:val="none" w:sz="0" w:space="0" w:color="auto"/>
        <w:left w:val="none" w:sz="0" w:space="0" w:color="auto"/>
        <w:bottom w:val="none" w:sz="0" w:space="0" w:color="auto"/>
        <w:right w:val="none" w:sz="0" w:space="0" w:color="auto"/>
      </w:divBdr>
    </w:div>
    <w:div w:id="599141919">
      <w:bodyDiv w:val="1"/>
      <w:marLeft w:val="0"/>
      <w:marRight w:val="0"/>
      <w:marTop w:val="0"/>
      <w:marBottom w:val="0"/>
      <w:divBdr>
        <w:top w:val="none" w:sz="0" w:space="0" w:color="auto"/>
        <w:left w:val="none" w:sz="0" w:space="0" w:color="auto"/>
        <w:bottom w:val="none" w:sz="0" w:space="0" w:color="auto"/>
        <w:right w:val="none" w:sz="0" w:space="0" w:color="auto"/>
      </w:divBdr>
    </w:div>
    <w:div w:id="829713561">
      <w:bodyDiv w:val="1"/>
      <w:marLeft w:val="0"/>
      <w:marRight w:val="0"/>
      <w:marTop w:val="0"/>
      <w:marBottom w:val="0"/>
      <w:divBdr>
        <w:top w:val="none" w:sz="0" w:space="0" w:color="auto"/>
        <w:left w:val="none" w:sz="0" w:space="0" w:color="auto"/>
        <w:bottom w:val="none" w:sz="0" w:space="0" w:color="auto"/>
        <w:right w:val="none" w:sz="0" w:space="0" w:color="auto"/>
      </w:divBdr>
    </w:div>
    <w:div w:id="837647506">
      <w:bodyDiv w:val="1"/>
      <w:marLeft w:val="0"/>
      <w:marRight w:val="0"/>
      <w:marTop w:val="0"/>
      <w:marBottom w:val="0"/>
      <w:divBdr>
        <w:top w:val="none" w:sz="0" w:space="0" w:color="auto"/>
        <w:left w:val="none" w:sz="0" w:space="0" w:color="auto"/>
        <w:bottom w:val="none" w:sz="0" w:space="0" w:color="auto"/>
        <w:right w:val="none" w:sz="0" w:space="0" w:color="auto"/>
      </w:divBdr>
      <w:divsChild>
        <w:div w:id="1058285215">
          <w:marLeft w:val="0"/>
          <w:marRight w:val="0"/>
          <w:marTop w:val="0"/>
          <w:marBottom w:val="0"/>
          <w:divBdr>
            <w:top w:val="none" w:sz="0" w:space="0" w:color="auto"/>
            <w:left w:val="none" w:sz="0" w:space="0" w:color="auto"/>
            <w:bottom w:val="none" w:sz="0" w:space="0" w:color="auto"/>
            <w:right w:val="none" w:sz="0" w:space="0" w:color="auto"/>
          </w:divBdr>
        </w:div>
        <w:div w:id="1557425001">
          <w:marLeft w:val="0"/>
          <w:marRight w:val="0"/>
          <w:marTop w:val="0"/>
          <w:marBottom w:val="0"/>
          <w:divBdr>
            <w:top w:val="none" w:sz="0" w:space="0" w:color="auto"/>
            <w:left w:val="none" w:sz="0" w:space="0" w:color="auto"/>
            <w:bottom w:val="none" w:sz="0" w:space="0" w:color="auto"/>
            <w:right w:val="none" w:sz="0" w:space="0" w:color="auto"/>
          </w:divBdr>
        </w:div>
      </w:divsChild>
    </w:div>
    <w:div w:id="1122916174">
      <w:bodyDiv w:val="1"/>
      <w:marLeft w:val="0"/>
      <w:marRight w:val="0"/>
      <w:marTop w:val="0"/>
      <w:marBottom w:val="0"/>
      <w:divBdr>
        <w:top w:val="none" w:sz="0" w:space="0" w:color="auto"/>
        <w:left w:val="none" w:sz="0" w:space="0" w:color="auto"/>
        <w:bottom w:val="none" w:sz="0" w:space="0" w:color="auto"/>
        <w:right w:val="none" w:sz="0" w:space="0" w:color="auto"/>
      </w:divBdr>
    </w:div>
    <w:div w:id="1151290301">
      <w:bodyDiv w:val="1"/>
      <w:marLeft w:val="0"/>
      <w:marRight w:val="0"/>
      <w:marTop w:val="0"/>
      <w:marBottom w:val="0"/>
      <w:divBdr>
        <w:top w:val="none" w:sz="0" w:space="0" w:color="auto"/>
        <w:left w:val="none" w:sz="0" w:space="0" w:color="auto"/>
        <w:bottom w:val="none" w:sz="0" w:space="0" w:color="auto"/>
        <w:right w:val="none" w:sz="0" w:space="0" w:color="auto"/>
      </w:divBdr>
    </w:div>
    <w:div w:id="1194809966">
      <w:bodyDiv w:val="1"/>
      <w:marLeft w:val="0"/>
      <w:marRight w:val="0"/>
      <w:marTop w:val="0"/>
      <w:marBottom w:val="0"/>
      <w:divBdr>
        <w:top w:val="none" w:sz="0" w:space="0" w:color="auto"/>
        <w:left w:val="none" w:sz="0" w:space="0" w:color="auto"/>
        <w:bottom w:val="none" w:sz="0" w:space="0" w:color="auto"/>
        <w:right w:val="none" w:sz="0" w:space="0" w:color="auto"/>
      </w:divBdr>
    </w:div>
    <w:div w:id="1333994642">
      <w:bodyDiv w:val="1"/>
      <w:marLeft w:val="0"/>
      <w:marRight w:val="0"/>
      <w:marTop w:val="0"/>
      <w:marBottom w:val="0"/>
      <w:divBdr>
        <w:top w:val="none" w:sz="0" w:space="0" w:color="auto"/>
        <w:left w:val="none" w:sz="0" w:space="0" w:color="auto"/>
        <w:bottom w:val="none" w:sz="0" w:space="0" w:color="auto"/>
        <w:right w:val="none" w:sz="0" w:space="0" w:color="auto"/>
      </w:divBdr>
    </w:div>
    <w:div w:id="1348362416">
      <w:bodyDiv w:val="1"/>
      <w:marLeft w:val="0"/>
      <w:marRight w:val="0"/>
      <w:marTop w:val="0"/>
      <w:marBottom w:val="0"/>
      <w:divBdr>
        <w:top w:val="none" w:sz="0" w:space="0" w:color="auto"/>
        <w:left w:val="none" w:sz="0" w:space="0" w:color="auto"/>
        <w:bottom w:val="none" w:sz="0" w:space="0" w:color="auto"/>
        <w:right w:val="none" w:sz="0" w:space="0" w:color="auto"/>
      </w:divBdr>
    </w:div>
    <w:div w:id="1389568011">
      <w:bodyDiv w:val="1"/>
      <w:marLeft w:val="0"/>
      <w:marRight w:val="0"/>
      <w:marTop w:val="0"/>
      <w:marBottom w:val="0"/>
      <w:divBdr>
        <w:top w:val="none" w:sz="0" w:space="0" w:color="auto"/>
        <w:left w:val="none" w:sz="0" w:space="0" w:color="auto"/>
        <w:bottom w:val="none" w:sz="0" w:space="0" w:color="auto"/>
        <w:right w:val="none" w:sz="0" w:space="0" w:color="auto"/>
      </w:divBdr>
    </w:div>
    <w:div w:id="1437215700">
      <w:bodyDiv w:val="1"/>
      <w:marLeft w:val="0"/>
      <w:marRight w:val="0"/>
      <w:marTop w:val="0"/>
      <w:marBottom w:val="0"/>
      <w:divBdr>
        <w:top w:val="none" w:sz="0" w:space="0" w:color="auto"/>
        <w:left w:val="none" w:sz="0" w:space="0" w:color="auto"/>
        <w:bottom w:val="none" w:sz="0" w:space="0" w:color="auto"/>
        <w:right w:val="none" w:sz="0" w:space="0" w:color="auto"/>
      </w:divBdr>
    </w:div>
    <w:div w:id="1447699002">
      <w:bodyDiv w:val="1"/>
      <w:marLeft w:val="0"/>
      <w:marRight w:val="0"/>
      <w:marTop w:val="0"/>
      <w:marBottom w:val="0"/>
      <w:divBdr>
        <w:top w:val="none" w:sz="0" w:space="0" w:color="auto"/>
        <w:left w:val="none" w:sz="0" w:space="0" w:color="auto"/>
        <w:bottom w:val="none" w:sz="0" w:space="0" w:color="auto"/>
        <w:right w:val="none" w:sz="0" w:space="0" w:color="auto"/>
      </w:divBdr>
    </w:div>
    <w:div w:id="1461606310">
      <w:bodyDiv w:val="1"/>
      <w:marLeft w:val="0"/>
      <w:marRight w:val="0"/>
      <w:marTop w:val="0"/>
      <w:marBottom w:val="0"/>
      <w:divBdr>
        <w:top w:val="none" w:sz="0" w:space="0" w:color="auto"/>
        <w:left w:val="none" w:sz="0" w:space="0" w:color="auto"/>
        <w:bottom w:val="none" w:sz="0" w:space="0" w:color="auto"/>
        <w:right w:val="none" w:sz="0" w:space="0" w:color="auto"/>
      </w:divBdr>
    </w:div>
    <w:div w:id="1716346157">
      <w:bodyDiv w:val="1"/>
      <w:marLeft w:val="0"/>
      <w:marRight w:val="0"/>
      <w:marTop w:val="0"/>
      <w:marBottom w:val="0"/>
      <w:divBdr>
        <w:top w:val="none" w:sz="0" w:space="0" w:color="auto"/>
        <w:left w:val="none" w:sz="0" w:space="0" w:color="auto"/>
        <w:bottom w:val="none" w:sz="0" w:space="0" w:color="auto"/>
        <w:right w:val="none" w:sz="0" w:space="0" w:color="auto"/>
      </w:divBdr>
    </w:div>
    <w:div w:id="1896550644">
      <w:bodyDiv w:val="1"/>
      <w:marLeft w:val="0"/>
      <w:marRight w:val="0"/>
      <w:marTop w:val="0"/>
      <w:marBottom w:val="0"/>
      <w:divBdr>
        <w:top w:val="none" w:sz="0" w:space="0" w:color="auto"/>
        <w:left w:val="none" w:sz="0" w:space="0" w:color="auto"/>
        <w:bottom w:val="none" w:sz="0" w:space="0" w:color="auto"/>
        <w:right w:val="none" w:sz="0" w:space="0" w:color="auto"/>
      </w:divBdr>
    </w:div>
    <w:div w:id="2014916631">
      <w:bodyDiv w:val="1"/>
      <w:marLeft w:val="0"/>
      <w:marRight w:val="0"/>
      <w:marTop w:val="0"/>
      <w:marBottom w:val="0"/>
      <w:divBdr>
        <w:top w:val="none" w:sz="0" w:space="0" w:color="auto"/>
        <w:left w:val="none" w:sz="0" w:space="0" w:color="auto"/>
        <w:bottom w:val="none" w:sz="0" w:space="0" w:color="auto"/>
        <w:right w:val="none" w:sz="0" w:space="0" w:color="auto"/>
      </w:divBdr>
    </w:div>
    <w:div w:id="21114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ntu.edu.ua/?p=uk/structure/faculties\" TargetMode="External"/><Relationship Id="rId13" Type="http://schemas.openxmlformats.org/officeDocument/2006/relationships/hyperlink" Target="https://me.gov.ua/Profession/List?lang=uk-UA&amp;id=d4162ef8-2771-4ac5-99ef-1d4b6f5336af&amp;tag=KlasifikatorProfesii-Poshuk" TargetMode="External"/><Relationship Id="rId18" Type="http://schemas.openxmlformats.org/officeDocument/2006/relationships/hyperlink" Target="https://zakon.rada.gov.ua/laws/show/188-2025-&#108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734-2024-&#1087;" TargetMode="External"/><Relationship Id="rId7" Type="http://schemas.openxmlformats.org/officeDocument/2006/relationships/hyperlink" Target="mailto:helen_berest@tntu.edu.ua" TargetMode="External"/><Relationship Id="rId12" Type="http://schemas.openxmlformats.org/officeDocument/2006/relationships/hyperlink" Target="https://mon.gov.ua/storage/app/media/nrk/2021/11.10/Zvit.pro.samosertyfikatsiyu.NRK-dodatok.1-10.11.pdf" TargetMode="External"/><Relationship Id="rId17" Type="http://schemas.openxmlformats.org/officeDocument/2006/relationships/hyperlink" Target="https://docs.tntu.edu.ua/base/document?id=463" TargetMode="External"/><Relationship Id="rId25" Type="http://schemas.openxmlformats.org/officeDocument/2006/relationships/hyperlink" Target="https://business.diia.gov.ua/handbook/sustainable-development-goals/cil-4-zabezpecenna-vseohopluucoi-i-spravedlivoi-akisnoi-osviti-ta-zaohocenna-mozlivosti-navcanna-vprodovz-usogo-zitta-dla-vsih" TargetMode="External"/><Relationship Id="rId2" Type="http://schemas.openxmlformats.org/officeDocument/2006/relationships/styles" Target="styles.xml"/><Relationship Id="rId16" Type="http://schemas.openxmlformats.org/officeDocument/2006/relationships/hyperlink" Target="https://docs.tntu.edu.ua/base/document?id=466" TargetMode="External"/><Relationship Id="rId20" Type="http://schemas.openxmlformats.org/officeDocument/2006/relationships/hyperlink" Target="URL:http://zakon4.rada.gov.ua/laws/show/266-2015-&#10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atic-objects/mon/sites/1/vishcha-osvita/zatverdzeni%20standarty/2024/Nakaz-842.vid.13.06.2024.pdf" TargetMode="External"/><Relationship Id="rId24" Type="http://schemas.openxmlformats.org/officeDocument/2006/relationships/hyperlink" Target="https://docs.tntu.edu.ua/base/document?id=809" TargetMode="External"/><Relationship Id="rId5" Type="http://schemas.openxmlformats.org/officeDocument/2006/relationships/footnotes" Target="footnotes.xml"/><Relationship Id="rId15" Type="http://schemas.openxmlformats.org/officeDocument/2006/relationships/hyperlink" Target="https://docs.tntu.edu.ua/base/document?id=1114" TargetMode="External"/><Relationship Id="rId23" Type="http://schemas.openxmlformats.org/officeDocument/2006/relationships/hyperlink" Target="https://mon.gov.ua/storage/app/media/vishcha-osvita/zatverdzeni%20standarty/2021/07/28/051-Ekonomika-bakalavr.28.07-1.pdf" TargetMode="External"/><Relationship Id="rId10" Type="http://schemas.openxmlformats.org/officeDocument/2006/relationships/hyperlink" Target="https://zakon.rada.gov.ua/laws/show/1556-18" TargetMode="External"/><Relationship Id="rId19" Type="http://schemas.openxmlformats.org/officeDocument/2006/relationships/hyperlink" Target="https://zakon.rada.gov.ua/laws/show/1187-2015-&#1087;/page%5d" TargetMode="External"/><Relationship Id="rId4" Type="http://schemas.openxmlformats.org/officeDocument/2006/relationships/webSettings" Target="webSettings.xml"/><Relationship Id="rId9" Type="http://schemas.openxmlformats.org/officeDocument/2006/relationships/hyperlink" Target="http://dl.tntu.edu.ua/login.php" TargetMode="External"/><Relationship Id="rId14" Type="http://schemas.openxmlformats.org/officeDocument/2006/relationships/hyperlink" Target="https://nqa.gov.ua/news/novij-dokument-zeleni-kompetentnosti-evropejska-ramka-kompetentnostej-dla-stalogo-rozvitku" TargetMode="External"/><Relationship Id="rId22" Type="http://schemas.openxmlformats.org/officeDocument/2006/relationships/hyperlink" Target="https://mon.gov.ua/npa/pro-zatverdzhennia-typovoi-prohramy-navchalnoi-dystsypliny-osnovy-natsionalnoho-sprotyv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1093</TotalTime>
  <Pages>21</Pages>
  <Words>5825</Words>
  <Characters>33208</Characters>
  <Application>Microsoft Office Word</Application>
  <DocSecurity>0</DocSecurity>
  <Lines>276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38956</CharactersWithSpaces>
  <SharedDoc>false</SharedDoc>
  <HLinks>
    <vt:vector size="96" baseType="variant">
      <vt:variant>
        <vt:i4>7667831</vt:i4>
      </vt:variant>
      <vt:variant>
        <vt:i4>45</vt:i4>
      </vt:variant>
      <vt:variant>
        <vt:i4>0</vt:i4>
      </vt:variant>
      <vt:variant>
        <vt:i4>5</vt:i4>
      </vt:variant>
      <vt:variant>
        <vt:lpwstr>https://business.diia.gov.ua/handbook/sustainable-development-goals/cil-4-zabezpecenna-vseohopluucoi-i-spravedlivoi-akisnoi-osviti-ta-zaohocenna-mozlivosti-navcanna-vprodovz-usogo-zitta-dla-vsih</vt:lpwstr>
      </vt:variant>
      <vt:variant>
        <vt:lpwstr/>
      </vt:variant>
      <vt:variant>
        <vt:i4>5832795</vt:i4>
      </vt:variant>
      <vt:variant>
        <vt:i4>42</vt:i4>
      </vt:variant>
      <vt:variant>
        <vt:i4>0</vt:i4>
      </vt:variant>
      <vt:variant>
        <vt:i4>5</vt:i4>
      </vt:variant>
      <vt:variant>
        <vt:lpwstr>https://docs.tntu.edu.ua/base/document?id=809</vt:lpwstr>
      </vt:variant>
      <vt:variant>
        <vt:lpwstr/>
      </vt:variant>
      <vt:variant>
        <vt:i4>3997745</vt:i4>
      </vt:variant>
      <vt:variant>
        <vt:i4>39</vt:i4>
      </vt:variant>
      <vt:variant>
        <vt:i4>0</vt:i4>
      </vt:variant>
      <vt:variant>
        <vt:i4>5</vt:i4>
      </vt:variant>
      <vt:variant>
        <vt:lpwstr>https://mon.gov.ua/storage/app/media/vishcha-osvita/zatverdzeni standarty/2021/07/28/051-Ekonomika-bakalavr.28.07-1.pdf</vt:lpwstr>
      </vt:variant>
      <vt:variant>
        <vt:lpwstr/>
      </vt:variant>
      <vt:variant>
        <vt:i4>74383406</vt:i4>
      </vt:variant>
      <vt:variant>
        <vt:i4>36</vt:i4>
      </vt:variant>
      <vt:variant>
        <vt:i4>0</vt:i4>
      </vt:variant>
      <vt:variant>
        <vt:i4>5</vt:i4>
      </vt:variant>
      <vt:variant>
        <vt:lpwstr>https://zakon.rada.gov.ua/laws/show/734-2024-п</vt:lpwstr>
      </vt:variant>
      <vt:variant>
        <vt:lpwstr>Text</vt:lpwstr>
      </vt:variant>
      <vt:variant>
        <vt:i4>70320170</vt:i4>
      </vt:variant>
      <vt:variant>
        <vt:i4>33</vt:i4>
      </vt:variant>
      <vt:variant>
        <vt:i4>0</vt:i4>
      </vt:variant>
      <vt:variant>
        <vt:i4>5</vt:i4>
      </vt:variant>
      <vt:variant>
        <vt:lpwstr>http://zakon4.rada.gov.ua/laws/show/266-2015-п</vt:lpwstr>
      </vt:variant>
      <vt:variant>
        <vt:lpwstr/>
      </vt:variant>
      <vt:variant>
        <vt:i4>4785161</vt:i4>
      </vt:variant>
      <vt:variant>
        <vt:i4>30</vt:i4>
      </vt:variant>
      <vt:variant>
        <vt:i4>0</vt:i4>
      </vt:variant>
      <vt:variant>
        <vt:i4>5</vt:i4>
      </vt:variant>
      <vt:variant>
        <vt:lpwstr>https://zakon.rada.gov.ua/laws/show/1187-2015-п/page]</vt:lpwstr>
      </vt:variant>
      <vt:variant>
        <vt:lpwstr>Text</vt:lpwstr>
      </vt:variant>
      <vt:variant>
        <vt:i4>71368774</vt:i4>
      </vt:variant>
      <vt:variant>
        <vt:i4>27</vt:i4>
      </vt:variant>
      <vt:variant>
        <vt:i4>0</vt:i4>
      </vt:variant>
      <vt:variant>
        <vt:i4>5</vt:i4>
      </vt:variant>
      <vt:variant>
        <vt:lpwstr>https://zakon.rada.gov.ua/laws/show/188-2025-п</vt:lpwstr>
      </vt:variant>
      <vt:variant>
        <vt:lpwstr>n5</vt:lpwstr>
      </vt:variant>
      <vt:variant>
        <vt:i4>6226007</vt:i4>
      </vt:variant>
      <vt:variant>
        <vt:i4>24</vt:i4>
      </vt:variant>
      <vt:variant>
        <vt:i4>0</vt:i4>
      </vt:variant>
      <vt:variant>
        <vt:i4>5</vt:i4>
      </vt:variant>
      <vt:variant>
        <vt:lpwstr>https://docs.tntu.edu.ua/base/document?id=463</vt:lpwstr>
      </vt:variant>
      <vt:variant>
        <vt:lpwstr/>
      </vt:variant>
      <vt:variant>
        <vt:i4>6226007</vt:i4>
      </vt:variant>
      <vt:variant>
        <vt:i4>21</vt:i4>
      </vt:variant>
      <vt:variant>
        <vt:i4>0</vt:i4>
      </vt:variant>
      <vt:variant>
        <vt:i4>5</vt:i4>
      </vt:variant>
      <vt:variant>
        <vt:lpwstr>https://docs.tntu.edu.ua/base/document?id=466</vt:lpwstr>
      </vt:variant>
      <vt:variant>
        <vt:lpwstr/>
      </vt:variant>
      <vt:variant>
        <vt:i4>5963858</vt:i4>
      </vt:variant>
      <vt:variant>
        <vt:i4>18</vt:i4>
      </vt:variant>
      <vt:variant>
        <vt:i4>0</vt:i4>
      </vt:variant>
      <vt:variant>
        <vt:i4>5</vt:i4>
      </vt:variant>
      <vt:variant>
        <vt:lpwstr>https://docs.tntu.edu.ua/base/document?id=12</vt:lpwstr>
      </vt:variant>
      <vt:variant>
        <vt:lpwstr/>
      </vt:variant>
      <vt:variant>
        <vt:i4>7012450</vt:i4>
      </vt:variant>
      <vt:variant>
        <vt:i4>15</vt:i4>
      </vt:variant>
      <vt:variant>
        <vt:i4>0</vt:i4>
      </vt:variant>
      <vt:variant>
        <vt:i4>5</vt:i4>
      </vt:variant>
      <vt:variant>
        <vt:lpwstr>https://nqa.gov.ua/news/novij-dokument-zeleni-kompetentnosti-evropejska-ramka-kompetentnostej-dla-stalogo-rozvitku</vt:lpwstr>
      </vt:variant>
      <vt:variant>
        <vt:lpwstr/>
      </vt:variant>
      <vt:variant>
        <vt:i4>89</vt:i4>
      </vt:variant>
      <vt:variant>
        <vt:i4>12</vt:i4>
      </vt:variant>
      <vt:variant>
        <vt:i4>0</vt:i4>
      </vt:variant>
      <vt:variant>
        <vt:i4>5</vt:i4>
      </vt:variant>
      <vt:variant>
        <vt:lpwstr>https://me.gov.ua/Profession/List?lang=uk-UA&amp;id=d4162ef8-2771-4ac5-99ef-1d4b6f5336af&amp;tag=KlasifikatorProfesii-Poshuk</vt:lpwstr>
      </vt:variant>
      <vt:variant>
        <vt:lpwstr/>
      </vt:variant>
      <vt:variant>
        <vt:i4>3473447</vt:i4>
      </vt:variant>
      <vt:variant>
        <vt:i4>9</vt:i4>
      </vt:variant>
      <vt:variant>
        <vt:i4>0</vt:i4>
      </vt:variant>
      <vt:variant>
        <vt:i4>5</vt:i4>
      </vt:variant>
      <vt:variant>
        <vt:lpwstr>https://mon.gov.ua/storage/app/media/nrk/2021/11.10/Zvit.pro.samosertyfikatsiyu.NRK-dodatok.1-10.11.pdf</vt:lpwstr>
      </vt:variant>
      <vt:variant>
        <vt:lpwstr/>
      </vt:variant>
      <vt:variant>
        <vt:i4>7864361</vt:i4>
      </vt:variant>
      <vt:variant>
        <vt:i4>6</vt:i4>
      </vt:variant>
      <vt:variant>
        <vt:i4>0</vt:i4>
      </vt:variant>
      <vt:variant>
        <vt:i4>5</vt:i4>
      </vt:variant>
      <vt:variant>
        <vt:lpwstr>https://zakon.rada.gov.ua/laws/show/1556-18</vt:lpwstr>
      </vt:variant>
      <vt:variant>
        <vt:lpwstr>Text</vt:lpwstr>
      </vt:variant>
      <vt:variant>
        <vt:i4>7340149</vt:i4>
      </vt:variant>
      <vt:variant>
        <vt:i4>3</vt:i4>
      </vt:variant>
      <vt:variant>
        <vt:i4>0</vt:i4>
      </vt:variant>
      <vt:variant>
        <vt:i4>5</vt:i4>
      </vt:variant>
      <vt:variant>
        <vt:lpwstr>http://dl.tntu.edu.ua/login.php</vt:lpwstr>
      </vt:variant>
      <vt:variant>
        <vt:lpwstr/>
      </vt:variant>
      <vt:variant>
        <vt:i4>4587615</vt:i4>
      </vt:variant>
      <vt:variant>
        <vt:i4>0</vt:i4>
      </vt:variant>
      <vt:variant>
        <vt:i4>0</vt:i4>
      </vt:variant>
      <vt:variant>
        <vt:i4>5</vt:i4>
      </vt:variant>
      <vt:variant>
        <vt:lpwstr>http://tntu.edu.ua/?p=uk/structure/faculties\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Олена Берестецька</cp:lastModifiedBy>
  <cp:revision>14</cp:revision>
  <cp:lastPrinted>2025-06-22T18:25:00Z</cp:lastPrinted>
  <dcterms:created xsi:type="dcterms:W3CDTF">2026-06-28T07:56:00Z</dcterms:created>
  <dcterms:modified xsi:type="dcterms:W3CDTF">2026-07-13T19:43:00Z</dcterms:modified>
</cp:coreProperties>
</file>