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40B5A" w:rsidRPr="0021621B" w:rsidRDefault="00913865" w:rsidP="00913865">
      <w:pPr>
        <w:pBdr>
          <w:top w:val="nil"/>
          <w:left w:val="nil"/>
          <w:bottom w:val="nil"/>
          <w:right w:val="nil"/>
          <w:between w:val="nil"/>
        </w:pBdr>
        <w:spacing w:line="240" w:lineRule="auto"/>
        <w:ind w:left="2" w:hanging="4"/>
        <w:jc w:val="center"/>
        <w:rPr>
          <w:sz w:val="36"/>
          <w:szCs w:val="36"/>
          <w:lang w:val="uk-UA"/>
        </w:rPr>
      </w:pPr>
      <w:r w:rsidRPr="0021621B">
        <w:rPr>
          <w:b/>
          <w:sz w:val="36"/>
          <w:szCs w:val="36"/>
          <w:lang w:val="uk-UA"/>
        </w:rPr>
        <w:t>Міністерство освіти і науки України</w:t>
      </w:r>
    </w:p>
    <w:p w14:paraId="00000002" w14:textId="77777777" w:rsidR="00940B5A" w:rsidRPr="0021621B" w:rsidRDefault="00913865" w:rsidP="00913865">
      <w:pPr>
        <w:pBdr>
          <w:top w:val="nil"/>
          <w:left w:val="nil"/>
          <w:bottom w:val="nil"/>
          <w:right w:val="nil"/>
          <w:between w:val="nil"/>
        </w:pBdr>
        <w:spacing w:line="240" w:lineRule="auto"/>
        <w:ind w:left="2" w:hanging="4"/>
        <w:jc w:val="center"/>
        <w:rPr>
          <w:sz w:val="36"/>
          <w:szCs w:val="36"/>
          <w:lang w:val="uk-UA"/>
        </w:rPr>
      </w:pPr>
      <w:r w:rsidRPr="0021621B">
        <w:rPr>
          <w:b/>
          <w:sz w:val="36"/>
          <w:szCs w:val="36"/>
          <w:lang w:val="uk-UA"/>
        </w:rPr>
        <w:t>Тернопільський національний технічний університет</w:t>
      </w:r>
    </w:p>
    <w:p w14:paraId="00000003" w14:textId="77777777" w:rsidR="00940B5A" w:rsidRPr="0021621B" w:rsidRDefault="00913865" w:rsidP="00913865">
      <w:pPr>
        <w:pBdr>
          <w:top w:val="nil"/>
          <w:left w:val="nil"/>
          <w:bottom w:val="nil"/>
          <w:right w:val="nil"/>
          <w:between w:val="nil"/>
        </w:pBdr>
        <w:spacing w:line="240" w:lineRule="auto"/>
        <w:ind w:left="2" w:hanging="4"/>
        <w:jc w:val="center"/>
        <w:rPr>
          <w:sz w:val="32"/>
          <w:szCs w:val="32"/>
          <w:lang w:val="uk-UA"/>
        </w:rPr>
      </w:pPr>
      <w:r w:rsidRPr="0021621B">
        <w:rPr>
          <w:b/>
          <w:sz w:val="36"/>
          <w:szCs w:val="36"/>
          <w:lang w:val="uk-UA"/>
        </w:rPr>
        <w:t>імені Івана Пулюя</w:t>
      </w:r>
    </w:p>
    <w:p w14:paraId="00000004" w14:textId="77777777" w:rsidR="00940B5A" w:rsidRPr="0021621B" w:rsidRDefault="00940B5A" w:rsidP="00913865">
      <w:pPr>
        <w:pBdr>
          <w:top w:val="nil"/>
          <w:left w:val="nil"/>
          <w:bottom w:val="nil"/>
          <w:right w:val="nil"/>
          <w:between w:val="nil"/>
        </w:pBdr>
        <w:spacing w:line="240" w:lineRule="auto"/>
        <w:ind w:left="1" w:hanging="3"/>
        <w:rPr>
          <w:sz w:val="32"/>
          <w:szCs w:val="32"/>
          <w:lang w:val="uk-UA"/>
        </w:rPr>
      </w:pPr>
    </w:p>
    <w:p w14:paraId="6B0A6770" w14:textId="34FF658F" w:rsidR="00913865" w:rsidRPr="0021621B" w:rsidRDefault="006D6171" w:rsidP="006D6171">
      <w:pPr>
        <w:pBdr>
          <w:top w:val="nil"/>
          <w:left w:val="nil"/>
          <w:bottom w:val="nil"/>
          <w:right w:val="nil"/>
          <w:between w:val="nil"/>
        </w:pBdr>
        <w:spacing w:line="240" w:lineRule="auto"/>
        <w:ind w:left="1" w:hanging="3"/>
        <w:jc w:val="right"/>
        <w:rPr>
          <w:b/>
          <w:noProof/>
          <w:sz w:val="32"/>
          <w:szCs w:val="32"/>
          <w:lang w:val="uk-UA" w:eastAsia="uk-UA"/>
        </w:rPr>
      </w:pPr>
      <w:r w:rsidRPr="008D6B0A">
        <w:rPr>
          <w:noProof/>
          <w:sz w:val="32"/>
          <w:szCs w:val="32"/>
          <w:lang w:val="uk-UA" w:eastAsia="uk-UA"/>
        </w:rPr>
        <w:drawing>
          <wp:inline distT="0" distB="0" distL="0" distR="0" wp14:anchorId="44E8017B" wp14:editId="138DA00E">
            <wp:extent cx="4000500" cy="20669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6459"/>
                    <a:stretch/>
                  </pic:blipFill>
                  <pic:spPr bwMode="auto">
                    <a:xfrm>
                      <a:off x="0" y="0"/>
                      <a:ext cx="4001058" cy="2067213"/>
                    </a:xfrm>
                    <a:prstGeom prst="rect">
                      <a:avLst/>
                    </a:prstGeom>
                    <a:ln>
                      <a:noFill/>
                    </a:ln>
                    <a:extLst>
                      <a:ext uri="{53640926-AAD7-44D8-BBD7-CCE9431645EC}">
                        <a14:shadowObscured xmlns:a14="http://schemas.microsoft.com/office/drawing/2010/main"/>
                      </a:ext>
                    </a:extLst>
                  </pic:spPr>
                </pic:pic>
              </a:graphicData>
            </a:graphic>
          </wp:inline>
        </w:drawing>
      </w:r>
    </w:p>
    <w:p w14:paraId="00000009" w14:textId="77777777" w:rsidR="00940B5A" w:rsidRPr="0021621B" w:rsidRDefault="00940B5A" w:rsidP="00913865">
      <w:pPr>
        <w:pBdr>
          <w:top w:val="nil"/>
          <w:left w:val="nil"/>
          <w:bottom w:val="nil"/>
          <w:right w:val="nil"/>
          <w:between w:val="nil"/>
        </w:pBdr>
        <w:spacing w:line="240" w:lineRule="auto"/>
        <w:ind w:left="1" w:hanging="3"/>
        <w:rPr>
          <w:sz w:val="28"/>
          <w:szCs w:val="28"/>
          <w:lang w:val="uk-UA"/>
        </w:rPr>
      </w:pPr>
    </w:p>
    <w:p w14:paraId="0000000A" w14:textId="77777777" w:rsidR="00940B5A" w:rsidRPr="0021621B" w:rsidRDefault="00940B5A" w:rsidP="00913865">
      <w:pPr>
        <w:pBdr>
          <w:top w:val="nil"/>
          <w:left w:val="nil"/>
          <w:bottom w:val="nil"/>
          <w:right w:val="nil"/>
          <w:between w:val="nil"/>
        </w:pBdr>
        <w:spacing w:line="240" w:lineRule="auto"/>
        <w:ind w:left="1" w:hanging="3"/>
        <w:rPr>
          <w:sz w:val="28"/>
          <w:szCs w:val="28"/>
          <w:lang w:val="uk-UA"/>
        </w:rPr>
      </w:pPr>
    </w:p>
    <w:p w14:paraId="0000000B" w14:textId="77777777" w:rsidR="00940B5A" w:rsidRPr="0021621B" w:rsidRDefault="00940B5A" w:rsidP="00913865">
      <w:pPr>
        <w:pBdr>
          <w:top w:val="nil"/>
          <w:left w:val="nil"/>
          <w:bottom w:val="nil"/>
          <w:right w:val="nil"/>
          <w:between w:val="nil"/>
        </w:pBdr>
        <w:spacing w:line="240" w:lineRule="auto"/>
        <w:ind w:left="1" w:hanging="3"/>
        <w:rPr>
          <w:sz w:val="28"/>
          <w:szCs w:val="28"/>
          <w:lang w:val="uk-UA"/>
        </w:rPr>
      </w:pPr>
    </w:p>
    <w:p w14:paraId="0000000C" w14:textId="77777777" w:rsidR="00940B5A" w:rsidRPr="0021621B" w:rsidRDefault="00913865" w:rsidP="00913865">
      <w:pPr>
        <w:pBdr>
          <w:top w:val="nil"/>
          <w:left w:val="nil"/>
          <w:bottom w:val="nil"/>
          <w:right w:val="nil"/>
          <w:between w:val="nil"/>
        </w:pBdr>
        <w:spacing w:line="240" w:lineRule="auto"/>
        <w:ind w:left="3" w:hanging="5"/>
        <w:jc w:val="center"/>
        <w:rPr>
          <w:sz w:val="48"/>
          <w:szCs w:val="48"/>
          <w:lang w:val="uk-UA"/>
        </w:rPr>
      </w:pPr>
      <w:bookmarkStart w:id="0" w:name="_heading=h.i1cl18juhosb" w:colFirst="0" w:colLast="0"/>
      <w:bookmarkEnd w:id="0"/>
      <w:r w:rsidRPr="0021621B">
        <w:rPr>
          <w:b/>
          <w:sz w:val="48"/>
          <w:szCs w:val="48"/>
          <w:lang w:val="uk-UA"/>
        </w:rPr>
        <w:t>ПОЛОЖЕННЯ</w:t>
      </w:r>
    </w:p>
    <w:p w14:paraId="0000000D" w14:textId="77777777" w:rsidR="00940B5A" w:rsidRPr="0021621B" w:rsidRDefault="00913865" w:rsidP="00913865">
      <w:pPr>
        <w:pBdr>
          <w:top w:val="nil"/>
          <w:left w:val="nil"/>
          <w:bottom w:val="nil"/>
          <w:right w:val="nil"/>
          <w:between w:val="nil"/>
        </w:pBdr>
        <w:spacing w:line="240" w:lineRule="auto"/>
        <w:ind w:left="2" w:hanging="4"/>
        <w:jc w:val="center"/>
        <w:rPr>
          <w:b/>
          <w:sz w:val="36"/>
          <w:szCs w:val="36"/>
          <w:lang w:val="uk-UA"/>
        </w:rPr>
      </w:pPr>
      <w:r w:rsidRPr="0021621B">
        <w:rPr>
          <w:b/>
          <w:sz w:val="36"/>
          <w:szCs w:val="36"/>
          <w:lang w:val="uk-UA"/>
        </w:rPr>
        <w:t>про практичну підготовку здобувачів вищої освіти у</w:t>
      </w:r>
    </w:p>
    <w:p w14:paraId="0000000E" w14:textId="77777777" w:rsidR="00940B5A" w:rsidRPr="0021621B" w:rsidRDefault="00913865" w:rsidP="00913865">
      <w:pPr>
        <w:pBdr>
          <w:top w:val="nil"/>
          <w:left w:val="nil"/>
          <w:bottom w:val="nil"/>
          <w:right w:val="nil"/>
          <w:between w:val="nil"/>
        </w:pBdr>
        <w:spacing w:line="240" w:lineRule="auto"/>
        <w:ind w:left="2" w:hanging="4"/>
        <w:jc w:val="center"/>
        <w:rPr>
          <w:b/>
          <w:sz w:val="36"/>
          <w:szCs w:val="36"/>
          <w:lang w:val="uk-UA"/>
        </w:rPr>
      </w:pPr>
      <w:r w:rsidRPr="0021621B">
        <w:rPr>
          <w:b/>
          <w:sz w:val="36"/>
          <w:szCs w:val="36"/>
          <w:lang w:val="uk-UA"/>
        </w:rPr>
        <w:t>Тернопільському національному технічному університеті імені Івана Пулюя</w:t>
      </w:r>
    </w:p>
    <w:p w14:paraId="0000000F" w14:textId="77777777" w:rsidR="00940B5A" w:rsidRPr="0021621B" w:rsidRDefault="00940B5A" w:rsidP="00913865">
      <w:pPr>
        <w:pBdr>
          <w:top w:val="nil"/>
          <w:left w:val="nil"/>
          <w:bottom w:val="nil"/>
          <w:right w:val="nil"/>
          <w:between w:val="nil"/>
        </w:pBdr>
        <w:spacing w:line="240" w:lineRule="auto"/>
        <w:ind w:left="2" w:hanging="4"/>
        <w:jc w:val="center"/>
        <w:rPr>
          <w:sz w:val="36"/>
          <w:szCs w:val="36"/>
          <w:lang w:val="uk-UA"/>
        </w:rPr>
      </w:pPr>
    </w:p>
    <w:p w14:paraId="00000010" w14:textId="77777777" w:rsidR="00940B5A" w:rsidRPr="0021621B" w:rsidRDefault="00940B5A" w:rsidP="00913865">
      <w:pPr>
        <w:pBdr>
          <w:top w:val="nil"/>
          <w:left w:val="nil"/>
          <w:bottom w:val="nil"/>
          <w:right w:val="nil"/>
          <w:between w:val="nil"/>
        </w:pBdr>
        <w:spacing w:line="240" w:lineRule="auto"/>
        <w:ind w:left="2" w:hanging="4"/>
        <w:jc w:val="center"/>
        <w:rPr>
          <w:b/>
          <w:sz w:val="40"/>
          <w:szCs w:val="40"/>
          <w:lang w:val="uk-UA"/>
        </w:rPr>
      </w:pPr>
    </w:p>
    <w:p w14:paraId="00000011" w14:textId="77777777" w:rsidR="00940B5A" w:rsidRPr="0021621B" w:rsidRDefault="00940B5A" w:rsidP="00913865">
      <w:pPr>
        <w:pBdr>
          <w:top w:val="nil"/>
          <w:left w:val="nil"/>
          <w:bottom w:val="nil"/>
          <w:right w:val="nil"/>
          <w:between w:val="nil"/>
        </w:pBdr>
        <w:spacing w:line="240" w:lineRule="auto"/>
        <w:ind w:left="1" w:hanging="3"/>
        <w:jc w:val="center"/>
        <w:rPr>
          <w:sz w:val="28"/>
          <w:szCs w:val="28"/>
          <w:lang w:val="uk-UA"/>
        </w:rPr>
      </w:pPr>
    </w:p>
    <w:p w14:paraId="00000012" w14:textId="77777777" w:rsidR="00940B5A" w:rsidRPr="0021621B" w:rsidRDefault="00940B5A" w:rsidP="00913865">
      <w:pPr>
        <w:pBdr>
          <w:top w:val="nil"/>
          <w:left w:val="nil"/>
          <w:bottom w:val="nil"/>
          <w:right w:val="nil"/>
          <w:between w:val="nil"/>
        </w:pBdr>
        <w:spacing w:line="240" w:lineRule="auto"/>
        <w:ind w:left="1" w:hanging="3"/>
        <w:jc w:val="center"/>
        <w:rPr>
          <w:sz w:val="28"/>
          <w:szCs w:val="28"/>
          <w:lang w:val="uk-UA"/>
        </w:rPr>
      </w:pPr>
    </w:p>
    <w:p w14:paraId="00000013"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4"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5"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6"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7"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8"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9"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A"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B"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C" w14:textId="77777777" w:rsidR="00940B5A" w:rsidRPr="0021621B" w:rsidRDefault="00940B5A" w:rsidP="00913865">
      <w:pPr>
        <w:pBdr>
          <w:top w:val="nil"/>
          <w:left w:val="nil"/>
          <w:bottom w:val="nil"/>
          <w:right w:val="nil"/>
          <w:between w:val="nil"/>
        </w:pBdr>
        <w:spacing w:line="240" w:lineRule="auto"/>
        <w:ind w:left="1" w:hanging="3"/>
        <w:jc w:val="center"/>
        <w:rPr>
          <w:b/>
          <w:sz w:val="28"/>
          <w:szCs w:val="28"/>
          <w:lang w:val="uk-UA"/>
        </w:rPr>
      </w:pPr>
    </w:p>
    <w:p w14:paraId="0000001D" w14:textId="77777777" w:rsidR="00940B5A" w:rsidRPr="0021621B" w:rsidRDefault="00940B5A" w:rsidP="00913865">
      <w:pPr>
        <w:pBdr>
          <w:top w:val="nil"/>
          <w:left w:val="nil"/>
          <w:bottom w:val="nil"/>
          <w:right w:val="nil"/>
          <w:between w:val="nil"/>
        </w:pBdr>
        <w:spacing w:line="240" w:lineRule="auto"/>
        <w:ind w:left="1" w:hanging="3"/>
        <w:rPr>
          <w:sz w:val="28"/>
          <w:szCs w:val="28"/>
          <w:lang w:val="uk-UA"/>
        </w:rPr>
      </w:pPr>
    </w:p>
    <w:p w14:paraId="0000001E" w14:textId="77777777" w:rsidR="00940B5A" w:rsidRPr="0021621B" w:rsidRDefault="00940B5A" w:rsidP="00913865">
      <w:pPr>
        <w:pBdr>
          <w:top w:val="nil"/>
          <w:left w:val="nil"/>
          <w:bottom w:val="nil"/>
          <w:right w:val="nil"/>
          <w:between w:val="nil"/>
        </w:pBdr>
        <w:spacing w:line="240" w:lineRule="auto"/>
        <w:ind w:left="0" w:hanging="2"/>
        <w:jc w:val="center"/>
        <w:rPr>
          <w:sz w:val="16"/>
          <w:szCs w:val="16"/>
          <w:lang w:val="uk-UA"/>
        </w:rPr>
      </w:pPr>
    </w:p>
    <w:p w14:paraId="0000001F" w14:textId="77777777" w:rsidR="00940B5A" w:rsidRPr="0021621B" w:rsidRDefault="00940B5A" w:rsidP="00913865">
      <w:pPr>
        <w:pBdr>
          <w:top w:val="nil"/>
          <w:left w:val="nil"/>
          <w:bottom w:val="nil"/>
          <w:right w:val="nil"/>
          <w:between w:val="nil"/>
        </w:pBdr>
        <w:spacing w:line="240" w:lineRule="auto"/>
        <w:ind w:left="0" w:hanging="2"/>
        <w:jc w:val="center"/>
        <w:rPr>
          <w:sz w:val="16"/>
          <w:szCs w:val="16"/>
          <w:lang w:val="uk-UA"/>
        </w:rPr>
      </w:pPr>
    </w:p>
    <w:p w14:paraId="00000020" w14:textId="77777777" w:rsidR="00940B5A" w:rsidRPr="0021621B" w:rsidRDefault="00913865" w:rsidP="00913865">
      <w:pPr>
        <w:pBdr>
          <w:top w:val="nil"/>
          <w:left w:val="nil"/>
          <w:bottom w:val="nil"/>
          <w:right w:val="nil"/>
          <w:between w:val="nil"/>
        </w:pBdr>
        <w:spacing w:line="240" w:lineRule="auto"/>
        <w:ind w:left="2" w:hanging="4"/>
        <w:jc w:val="center"/>
        <w:rPr>
          <w:b/>
          <w:sz w:val="36"/>
          <w:szCs w:val="36"/>
          <w:lang w:val="uk-UA"/>
        </w:rPr>
      </w:pPr>
      <w:r w:rsidRPr="0021621B">
        <w:rPr>
          <w:b/>
          <w:sz w:val="36"/>
          <w:szCs w:val="36"/>
          <w:lang w:val="uk-UA"/>
        </w:rPr>
        <w:t>ТЕРНОПІЛЬ</w:t>
      </w:r>
    </w:p>
    <w:p w14:paraId="00000021" w14:textId="77777777" w:rsidR="00940B5A" w:rsidRPr="0021621B" w:rsidRDefault="00913865" w:rsidP="00913865">
      <w:pPr>
        <w:pBdr>
          <w:top w:val="nil"/>
          <w:left w:val="nil"/>
          <w:bottom w:val="nil"/>
          <w:right w:val="nil"/>
          <w:between w:val="nil"/>
        </w:pBdr>
        <w:spacing w:line="240" w:lineRule="auto"/>
        <w:ind w:left="2" w:hanging="4"/>
        <w:jc w:val="center"/>
        <w:rPr>
          <w:b/>
          <w:sz w:val="36"/>
          <w:szCs w:val="36"/>
          <w:lang w:val="uk-UA"/>
        </w:rPr>
      </w:pPr>
      <w:r w:rsidRPr="0021621B">
        <w:rPr>
          <w:b/>
          <w:sz w:val="36"/>
          <w:szCs w:val="36"/>
          <w:lang w:val="uk-UA"/>
        </w:rPr>
        <w:t>2025</w:t>
      </w:r>
    </w:p>
    <w:p w14:paraId="00000022" w14:textId="77777777" w:rsidR="00940B5A" w:rsidRPr="0021621B" w:rsidRDefault="00913865" w:rsidP="00913865">
      <w:pPr>
        <w:pBdr>
          <w:top w:val="nil"/>
          <w:left w:val="nil"/>
          <w:bottom w:val="nil"/>
          <w:right w:val="nil"/>
          <w:between w:val="nil"/>
        </w:pBdr>
        <w:spacing w:before="200" w:after="200" w:line="240" w:lineRule="auto"/>
        <w:ind w:left="0" w:hanging="2"/>
        <w:jc w:val="center"/>
        <w:rPr>
          <w:sz w:val="28"/>
          <w:szCs w:val="28"/>
          <w:lang w:val="uk-UA"/>
        </w:rPr>
      </w:pPr>
      <w:r w:rsidRPr="0021621B">
        <w:rPr>
          <w:lang w:val="uk-UA"/>
        </w:rPr>
        <w:br w:type="page"/>
      </w:r>
      <w:r w:rsidRPr="0021621B">
        <w:rPr>
          <w:b/>
          <w:sz w:val="28"/>
          <w:szCs w:val="28"/>
          <w:lang w:val="uk-UA"/>
        </w:rPr>
        <w:lastRenderedPageBreak/>
        <w:t>1. Загальна частина</w:t>
      </w:r>
    </w:p>
    <w:p w14:paraId="00000023"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1.1. Положення про практичну підготовку здобувачів вищої освіти у Тернопільському національному технічному університеті імені Івана Пулюя (далі – Положення) є нормативним документом університету, що визначає питання організації, проведення і підведення підсумків усіх видів практик, які проходять здобувачів вищої освіти.</w:t>
      </w:r>
    </w:p>
    <w:p w14:paraId="00000024" w14:textId="4A323139"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1.2.</w:t>
      </w:r>
      <w:r w:rsidR="00080456">
        <w:rPr>
          <w:sz w:val="28"/>
          <w:szCs w:val="28"/>
          <w:lang w:val="uk-UA"/>
        </w:rPr>
        <w:t xml:space="preserve"> </w:t>
      </w:r>
      <w:r w:rsidRPr="0021621B">
        <w:rPr>
          <w:sz w:val="28"/>
          <w:szCs w:val="28"/>
          <w:lang w:val="uk-UA"/>
        </w:rPr>
        <w:t>Положення розроблено на підставі законів України «Про освіту» та «Про вищу освіту», Положення «Про проведення практики студентів вищих навчальних закладів України», затвердженого наказом Міністерства освіти України від 8 квітня 1993 року №93,</w:t>
      </w:r>
      <w:r w:rsidR="00CA517D" w:rsidRPr="0021621B">
        <w:rPr>
          <w:sz w:val="28"/>
          <w:szCs w:val="28"/>
          <w:lang w:val="uk-UA"/>
        </w:rPr>
        <w:t xml:space="preserve"> Постанови Кабінету Міністрів «Про затвердження порядку підготовки здобувачів вищої освіти ступеня доктора філософії та доктора наук у вищих навчальних закладах (наукових установах)»</w:t>
      </w:r>
      <w:r w:rsidRPr="0021621B">
        <w:rPr>
          <w:sz w:val="28"/>
          <w:szCs w:val="28"/>
          <w:lang w:val="uk-UA"/>
        </w:rPr>
        <w:t xml:space="preserve"> </w:t>
      </w:r>
      <w:r w:rsidR="00CA517D" w:rsidRPr="0021621B">
        <w:rPr>
          <w:sz w:val="28"/>
          <w:szCs w:val="28"/>
          <w:lang w:val="uk-UA"/>
        </w:rPr>
        <w:t>та</w:t>
      </w:r>
      <w:r w:rsidRPr="0021621B">
        <w:rPr>
          <w:sz w:val="28"/>
          <w:szCs w:val="28"/>
          <w:lang w:val="uk-UA"/>
        </w:rPr>
        <w:t xml:space="preserve"> інших нормативних </w:t>
      </w:r>
      <w:r w:rsidR="00CA517D" w:rsidRPr="0021621B">
        <w:rPr>
          <w:sz w:val="28"/>
          <w:szCs w:val="28"/>
          <w:lang w:val="uk-UA"/>
        </w:rPr>
        <w:t>і</w:t>
      </w:r>
      <w:r w:rsidRPr="0021621B">
        <w:rPr>
          <w:sz w:val="28"/>
          <w:szCs w:val="28"/>
          <w:lang w:val="uk-UA"/>
        </w:rPr>
        <w:t xml:space="preserve"> розпорядчих документів.</w:t>
      </w:r>
    </w:p>
    <w:sdt>
      <w:sdtPr>
        <w:rPr>
          <w:lang w:val="uk-UA"/>
        </w:rPr>
        <w:tag w:val="goog_rdk_2"/>
        <w:id w:val="-615753471"/>
      </w:sdtPr>
      <w:sdtEndPr/>
      <w:sdtContent>
        <w:p w14:paraId="00000025" w14:textId="3FB77ADE" w:rsidR="00940B5A" w:rsidRPr="0021621B" w:rsidRDefault="00913865" w:rsidP="00913865">
          <w:pPr>
            <w:pBdr>
              <w:top w:val="nil"/>
              <w:left w:val="nil"/>
              <w:bottom w:val="nil"/>
              <w:right w:val="nil"/>
              <w:between w:val="nil"/>
            </w:pBdr>
            <w:spacing w:line="240" w:lineRule="auto"/>
            <w:ind w:left="0" w:hanging="2"/>
            <w:jc w:val="both"/>
            <w:rPr>
              <w:sz w:val="28"/>
              <w:szCs w:val="28"/>
              <w:lang w:val="uk-UA"/>
            </w:rPr>
          </w:pPr>
          <w:r w:rsidRPr="0021621B">
            <w:rPr>
              <w:sz w:val="28"/>
              <w:szCs w:val="28"/>
              <w:lang w:val="uk-UA"/>
            </w:rPr>
            <w:t xml:space="preserve">1.3. Зміст та завдання практичної підготовки визначаються в програмах практик на підставі нормативного змісту підготовки здобувачів вищої освіти, сформульованого у термінах результатів навчання в </w:t>
          </w:r>
          <w:r w:rsidR="00CA517D" w:rsidRPr="0021621B">
            <w:rPr>
              <w:sz w:val="28"/>
              <w:szCs w:val="28"/>
              <w:lang w:val="uk-UA"/>
            </w:rPr>
            <w:t xml:space="preserve">освітніх програмах та  </w:t>
          </w:r>
          <w:r w:rsidRPr="0021621B">
            <w:rPr>
              <w:sz w:val="28"/>
              <w:szCs w:val="28"/>
              <w:lang w:val="uk-UA"/>
            </w:rPr>
            <w:t>стандар</w:t>
          </w:r>
          <w:r w:rsidR="00CA517D" w:rsidRPr="0021621B">
            <w:rPr>
              <w:sz w:val="28"/>
              <w:szCs w:val="28"/>
              <w:lang w:val="uk-UA"/>
            </w:rPr>
            <w:t>тах вищої освіти (за наявності)</w:t>
          </w:r>
          <w:r w:rsidRPr="0021621B">
            <w:rPr>
              <w:sz w:val="28"/>
              <w:szCs w:val="28"/>
              <w:lang w:val="uk-UA"/>
            </w:rPr>
            <w:t>.</w:t>
          </w:r>
          <w:sdt>
            <w:sdtPr>
              <w:rPr>
                <w:lang w:val="uk-UA"/>
              </w:rPr>
              <w:tag w:val="goog_rdk_1"/>
              <w:id w:val="338740393"/>
            </w:sdtPr>
            <w:sdtEndPr/>
            <w:sdtContent/>
          </w:sdt>
        </w:p>
      </w:sdtContent>
    </w:sdt>
    <w:bookmarkStart w:id="1" w:name="_heading=h.w22ahxv9nrgr" w:colFirst="0" w:colLast="0" w:displacedByCustomXml="next"/>
    <w:bookmarkEnd w:id="1" w:displacedByCustomXml="next"/>
    <w:sdt>
      <w:sdtPr>
        <w:rPr>
          <w:lang w:val="uk-UA"/>
        </w:rPr>
        <w:tag w:val="goog_rdk_5"/>
        <w:id w:val="1075701945"/>
      </w:sdtPr>
      <w:sdtEndPr/>
      <w:sdtContent>
        <w:p w14:paraId="539CA6CE" w14:textId="77777777" w:rsidR="00080456" w:rsidRDefault="00080456" w:rsidP="00080456">
          <w:pPr>
            <w:pBdr>
              <w:top w:val="nil"/>
              <w:left w:val="nil"/>
              <w:bottom w:val="nil"/>
              <w:right w:val="nil"/>
              <w:between w:val="nil"/>
            </w:pBdr>
            <w:spacing w:line="240" w:lineRule="auto"/>
            <w:ind w:left="0" w:hanging="2"/>
            <w:jc w:val="both"/>
            <w:rPr>
              <w:lang w:val="uk-UA"/>
            </w:rPr>
          </w:pPr>
          <w:r w:rsidRPr="0021621B">
            <w:rPr>
              <w:sz w:val="28"/>
              <w:szCs w:val="28"/>
              <w:lang w:val="uk-UA"/>
            </w:rPr>
            <w:t>1.4. Практика здобувачів вищої освіти - це невід’ємна складова освітньої програми підготовки здобувачів усіх освітніх рівнів. Вона є важливою та обов’язковою ланкою підготовки висококваліфікованих фахівців до майбутньої роботи, забезпечення конкурентоспроможності та можливості працевлаштування</w:t>
          </w:r>
          <w:sdt>
            <w:sdtPr>
              <w:rPr>
                <w:lang w:val="uk-UA"/>
              </w:rPr>
              <w:tag w:val="goog_rdk_3"/>
              <w:id w:val="-716055455"/>
            </w:sdtPr>
            <w:sdtEndPr/>
            <w:sdtContent/>
          </w:sdt>
          <w:sdt>
            <w:sdtPr>
              <w:rPr>
                <w:lang w:val="uk-UA"/>
              </w:rPr>
              <w:tag w:val="goog_rdk_4"/>
              <w:id w:val="-1118909622"/>
            </w:sdtPr>
            <w:sdtEndPr/>
            <w:sdtContent/>
          </w:sdt>
        </w:p>
      </w:sdtContent>
    </w:sdt>
    <w:sdt>
      <w:sdtPr>
        <w:rPr>
          <w:lang w:val="uk-UA"/>
        </w:rPr>
        <w:tag w:val="goog_rdk_11"/>
        <w:id w:val="-69432347"/>
      </w:sdtPr>
      <w:sdtEndPr/>
      <w:sdtContent>
        <w:p w14:paraId="00000027" w14:textId="0DB8219C" w:rsidR="00940B5A" w:rsidRPr="009B52A3" w:rsidRDefault="00913865" w:rsidP="00913865">
          <w:pPr>
            <w:pBdr>
              <w:top w:val="nil"/>
              <w:left w:val="nil"/>
              <w:bottom w:val="nil"/>
              <w:right w:val="nil"/>
              <w:between w:val="nil"/>
            </w:pBdr>
            <w:spacing w:line="240" w:lineRule="auto"/>
            <w:ind w:left="0" w:hanging="2"/>
            <w:jc w:val="both"/>
            <w:rPr>
              <w:sz w:val="28"/>
              <w:szCs w:val="28"/>
              <w:lang w:val="uk-UA"/>
            </w:rPr>
          </w:pPr>
          <w:r w:rsidRPr="0021621B">
            <w:rPr>
              <w:sz w:val="28"/>
              <w:szCs w:val="28"/>
              <w:lang w:val="uk-UA"/>
            </w:rPr>
            <w:t>1.5. Практика здобувачів першого і другого рівн</w:t>
          </w:r>
          <w:r w:rsidR="0048016D" w:rsidRPr="0021621B">
            <w:rPr>
              <w:sz w:val="28"/>
              <w:szCs w:val="28"/>
              <w:lang w:val="uk-UA"/>
            </w:rPr>
            <w:t>ів</w:t>
          </w:r>
          <w:r w:rsidRPr="0021621B">
            <w:rPr>
              <w:sz w:val="28"/>
              <w:szCs w:val="28"/>
              <w:lang w:val="uk-UA"/>
            </w:rPr>
            <w:t xml:space="preserve"> вищої освіти</w:t>
          </w:r>
          <w:sdt>
            <w:sdtPr>
              <w:rPr>
                <w:lang w:val="uk-UA"/>
              </w:rPr>
              <w:tag w:val="goog_rdk_6"/>
              <w:id w:val="1825391218"/>
            </w:sdtPr>
            <w:sdtEndPr/>
            <w:sdtContent>
              <w:r w:rsidRPr="009B52A3">
                <w:rPr>
                  <w:sz w:val="28"/>
                  <w:szCs w:val="28"/>
                  <w:lang w:val="uk-UA"/>
                </w:rPr>
                <w:t xml:space="preserve"> </w:t>
              </w:r>
            </w:sdtContent>
          </w:sdt>
          <w:sdt>
            <w:sdtPr>
              <w:rPr>
                <w:lang w:val="uk-UA"/>
              </w:rPr>
              <w:tag w:val="goog_rdk_7"/>
              <w:id w:val="917754453"/>
            </w:sdtPr>
            <w:sdtEndPr/>
            <w:sdtContent>
              <w:sdt>
                <w:sdtPr>
                  <w:rPr>
                    <w:lang w:val="uk-UA"/>
                  </w:rPr>
                  <w:tag w:val="goog_rdk_8"/>
                  <w:id w:val="1567291483"/>
                </w:sdtPr>
                <w:sdtEndPr/>
                <w:sdtContent/>
              </w:sdt>
              <w:r w:rsidRPr="0021621B">
                <w:rPr>
                  <w:sz w:val="28"/>
                  <w:szCs w:val="28"/>
                  <w:lang w:val="uk-UA"/>
                </w:rPr>
                <w:t xml:space="preserve"> </w:t>
              </w:r>
            </w:sdtContent>
          </w:sdt>
          <w:r w:rsidRPr="0021621B">
            <w:rPr>
              <w:sz w:val="28"/>
              <w:szCs w:val="28"/>
              <w:lang w:val="uk-UA"/>
            </w:rPr>
            <w:t>проводиться, як правило, на базах практики (підприємствах, установах, організаціях усіх форм власності), науково-технічне оснащення яких спроможне забезпечити сучасні вимоги до підготовки фахівців відповідного освітнього рівня, а також умови їх подальшого професійного росту та кар’єри.</w:t>
          </w:r>
          <w:sdt>
            <w:sdtPr>
              <w:rPr>
                <w:lang w:val="uk-UA"/>
              </w:rPr>
              <w:tag w:val="goog_rdk_9"/>
              <w:id w:val="602472893"/>
            </w:sdtPr>
            <w:sdtEndPr/>
            <w:sdtContent/>
          </w:sdt>
          <w:sdt>
            <w:sdtPr>
              <w:rPr>
                <w:lang w:val="uk-UA"/>
              </w:rPr>
              <w:tag w:val="goog_rdk_10"/>
              <w:id w:val="-1511287289"/>
            </w:sdtPr>
            <w:sdtEndPr/>
            <w:sdtContent/>
          </w:sdt>
        </w:p>
      </w:sdtContent>
    </w:sdt>
    <w:p w14:paraId="00000028" w14:textId="2636A952"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На третьому рівні вищої освіти практична підготовка здійснюється на кафедрі, за якою закріплений здобувач ступеня доктор філософії (його науковий керівник) та/або на кафедрах (підрозділах) інших закладів вищої освіти</w:t>
      </w:r>
      <w:r w:rsidR="0048016D" w:rsidRPr="0021621B">
        <w:rPr>
          <w:sz w:val="28"/>
          <w:szCs w:val="28"/>
          <w:lang w:val="uk-UA"/>
        </w:rPr>
        <w:t xml:space="preserve">, фахової </w:t>
      </w:r>
      <w:proofErr w:type="spellStart"/>
      <w:r w:rsidR="0048016D" w:rsidRPr="0021621B">
        <w:rPr>
          <w:sz w:val="28"/>
          <w:szCs w:val="28"/>
          <w:lang w:val="uk-UA"/>
        </w:rPr>
        <w:t>передвищої</w:t>
      </w:r>
      <w:proofErr w:type="spellEnd"/>
      <w:r w:rsidR="0048016D" w:rsidRPr="0021621B">
        <w:rPr>
          <w:sz w:val="28"/>
          <w:szCs w:val="28"/>
          <w:lang w:val="uk-UA"/>
        </w:rPr>
        <w:t xml:space="preserve"> освіти</w:t>
      </w:r>
      <w:r w:rsidRPr="0021621B">
        <w:rPr>
          <w:sz w:val="28"/>
          <w:szCs w:val="28"/>
          <w:lang w:val="uk-UA"/>
        </w:rPr>
        <w:t xml:space="preserve"> або наукових установ.</w:t>
      </w:r>
    </w:p>
    <w:sdt>
      <w:sdtPr>
        <w:rPr>
          <w:lang w:val="uk-UA"/>
        </w:rPr>
        <w:tag w:val="goog_rdk_14"/>
        <w:id w:val="-442850474"/>
      </w:sdtPr>
      <w:sdtEndPr/>
      <w:sdtContent>
        <w:p w14:paraId="00000029" w14:textId="3BB8186F" w:rsidR="00940B5A" w:rsidRPr="009B52A3" w:rsidRDefault="00913865" w:rsidP="00913865">
          <w:pPr>
            <w:pBdr>
              <w:top w:val="nil"/>
              <w:left w:val="nil"/>
              <w:bottom w:val="nil"/>
              <w:right w:val="nil"/>
              <w:between w:val="nil"/>
            </w:pBdr>
            <w:spacing w:line="240" w:lineRule="auto"/>
            <w:ind w:left="0" w:hanging="2"/>
            <w:jc w:val="both"/>
            <w:rPr>
              <w:strike/>
              <w:sz w:val="28"/>
              <w:szCs w:val="28"/>
              <w:lang w:val="uk-UA"/>
            </w:rPr>
          </w:pPr>
          <w:r w:rsidRPr="0021621B">
            <w:rPr>
              <w:sz w:val="28"/>
              <w:szCs w:val="28"/>
              <w:lang w:val="uk-UA"/>
            </w:rPr>
            <w:t xml:space="preserve">1.6. Перелік, тривалість всіх видів практики, терміни їх проведення та обсяги </w:t>
          </w:r>
          <w:r w:rsidR="0048016D" w:rsidRPr="0021621B">
            <w:rPr>
              <w:sz w:val="28"/>
              <w:szCs w:val="28"/>
              <w:lang w:val="uk-UA"/>
            </w:rPr>
            <w:t xml:space="preserve">кредитів ЄКТС </w:t>
          </w:r>
          <w:r w:rsidRPr="0021621B">
            <w:rPr>
              <w:sz w:val="28"/>
              <w:szCs w:val="28"/>
              <w:lang w:val="uk-UA"/>
            </w:rPr>
            <w:t>визначаються</w:t>
          </w:r>
          <w:sdt>
            <w:sdtPr>
              <w:rPr>
                <w:lang w:val="uk-UA"/>
              </w:rPr>
              <w:tag w:val="goog_rdk_12"/>
              <w:id w:val="751634519"/>
            </w:sdtPr>
            <w:sdtEndPr/>
            <w:sdtContent>
              <w:r w:rsidRPr="0021621B">
                <w:rPr>
                  <w:sz w:val="28"/>
                  <w:szCs w:val="28"/>
                  <w:lang w:val="uk-UA"/>
                </w:rPr>
                <w:t xml:space="preserve"> освітньою програмою, </w:t>
              </w:r>
            </w:sdtContent>
          </w:sdt>
          <w:r w:rsidRPr="0021621B">
            <w:rPr>
              <w:sz w:val="28"/>
              <w:szCs w:val="28"/>
              <w:lang w:val="uk-UA"/>
            </w:rPr>
            <w:t xml:space="preserve">навчальним планом і графіком освітнього процесу. </w:t>
          </w:r>
          <w:sdt>
            <w:sdtPr>
              <w:rPr>
                <w:lang w:val="uk-UA"/>
              </w:rPr>
              <w:tag w:val="goog_rdk_13"/>
              <w:id w:val="1003861580"/>
              <w:showingPlcHdr/>
            </w:sdtPr>
            <w:sdtEndPr/>
            <w:sdtContent>
              <w:r w:rsidR="00080456">
                <w:rPr>
                  <w:lang w:val="uk-UA"/>
                </w:rPr>
                <w:t xml:space="preserve">     </w:t>
              </w:r>
            </w:sdtContent>
          </w:sdt>
        </w:p>
      </w:sdtContent>
    </w:sdt>
    <w:p w14:paraId="0000002A"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1.7. Практика передбачає удосконалення </w:t>
      </w:r>
      <w:proofErr w:type="spellStart"/>
      <w:r w:rsidRPr="0021621B">
        <w:rPr>
          <w:sz w:val="28"/>
          <w:szCs w:val="28"/>
          <w:lang w:val="uk-UA"/>
        </w:rPr>
        <w:t>професійно</w:t>
      </w:r>
      <w:proofErr w:type="spellEnd"/>
      <w:r w:rsidRPr="0021621B">
        <w:rPr>
          <w:sz w:val="28"/>
          <w:szCs w:val="28"/>
          <w:lang w:val="uk-UA"/>
        </w:rPr>
        <w:t>-практичної підготовки здобувачів вищої освіти, надання їм достатнього обсягу практичних знань, умінь і навичок відповідно до вимог освітньої програми, використання матеріально-технічної бази працедавців.</w:t>
      </w:r>
    </w:p>
    <w:p w14:paraId="0000002B"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1.8. Програма практики повинна:</w:t>
      </w:r>
    </w:p>
    <w:p w14:paraId="0000002C" w14:textId="36FB407D"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 відповідати вимогам освітньої програми, передбачати здобуття здобувачем вищої освіти однієї або декількох </w:t>
      </w:r>
      <w:proofErr w:type="spellStart"/>
      <w:r w:rsidRPr="0021621B">
        <w:rPr>
          <w:sz w:val="28"/>
          <w:szCs w:val="28"/>
          <w:lang w:val="uk-UA"/>
        </w:rPr>
        <w:t>компетен</w:t>
      </w:r>
      <w:r w:rsidR="0048016D" w:rsidRPr="0021621B">
        <w:rPr>
          <w:sz w:val="28"/>
          <w:szCs w:val="28"/>
          <w:lang w:val="uk-UA"/>
        </w:rPr>
        <w:t>тностей</w:t>
      </w:r>
      <w:proofErr w:type="spellEnd"/>
      <w:r w:rsidRPr="0021621B">
        <w:rPr>
          <w:sz w:val="28"/>
          <w:szCs w:val="28"/>
          <w:lang w:val="uk-UA"/>
        </w:rPr>
        <w:t xml:space="preserve">; </w:t>
      </w:r>
    </w:p>
    <w:p w14:paraId="0000002D"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враховувати послідовність одержання необхідних практичних знань й умінь;</w:t>
      </w:r>
    </w:p>
    <w:p w14:paraId="0000002E"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містити опис процедури проходження, захисту та критерії оцінювання рівня знань, умінь, навичок, які здобувачі вищої освіти досягли за результатами практики.</w:t>
      </w:r>
    </w:p>
    <w:p w14:paraId="0000002F" w14:textId="01D8A42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2" w:name="_heading=h.h9k0wa2zfawi" w:colFirst="0" w:colLast="0"/>
      <w:bookmarkEnd w:id="2"/>
      <w:r w:rsidRPr="0021621B">
        <w:rPr>
          <w:sz w:val="28"/>
          <w:szCs w:val="28"/>
          <w:lang w:val="uk-UA"/>
        </w:rPr>
        <w:lastRenderedPageBreak/>
        <w:t>1.9. Результати практики оцінюються відповідно до “Положення про оцінювання здобувачів вищої освіти Тернопільського національного технічного університету імені Івана Пулюя”.</w:t>
      </w:r>
    </w:p>
    <w:p w14:paraId="00000030" w14:textId="77777777" w:rsidR="00940B5A" w:rsidRPr="0021621B" w:rsidRDefault="00913865" w:rsidP="00913865">
      <w:pPr>
        <w:pBdr>
          <w:top w:val="nil"/>
          <w:left w:val="nil"/>
          <w:bottom w:val="nil"/>
          <w:right w:val="nil"/>
          <w:between w:val="nil"/>
        </w:pBdr>
        <w:spacing w:before="240" w:after="240" w:line="240" w:lineRule="auto"/>
        <w:ind w:left="1" w:hanging="3"/>
        <w:jc w:val="center"/>
        <w:rPr>
          <w:sz w:val="28"/>
          <w:szCs w:val="28"/>
          <w:lang w:val="uk-UA"/>
        </w:rPr>
      </w:pPr>
      <w:r w:rsidRPr="0021621B">
        <w:rPr>
          <w:b/>
          <w:sz w:val="28"/>
          <w:szCs w:val="28"/>
          <w:lang w:val="uk-UA"/>
        </w:rPr>
        <w:t>2. Мета і зміст практики</w:t>
      </w:r>
    </w:p>
    <w:p w14:paraId="00000031" w14:textId="5EC7E4B9" w:rsidR="00940B5A" w:rsidRPr="0021621B" w:rsidRDefault="00913865" w:rsidP="00913865">
      <w:pPr>
        <w:pBdr>
          <w:top w:val="nil"/>
          <w:left w:val="nil"/>
          <w:bottom w:val="nil"/>
          <w:right w:val="nil"/>
          <w:between w:val="nil"/>
        </w:pBdr>
        <w:spacing w:line="240" w:lineRule="auto"/>
        <w:ind w:left="1" w:hanging="3"/>
        <w:jc w:val="both"/>
        <w:rPr>
          <w:lang w:val="uk-UA"/>
        </w:rPr>
      </w:pPr>
      <w:r w:rsidRPr="0021621B">
        <w:rPr>
          <w:sz w:val="28"/>
          <w:szCs w:val="28"/>
          <w:lang w:val="uk-UA"/>
        </w:rPr>
        <w:t xml:space="preserve">2.1. Мета практики – оволодіння здобувачами вищої освіти сучасними методами, формами організацій та знаряддями праці в галузі їх майбутнього фаху, формування на базі </w:t>
      </w:r>
      <w:r w:rsidR="0048016D" w:rsidRPr="0021621B">
        <w:rPr>
          <w:sz w:val="28"/>
          <w:szCs w:val="28"/>
          <w:lang w:val="uk-UA"/>
        </w:rPr>
        <w:t>отриманих</w:t>
      </w:r>
      <w:r w:rsidRPr="0021621B">
        <w:rPr>
          <w:sz w:val="28"/>
          <w:szCs w:val="28"/>
          <w:lang w:val="uk-UA"/>
        </w:rPr>
        <w:t xml:space="preserve"> під час навчання в університеті теоретичних знань та практичної підготовки, професійних умінь і навичок для прийняття самостійних рішень під час конкретної роботи в реальних виробничих і ринкових умовах, набуття досвіду </w:t>
      </w:r>
      <w:sdt>
        <w:sdtPr>
          <w:rPr>
            <w:lang w:val="uk-UA"/>
          </w:rPr>
          <w:tag w:val="goog_rdk_15"/>
          <w:id w:val="1940094061"/>
        </w:sdtPr>
        <w:sdtEndPr/>
        <w:sdtContent>
          <w:r w:rsidRPr="0021621B">
            <w:rPr>
              <w:sz w:val="28"/>
              <w:szCs w:val="28"/>
              <w:lang w:val="uk-UA"/>
            </w:rPr>
            <w:t>практичної</w:t>
          </w:r>
        </w:sdtContent>
      </w:sdt>
      <w:r w:rsidRPr="0021621B">
        <w:rPr>
          <w:sz w:val="28"/>
          <w:szCs w:val="28"/>
          <w:lang w:val="uk-UA"/>
        </w:rPr>
        <w:t xml:space="preserve"> діяльності, формування потреби систематично поповнювати свої знання та творчо застосовувати їх у практичній діяльності.</w:t>
      </w:r>
      <w:r w:rsidRPr="0021621B">
        <w:rPr>
          <w:lang w:val="uk-UA"/>
        </w:rPr>
        <w:t xml:space="preserve"> </w:t>
      </w:r>
    </w:p>
    <w:p w14:paraId="00000032" w14:textId="1663148D"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2.2. Залежно від конкретної спеціальності (освітньої програми) практика може </w:t>
      </w:r>
      <w:r w:rsidR="0048016D" w:rsidRPr="0021621B">
        <w:rPr>
          <w:sz w:val="28"/>
          <w:szCs w:val="28"/>
          <w:lang w:val="uk-UA"/>
        </w:rPr>
        <w:t>бути</w:t>
      </w:r>
      <w:r w:rsidRPr="0021621B">
        <w:rPr>
          <w:sz w:val="28"/>
          <w:szCs w:val="28"/>
          <w:lang w:val="uk-UA"/>
        </w:rPr>
        <w:t xml:space="preserve">: ознайомча, навчальна, виробнича, технологічна, конструкторська, </w:t>
      </w:r>
      <w:proofErr w:type="spellStart"/>
      <w:r w:rsidRPr="0021621B">
        <w:rPr>
          <w:sz w:val="28"/>
          <w:szCs w:val="28"/>
          <w:lang w:val="uk-UA"/>
        </w:rPr>
        <w:t>конструкторсько</w:t>
      </w:r>
      <w:proofErr w:type="spellEnd"/>
      <w:r w:rsidRPr="0021621B">
        <w:rPr>
          <w:sz w:val="28"/>
          <w:szCs w:val="28"/>
          <w:lang w:val="uk-UA"/>
        </w:rPr>
        <w:t>-технологічна, фахова, дослідницька, науково-дослідна, науково-педагогічна, за тематикою кваліфікаційної роботи тощо.</w:t>
      </w:r>
    </w:p>
    <w:p w14:paraId="00000033" w14:textId="26668FB3"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3" w:name="_heading=h.fwxx60ky8jxz" w:colFirst="0" w:colLast="0"/>
      <w:bookmarkEnd w:id="3"/>
      <w:r w:rsidRPr="0021621B">
        <w:rPr>
          <w:sz w:val="28"/>
          <w:szCs w:val="28"/>
          <w:lang w:val="uk-UA"/>
        </w:rPr>
        <w:t>2.3. Для кожної освітньої програми випускова кафедра розробляє програм</w:t>
      </w:r>
      <w:r w:rsidR="0048016D" w:rsidRPr="0021621B">
        <w:rPr>
          <w:sz w:val="28"/>
          <w:szCs w:val="28"/>
          <w:lang w:val="uk-UA"/>
        </w:rPr>
        <w:t>и</w:t>
      </w:r>
      <w:r w:rsidRPr="0021621B">
        <w:rPr>
          <w:sz w:val="28"/>
          <w:szCs w:val="28"/>
          <w:lang w:val="uk-UA"/>
        </w:rPr>
        <w:t xml:space="preserve"> практик, у як</w:t>
      </w:r>
      <w:r w:rsidR="0048016D" w:rsidRPr="0021621B">
        <w:rPr>
          <w:sz w:val="28"/>
          <w:szCs w:val="28"/>
          <w:lang w:val="uk-UA"/>
        </w:rPr>
        <w:t>их</w:t>
      </w:r>
      <w:r w:rsidRPr="0021621B">
        <w:rPr>
          <w:sz w:val="28"/>
          <w:szCs w:val="28"/>
          <w:lang w:val="uk-UA"/>
        </w:rPr>
        <w:t xml:space="preserve"> визначає зміст та послідовність ї</w:t>
      </w:r>
      <w:r w:rsidR="0048016D" w:rsidRPr="0021621B">
        <w:rPr>
          <w:sz w:val="28"/>
          <w:szCs w:val="28"/>
          <w:lang w:val="uk-UA"/>
        </w:rPr>
        <w:t>х</w:t>
      </w:r>
      <w:r w:rsidRPr="0021621B">
        <w:rPr>
          <w:sz w:val="28"/>
          <w:szCs w:val="28"/>
          <w:lang w:val="uk-UA"/>
        </w:rPr>
        <w:t xml:space="preserve"> проведення.</w:t>
      </w:r>
    </w:p>
    <w:p w14:paraId="00000034" w14:textId="27F8ED2F"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2.4. Програми практик повинні містити:</w:t>
      </w:r>
    </w:p>
    <w:p w14:paraId="00000035" w14:textId="77777777" w:rsidR="00940B5A" w:rsidRPr="0021621B" w:rsidRDefault="00913865" w:rsidP="00913865">
      <w:pPr>
        <w:numPr>
          <w:ilvl w:val="0"/>
          <w:numId w:val="3"/>
        </w:num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мета і завдання практики;</w:t>
      </w:r>
    </w:p>
    <w:p w14:paraId="00000036" w14:textId="77777777" w:rsidR="00940B5A" w:rsidRPr="0021621B" w:rsidRDefault="00913865" w:rsidP="00913865">
      <w:pPr>
        <w:numPr>
          <w:ilvl w:val="0"/>
          <w:numId w:val="3"/>
        </w:num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організація проведення практики;</w:t>
      </w:r>
    </w:p>
    <w:p w14:paraId="00000037" w14:textId="77777777" w:rsidR="00940B5A" w:rsidRPr="0021621B" w:rsidRDefault="00913865" w:rsidP="00913865">
      <w:pPr>
        <w:numPr>
          <w:ilvl w:val="0"/>
          <w:numId w:val="3"/>
        </w:num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зміст практики;</w:t>
      </w:r>
    </w:p>
    <w:sdt>
      <w:sdtPr>
        <w:rPr>
          <w:lang w:val="uk-UA"/>
        </w:rPr>
        <w:tag w:val="goog_rdk_18"/>
        <w:id w:val="-167404366"/>
      </w:sdtPr>
      <w:sdtEndPr/>
      <w:sdtContent>
        <w:p w14:paraId="00000038" w14:textId="738FB6AD" w:rsidR="00940B5A" w:rsidRPr="0021621B" w:rsidRDefault="00913865" w:rsidP="00913865">
          <w:pPr>
            <w:numPr>
              <w:ilvl w:val="0"/>
              <w:numId w:val="3"/>
            </w:numPr>
            <w:pBdr>
              <w:top w:val="nil"/>
              <w:left w:val="nil"/>
              <w:bottom w:val="nil"/>
              <w:right w:val="nil"/>
              <w:between w:val="nil"/>
            </w:pBdr>
            <w:spacing w:line="240" w:lineRule="auto"/>
            <w:ind w:left="0" w:hanging="2"/>
            <w:jc w:val="both"/>
            <w:rPr>
              <w:sz w:val="28"/>
              <w:szCs w:val="28"/>
              <w:lang w:val="uk-UA"/>
            </w:rPr>
          </w:pPr>
          <w:r w:rsidRPr="0021621B">
            <w:rPr>
              <w:sz w:val="28"/>
              <w:szCs w:val="28"/>
              <w:lang w:val="uk-UA"/>
            </w:rPr>
            <w:t>вимоги до звіту про практику;</w:t>
          </w:r>
          <w:sdt>
            <w:sdtPr>
              <w:rPr>
                <w:lang w:val="uk-UA"/>
              </w:rPr>
              <w:tag w:val="goog_rdk_17"/>
              <w:id w:val="1758334348"/>
            </w:sdtPr>
            <w:sdtEndPr/>
            <w:sdtContent/>
          </w:sdt>
        </w:p>
      </w:sdtContent>
    </w:sdt>
    <w:sdt>
      <w:sdtPr>
        <w:rPr>
          <w:lang w:val="uk-UA"/>
        </w:rPr>
        <w:tag w:val="goog_rdk_20"/>
        <w:id w:val="791563820"/>
      </w:sdtPr>
      <w:sdtEndPr/>
      <w:sdtContent>
        <w:p w14:paraId="00000039" w14:textId="6BF20484" w:rsidR="00940B5A" w:rsidRPr="0021621B" w:rsidRDefault="0011511A" w:rsidP="00913865">
          <w:pPr>
            <w:numPr>
              <w:ilvl w:val="0"/>
              <w:numId w:val="3"/>
            </w:numPr>
            <w:pBdr>
              <w:top w:val="nil"/>
              <w:left w:val="nil"/>
              <w:bottom w:val="nil"/>
              <w:right w:val="nil"/>
              <w:between w:val="nil"/>
            </w:pBdr>
            <w:spacing w:line="240" w:lineRule="auto"/>
            <w:ind w:left="0" w:hanging="2"/>
            <w:jc w:val="both"/>
            <w:rPr>
              <w:sz w:val="28"/>
              <w:szCs w:val="28"/>
              <w:lang w:val="uk-UA"/>
            </w:rPr>
          </w:pPr>
          <w:sdt>
            <w:sdtPr>
              <w:rPr>
                <w:lang w:val="uk-UA"/>
              </w:rPr>
              <w:tag w:val="goog_rdk_19"/>
              <w:id w:val="-899825043"/>
            </w:sdtPr>
            <w:sdtEndPr/>
            <w:sdtContent>
              <w:r w:rsidR="00913865" w:rsidRPr="0021621B">
                <w:rPr>
                  <w:sz w:val="28"/>
                  <w:szCs w:val="28"/>
                  <w:lang w:val="uk-UA"/>
                </w:rPr>
                <w:t>політика щодо академічної доброчесності;</w:t>
              </w:r>
            </w:sdtContent>
          </w:sdt>
        </w:p>
      </w:sdtContent>
    </w:sdt>
    <w:sdt>
      <w:sdtPr>
        <w:rPr>
          <w:lang w:val="uk-UA"/>
        </w:rPr>
        <w:tag w:val="goog_rdk_23"/>
        <w:id w:val="-830368710"/>
      </w:sdtPr>
      <w:sdtEndPr/>
      <w:sdtContent>
        <w:p w14:paraId="0000003A" w14:textId="2DE4AFA0" w:rsidR="00940B5A" w:rsidRPr="009B52A3" w:rsidRDefault="0011511A" w:rsidP="00913865">
          <w:pPr>
            <w:numPr>
              <w:ilvl w:val="0"/>
              <w:numId w:val="3"/>
            </w:numPr>
            <w:pBdr>
              <w:top w:val="nil"/>
              <w:left w:val="nil"/>
              <w:bottom w:val="nil"/>
              <w:right w:val="nil"/>
              <w:between w:val="nil"/>
            </w:pBdr>
            <w:spacing w:line="240" w:lineRule="auto"/>
            <w:ind w:left="0" w:hanging="2"/>
            <w:jc w:val="both"/>
            <w:rPr>
              <w:sz w:val="28"/>
              <w:szCs w:val="28"/>
              <w:lang w:val="uk-UA"/>
            </w:rPr>
          </w:pPr>
          <w:sdt>
            <w:sdtPr>
              <w:rPr>
                <w:lang w:val="uk-UA"/>
              </w:rPr>
              <w:tag w:val="goog_rdk_21"/>
              <w:id w:val="1201056486"/>
            </w:sdtPr>
            <w:sdtEndPr/>
            <w:sdtContent>
              <w:r w:rsidR="00913865" w:rsidRPr="0021621B">
                <w:rPr>
                  <w:sz w:val="28"/>
                  <w:szCs w:val="28"/>
                  <w:lang w:val="uk-UA"/>
                </w:rPr>
                <w:t>методи контролю та критерії оцінювання;</w:t>
              </w:r>
            </w:sdtContent>
          </w:sdt>
          <w:sdt>
            <w:sdtPr>
              <w:rPr>
                <w:lang w:val="uk-UA"/>
              </w:rPr>
              <w:tag w:val="goog_rdk_22"/>
              <w:id w:val="-1616044046"/>
            </w:sdtPr>
            <w:sdtEndPr/>
            <w:sdtContent/>
          </w:sdt>
        </w:p>
      </w:sdtContent>
    </w:sdt>
    <w:p w14:paraId="0000003B" w14:textId="62193A50" w:rsidR="00940B5A" w:rsidRPr="0021621B" w:rsidRDefault="00913865" w:rsidP="00913865">
      <w:pPr>
        <w:numPr>
          <w:ilvl w:val="0"/>
          <w:numId w:val="3"/>
        </w:num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процедура захисту.</w:t>
      </w:r>
    </w:p>
    <w:p w14:paraId="0000003C" w14:textId="142FF420" w:rsidR="00940B5A" w:rsidRPr="0021621B" w:rsidRDefault="00913865" w:rsidP="00080456">
      <w:pPr>
        <w:pBdr>
          <w:top w:val="nil"/>
          <w:left w:val="nil"/>
          <w:bottom w:val="nil"/>
          <w:right w:val="nil"/>
          <w:between w:val="nil"/>
        </w:pBdr>
        <w:tabs>
          <w:tab w:val="left" w:pos="8647"/>
        </w:tabs>
        <w:spacing w:line="240" w:lineRule="auto"/>
        <w:ind w:left="1" w:hanging="3"/>
        <w:jc w:val="both"/>
        <w:rPr>
          <w:sz w:val="28"/>
          <w:szCs w:val="28"/>
          <w:lang w:val="uk-UA"/>
        </w:rPr>
      </w:pPr>
      <w:r w:rsidRPr="0021621B">
        <w:rPr>
          <w:sz w:val="28"/>
          <w:szCs w:val="28"/>
          <w:lang w:val="uk-UA"/>
        </w:rPr>
        <w:t>2.</w:t>
      </w:r>
      <w:r w:rsidR="0002294C" w:rsidRPr="0002294C">
        <w:rPr>
          <w:sz w:val="28"/>
          <w:szCs w:val="28"/>
          <w:lang w:val="uk-UA"/>
        </w:rPr>
        <w:t>5</w:t>
      </w:r>
      <w:r w:rsidRPr="0021621B">
        <w:rPr>
          <w:sz w:val="28"/>
          <w:szCs w:val="28"/>
          <w:lang w:val="uk-UA"/>
        </w:rPr>
        <w:t>.</w:t>
      </w:r>
      <w:r w:rsidR="00F918A3">
        <w:rPr>
          <w:sz w:val="28"/>
          <w:szCs w:val="28"/>
          <w:lang w:val="uk-UA"/>
        </w:rPr>
        <w:t xml:space="preserve"> До початку практики </w:t>
      </w:r>
      <w:r w:rsidRPr="0021621B">
        <w:rPr>
          <w:sz w:val="28"/>
          <w:szCs w:val="28"/>
          <w:lang w:val="uk-UA"/>
        </w:rPr>
        <w:t>кожному здобувач</w:t>
      </w:r>
      <w:r w:rsidR="00F918A3">
        <w:rPr>
          <w:sz w:val="28"/>
          <w:szCs w:val="28"/>
          <w:lang w:val="uk-UA"/>
        </w:rPr>
        <w:t>еві</w:t>
      </w:r>
      <w:r w:rsidRPr="0021621B">
        <w:rPr>
          <w:sz w:val="28"/>
          <w:szCs w:val="28"/>
          <w:lang w:val="uk-UA"/>
        </w:rPr>
        <w:t xml:space="preserve"> вищої освіти</w:t>
      </w:r>
      <w:r w:rsidR="00F918A3">
        <w:rPr>
          <w:sz w:val="28"/>
          <w:szCs w:val="28"/>
          <w:lang w:val="uk-UA"/>
        </w:rPr>
        <w:t xml:space="preserve"> ви</w:t>
      </w:r>
      <w:r w:rsidR="0002294C">
        <w:rPr>
          <w:sz w:val="28"/>
          <w:szCs w:val="28"/>
          <w:lang w:val="uk-UA"/>
        </w:rPr>
        <w:t xml:space="preserve">дається індивідуальне завдання </w:t>
      </w:r>
      <w:r w:rsidRPr="0021621B">
        <w:rPr>
          <w:sz w:val="28"/>
          <w:szCs w:val="28"/>
          <w:lang w:val="uk-UA"/>
        </w:rPr>
        <w:t xml:space="preserve">(Додаток </w:t>
      </w:r>
      <w:r w:rsidR="00D07647">
        <w:rPr>
          <w:sz w:val="28"/>
          <w:szCs w:val="28"/>
          <w:lang w:val="uk-UA"/>
        </w:rPr>
        <w:t>А</w:t>
      </w:r>
      <w:r w:rsidRPr="0021621B">
        <w:rPr>
          <w:sz w:val="28"/>
          <w:szCs w:val="28"/>
          <w:lang w:val="uk-UA"/>
        </w:rPr>
        <w:t>)</w:t>
      </w:r>
      <w:r w:rsidR="0002294C">
        <w:rPr>
          <w:sz w:val="28"/>
          <w:szCs w:val="28"/>
          <w:lang w:val="uk-UA"/>
        </w:rPr>
        <w:t>, яке враховує конкретні умови та можливості бази практики.</w:t>
      </w:r>
      <w:r w:rsidRPr="0021621B">
        <w:rPr>
          <w:sz w:val="28"/>
          <w:szCs w:val="28"/>
          <w:lang w:val="uk-UA"/>
        </w:rPr>
        <w:t xml:space="preserve"> </w:t>
      </w:r>
    </w:p>
    <w:p w14:paraId="0000003D" w14:textId="77777777" w:rsidR="00940B5A" w:rsidRPr="0021621B" w:rsidRDefault="00913865" w:rsidP="00913865">
      <w:pPr>
        <w:pBdr>
          <w:top w:val="nil"/>
          <w:left w:val="nil"/>
          <w:bottom w:val="nil"/>
          <w:right w:val="nil"/>
          <w:between w:val="nil"/>
        </w:pBdr>
        <w:spacing w:before="200" w:after="200" w:line="240" w:lineRule="auto"/>
        <w:ind w:left="1" w:hanging="3"/>
        <w:jc w:val="center"/>
        <w:rPr>
          <w:sz w:val="28"/>
          <w:szCs w:val="28"/>
          <w:lang w:val="uk-UA"/>
        </w:rPr>
      </w:pPr>
      <w:r w:rsidRPr="0021621B">
        <w:rPr>
          <w:b/>
          <w:sz w:val="28"/>
          <w:szCs w:val="28"/>
          <w:lang w:val="uk-UA"/>
        </w:rPr>
        <w:t>3. Бази практики</w:t>
      </w:r>
    </w:p>
    <w:p w14:paraId="0000003E"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4" w:name="_heading=h.eiwl81m4te2w" w:colFirst="0" w:colLast="0"/>
      <w:bookmarkEnd w:id="4"/>
      <w:r w:rsidRPr="0021621B">
        <w:rPr>
          <w:sz w:val="28"/>
          <w:szCs w:val="28"/>
          <w:lang w:val="uk-UA"/>
        </w:rPr>
        <w:t xml:space="preserve">3.1. Визначення відповідності баз практики вимогам підготовки фахівців різних освітніх рівнів здійснюється кафедрами на основі аналізу виробничих та економічних можливостей підприємств, організацій, установ, закладів щодо їх придатності до проходження відповідної практики здобувачами вищої освіти. </w:t>
      </w:r>
    </w:p>
    <w:p w14:paraId="0000003F" w14:textId="31B64ED1"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3.2. Підприємства, організації, установи, які мають довготривалі науково-практичні зв’язки з випусковими кафедрами університету, договори про співпрацю</w:t>
      </w:r>
      <w:sdt>
        <w:sdtPr>
          <w:rPr>
            <w:lang w:val="uk-UA"/>
          </w:rPr>
          <w:tag w:val="goog_rdk_25"/>
          <w:id w:val="-2017763509"/>
        </w:sdtPr>
        <w:sdtEndPr/>
        <w:sdtContent/>
      </w:sdt>
      <w:r w:rsidRPr="0021621B">
        <w:rPr>
          <w:sz w:val="28"/>
          <w:szCs w:val="28"/>
          <w:lang w:val="uk-UA"/>
        </w:rPr>
        <w:t>, вважаються базовими.</w:t>
      </w:r>
    </w:p>
    <w:p w14:paraId="00000040"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3.3. Підприємства, організації, установи, які є базовими, повинні відповідати таким вимогам:</w:t>
      </w:r>
    </w:p>
    <w:p w14:paraId="00000041"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відповідність професійної діяльності спеціальності (освітній програмі);</w:t>
      </w:r>
    </w:p>
    <w:p w14:paraId="00000042"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наявність кваліфікованих спеціалістів для керівництва практикою;</w:t>
      </w:r>
    </w:p>
    <w:p w14:paraId="00000043"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забезпечення доступу здобувачів вищої освіти до виробничих та інших підрозділів, технічної та іншої документації, які необхідні для виконання програми практики;</w:t>
      </w:r>
    </w:p>
    <w:p w14:paraId="00000044" w14:textId="52E0A193" w:rsidR="00940B5A" w:rsidRPr="0021621B" w:rsidRDefault="00913865" w:rsidP="00080456">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lastRenderedPageBreak/>
        <w:t xml:space="preserve">- можливість надання здобувачам вищої освіти на час практики </w:t>
      </w:r>
      <w:r w:rsidR="00080456">
        <w:rPr>
          <w:sz w:val="28"/>
          <w:szCs w:val="28"/>
          <w:lang w:val="uk-UA"/>
        </w:rPr>
        <w:t>місць для виконання завдань;</w:t>
      </w:r>
    </w:p>
    <w:p w14:paraId="00000045"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можливість працевлаштування випускників університету.</w:t>
      </w:r>
    </w:p>
    <w:p w14:paraId="00000046"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3.4. Як бази практичної підготовки здобувачів вищої освіти можуть використовуватись навчально-виробничі та наукові підрозділи університету, інші структурні підрозділи, які мають необхідне обладнання та кадрове забезпечення.</w:t>
      </w:r>
    </w:p>
    <w:p w14:paraId="00000047"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5" w:name="_heading=h.t3q8ir5cnnbo" w:colFirst="0" w:colLast="0"/>
      <w:bookmarkEnd w:id="5"/>
      <w:r w:rsidRPr="0021621B">
        <w:rPr>
          <w:sz w:val="28"/>
          <w:szCs w:val="28"/>
          <w:lang w:val="uk-UA"/>
        </w:rPr>
        <w:t>3.5. Бази практики можуть бути розташовані як в Україні, так і за кордоном. Відділ міжнародного співробітництва здійснює інформаційний та організаційний супровід проходження здобувачами вищої освіти практики за кордоном (згідно функцій, передбачених «Положенням про відділ міжнародного співробітництва Тернопільського національного технічного університету імені Івана Пулюя») та забезпечує переклад бланків документів на іноземну мову, укладення договорів та ведення відповідного реєстру.</w:t>
      </w:r>
    </w:p>
    <w:p w14:paraId="00000048" w14:textId="45C7C6FC"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Якщо здобувач вищої освіти не має права вільного в’їзду в країну, де знаходиться база практики, оформленням документів для виїзду за кордон він займається самостійно. Підтвердження наявності документів для виїзду за кордон повинні бути представлені здобувачем вищої освіти до</w:t>
      </w:r>
      <w:r w:rsidR="00A81D26" w:rsidRPr="0021621B">
        <w:rPr>
          <w:sz w:val="28"/>
          <w:szCs w:val="28"/>
          <w:lang w:val="uk-UA"/>
        </w:rPr>
        <w:t xml:space="preserve"> </w:t>
      </w:r>
      <w:r w:rsidRPr="0021621B">
        <w:rPr>
          <w:sz w:val="28"/>
          <w:szCs w:val="28"/>
          <w:lang w:val="uk-UA"/>
        </w:rPr>
        <w:t>початку проходження практики.</w:t>
      </w:r>
    </w:p>
    <w:p w14:paraId="00000049" w14:textId="27CE771B"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6" w:name="_heading=h.pbdgsorjn1pb" w:colFirst="0" w:colLast="0"/>
      <w:bookmarkEnd w:id="6"/>
      <w:r w:rsidRPr="0021621B">
        <w:rPr>
          <w:sz w:val="28"/>
          <w:szCs w:val="28"/>
          <w:lang w:val="uk-UA"/>
        </w:rPr>
        <w:t xml:space="preserve">3.6. Здобувачі вищої освіти за погодженням із завідувачем випускової кафедри, можуть самостійно підібрати для себе місце проходження </w:t>
      </w:r>
      <w:r w:rsidR="00D07647">
        <w:rPr>
          <w:sz w:val="28"/>
          <w:szCs w:val="28"/>
          <w:lang w:val="uk-UA"/>
        </w:rPr>
        <w:t xml:space="preserve">практики </w:t>
      </w:r>
      <w:r w:rsidRPr="0021621B">
        <w:rPr>
          <w:sz w:val="28"/>
          <w:szCs w:val="28"/>
          <w:lang w:val="uk-UA"/>
        </w:rPr>
        <w:t>і пропонувати його для укладання відповідного договору.</w:t>
      </w:r>
    </w:p>
    <w:p w14:paraId="0000004A" w14:textId="43FCB336"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7" w:name="_heading=h.2arfrdr6tfru" w:colFirst="0" w:colLast="0"/>
      <w:bookmarkEnd w:id="7"/>
      <w:r w:rsidRPr="0021621B">
        <w:rPr>
          <w:sz w:val="28"/>
          <w:szCs w:val="28"/>
          <w:lang w:val="uk-UA"/>
        </w:rPr>
        <w:t xml:space="preserve">3.7. З базами практики (підприємствами, організаціями, установами усіх форм власності) університет завчасно укладає договори на проведення практики за відповідною формою (Додаток </w:t>
      </w:r>
      <w:r w:rsidR="00D07647">
        <w:rPr>
          <w:sz w:val="28"/>
          <w:szCs w:val="28"/>
          <w:lang w:val="uk-UA"/>
        </w:rPr>
        <w:t>Б</w:t>
      </w:r>
      <w:r w:rsidRPr="0021621B">
        <w:rPr>
          <w:sz w:val="28"/>
          <w:szCs w:val="28"/>
          <w:lang w:val="uk-UA"/>
        </w:rPr>
        <w:t xml:space="preserve">). Ці договори є юридичною основою для проведення практики. </w:t>
      </w:r>
    </w:p>
    <w:p w14:paraId="0000004B"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При проведенні практики в структурних підрозділах університету договори не укладаються.</w:t>
      </w:r>
    </w:p>
    <w:p w14:paraId="0000004C" w14:textId="5E62F63C"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3.8. Перелік баз практики визначається випусковою кафедрою не пізніше як за </w:t>
      </w:r>
      <w:sdt>
        <w:sdtPr>
          <w:rPr>
            <w:lang w:val="uk-UA"/>
          </w:rPr>
          <w:tag w:val="goog_rdk_27"/>
          <w:id w:val="1379214090"/>
        </w:sdtPr>
        <w:sdtEndPr/>
        <w:sdtContent>
          <w:r w:rsidRPr="0021621B">
            <w:rPr>
              <w:sz w:val="28"/>
              <w:szCs w:val="28"/>
              <w:lang w:val="uk-UA"/>
            </w:rPr>
            <w:t>місяць</w:t>
          </w:r>
        </w:sdtContent>
      </w:sdt>
      <w:r w:rsidRPr="0021621B">
        <w:rPr>
          <w:sz w:val="28"/>
          <w:szCs w:val="28"/>
          <w:lang w:val="uk-UA"/>
        </w:rPr>
        <w:t xml:space="preserve"> до її початку.</w:t>
      </w:r>
    </w:p>
    <w:p w14:paraId="0000004D" w14:textId="518F515F" w:rsidR="00940B5A" w:rsidRPr="0021621B" w:rsidRDefault="0011511A" w:rsidP="00913865">
      <w:pPr>
        <w:pBdr>
          <w:top w:val="nil"/>
          <w:left w:val="nil"/>
          <w:bottom w:val="nil"/>
          <w:right w:val="nil"/>
          <w:between w:val="nil"/>
        </w:pBdr>
        <w:spacing w:line="240" w:lineRule="auto"/>
        <w:ind w:left="0" w:hanging="2"/>
        <w:jc w:val="both"/>
        <w:rPr>
          <w:sz w:val="28"/>
          <w:szCs w:val="28"/>
          <w:lang w:val="uk-UA"/>
        </w:rPr>
      </w:pPr>
      <w:sdt>
        <w:sdtPr>
          <w:rPr>
            <w:lang w:val="uk-UA"/>
          </w:rPr>
          <w:tag w:val="goog_rdk_28"/>
          <w:id w:val="2109379296"/>
        </w:sdtPr>
        <w:sdtEndPr/>
        <w:sdtContent/>
      </w:sdt>
      <w:r w:rsidR="00913865" w:rsidRPr="0021621B">
        <w:rPr>
          <w:sz w:val="28"/>
          <w:szCs w:val="28"/>
          <w:lang w:val="uk-UA"/>
        </w:rPr>
        <w:t>3.9. Не може бути базою практики</w:t>
      </w:r>
      <w:r w:rsidR="00D07647">
        <w:rPr>
          <w:sz w:val="28"/>
          <w:szCs w:val="28"/>
          <w:lang w:val="uk-UA"/>
        </w:rPr>
        <w:t>:</w:t>
      </w:r>
      <w:r w:rsidR="00913865" w:rsidRPr="0021621B">
        <w:rPr>
          <w:sz w:val="28"/>
          <w:szCs w:val="28"/>
          <w:lang w:val="uk-UA"/>
        </w:rPr>
        <w:t xml:space="preserve"> підприємство, установа, організація, заклад з іноземними інвестиціями держави, визнаної в установленому законодавством порядку державою-агресором або державою-окупантом</w:t>
      </w:r>
      <w:r w:rsidR="00D07647">
        <w:rPr>
          <w:sz w:val="28"/>
          <w:szCs w:val="28"/>
          <w:lang w:val="uk-UA"/>
        </w:rPr>
        <w:t>;</w:t>
      </w:r>
      <w:r w:rsidR="00913865" w:rsidRPr="0021621B">
        <w:rPr>
          <w:sz w:val="28"/>
          <w:szCs w:val="28"/>
          <w:lang w:val="uk-UA"/>
        </w:rPr>
        <w:t xml:space="preserve"> або підприємство, установа, організація, заклад, зареєстрований на території такої держави</w:t>
      </w:r>
      <w:r w:rsidR="00D07647">
        <w:rPr>
          <w:sz w:val="28"/>
          <w:szCs w:val="28"/>
          <w:lang w:val="uk-UA"/>
        </w:rPr>
        <w:t>;</w:t>
      </w:r>
      <w:r w:rsidR="00913865" w:rsidRPr="0021621B">
        <w:rPr>
          <w:sz w:val="28"/>
          <w:szCs w:val="28"/>
          <w:lang w:val="uk-UA"/>
        </w:rPr>
        <w:t xml:space="preserve"> або кінцевий </w:t>
      </w:r>
      <w:proofErr w:type="spellStart"/>
      <w:r w:rsidR="00913865" w:rsidRPr="0021621B">
        <w:rPr>
          <w:sz w:val="28"/>
          <w:szCs w:val="28"/>
          <w:lang w:val="uk-UA"/>
        </w:rPr>
        <w:t>бенефіціарний</w:t>
      </w:r>
      <w:proofErr w:type="spellEnd"/>
      <w:r w:rsidR="00913865" w:rsidRPr="0021621B">
        <w:rPr>
          <w:sz w:val="28"/>
          <w:szCs w:val="28"/>
          <w:lang w:val="uk-UA"/>
        </w:rPr>
        <w:t xml:space="preserve"> власник (контролер) якого є резидентом держави-агресора або держави-окупанта</w:t>
      </w:r>
      <w:r w:rsidR="00D07647">
        <w:rPr>
          <w:sz w:val="28"/>
          <w:szCs w:val="28"/>
          <w:lang w:val="uk-UA"/>
        </w:rPr>
        <w:t>;</w:t>
      </w:r>
      <w:r w:rsidR="00913865" w:rsidRPr="0021621B">
        <w:rPr>
          <w:sz w:val="28"/>
          <w:szCs w:val="28"/>
          <w:lang w:val="uk-UA"/>
        </w:rPr>
        <w:t xml:space="preserve"> або у разі, коли підприємство, установа, організація, заклад, їх філії має (мають) постійне місцезнаходження на території держави-агресора, держави-окупанта або держави, що не визнає тимчасово окуповані території такими, що належать Україні.</w:t>
      </w:r>
    </w:p>
    <w:p w14:paraId="0000004E" w14:textId="77777777" w:rsidR="00940B5A" w:rsidRPr="0021621B" w:rsidRDefault="00913865" w:rsidP="00913865">
      <w:pPr>
        <w:spacing w:after="160"/>
        <w:ind w:left="1" w:hanging="3"/>
        <w:jc w:val="both"/>
        <w:rPr>
          <w:sz w:val="28"/>
          <w:szCs w:val="28"/>
          <w:lang w:val="uk-UA"/>
        </w:rPr>
      </w:pPr>
      <w:r w:rsidRPr="0021621B">
        <w:rPr>
          <w:sz w:val="28"/>
          <w:szCs w:val="28"/>
          <w:lang w:val="uk-UA"/>
        </w:rPr>
        <w:t>Не можуть залучатись до проведення практичної підготовки здобувачів вищої освіти громадяни держави, визнаної в установленому порядку державою-агресором або державою-окупантом, або держави, що не визнає тимчасово окуповані території такими, що належать Україні.</w:t>
      </w:r>
    </w:p>
    <w:p w14:paraId="00000050" w14:textId="77777777" w:rsidR="00940B5A" w:rsidRPr="0021621B" w:rsidRDefault="00913865" w:rsidP="00913865">
      <w:pPr>
        <w:pBdr>
          <w:top w:val="nil"/>
          <w:left w:val="nil"/>
          <w:bottom w:val="nil"/>
          <w:right w:val="nil"/>
          <w:between w:val="nil"/>
        </w:pBdr>
        <w:spacing w:before="200" w:after="200" w:line="240" w:lineRule="auto"/>
        <w:ind w:left="1" w:hanging="3"/>
        <w:jc w:val="center"/>
        <w:rPr>
          <w:sz w:val="28"/>
          <w:szCs w:val="28"/>
          <w:lang w:val="uk-UA"/>
        </w:rPr>
      </w:pPr>
      <w:r w:rsidRPr="0021621B">
        <w:rPr>
          <w:b/>
          <w:sz w:val="28"/>
          <w:szCs w:val="28"/>
          <w:lang w:val="uk-UA"/>
        </w:rPr>
        <w:t>4. Організація і керівництво практикою</w:t>
      </w:r>
    </w:p>
    <w:p w14:paraId="00000051" w14:textId="40FBF8A3"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8" w:name="_heading=h.esmd3jt8kyl2" w:colFirst="0" w:colLast="0"/>
      <w:bookmarkEnd w:id="8"/>
      <w:r w:rsidRPr="0021621B">
        <w:rPr>
          <w:sz w:val="28"/>
          <w:szCs w:val="28"/>
          <w:lang w:val="uk-UA"/>
        </w:rPr>
        <w:lastRenderedPageBreak/>
        <w:t>4.1. Відповідальність за організацію, проведення і контроль практики покладається на завідувача випускової кафедри</w:t>
      </w:r>
      <w:sdt>
        <w:sdtPr>
          <w:rPr>
            <w:lang w:val="uk-UA"/>
          </w:rPr>
          <w:tag w:val="goog_rdk_29"/>
          <w:id w:val="-765611471"/>
        </w:sdtPr>
        <w:sdtEndPr/>
        <w:sdtContent>
          <w:r w:rsidRPr="0021621B">
            <w:rPr>
              <w:sz w:val="28"/>
              <w:szCs w:val="28"/>
              <w:lang w:val="uk-UA"/>
            </w:rPr>
            <w:t xml:space="preserve"> або завідувача кафедри, за якою закріплений здобувач (для освітньо-наукових програм)</w:t>
          </w:r>
        </w:sdtContent>
      </w:sdt>
      <w:r w:rsidRPr="0021621B">
        <w:rPr>
          <w:sz w:val="28"/>
          <w:szCs w:val="28"/>
          <w:lang w:val="uk-UA"/>
        </w:rPr>
        <w:t xml:space="preserve">, загальний контроль за практичною підготовкою здобувачів вищої освіти здійснює декан (завідувач відділу аспірантури та докторантури). </w:t>
      </w:r>
    </w:p>
    <w:p w14:paraId="00000052" w14:textId="269BFEF8"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9" w:name="_heading=h.5nmdkm5qsnua" w:colFirst="0" w:colLast="0"/>
      <w:bookmarkEnd w:id="9"/>
      <w:r w:rsidRPr="0021621B">
        <w:rPr>
          <w:sz w:val="28"/>
          <w:szCs w:val="28"/>
          <w:lang w:val="uk-UA"/>
        </w:rPr>
        <w:t>4.2. Завідувачі випускових кафедр призначають відповідальних за організацію та проведення практики</w:t>
      </w:r>
      <w:sdt>
        <w:sdtPr>
          <w:rPr>
            <w:lang w:val="uk-UA"/>
          </w:rPr>
          <w:tag w:val="goog_rdk_30"/>
          <w:id w:val="1677299394"/>
        </w:sdtPr>
        <w:sdtEndPr/>
        <w:sdtContent>
          <w:r w:rsidR="00A65192" w:rsidRPr="0021621B">
            <w:rPr>
              <w:lang w:val="uk-UA"/>
            </w:rPr>
            <w:t xml:space="preserve"> (</w:t>
          </w:r>
        </w:sdtContent>
      </w:sdt>
      <w:r w:rsidRPr="0021621B">
        <w:rPr>
          <w:sz w:val="28"/>
          <w:szCs w:val="28"/>
          <w:lang w:val="uk-UA"/>
        </w:rPr>
        <w:t>для здобувачів ступеня доктор філософії відповідальним є науковий керівник</w:t>
      </w:r>
      <w:sdt>
        <w:sdtPr>
          <w:rPr>
            <w:lang w:val="uk-UA"/>
          </w:rPr>
          <w:tag w:val="goog_rdk_31"/>
          <w:id w:val="-89475642"/>
        </w:sdtPr>
        <w:sdtEndPr/>
        <w:sdtContent>
          <w:r w:rsidR="00A65192" w:rsidRPr="0021621B">
            <w:rPr>
              <w:lang w:val="uk-UA"/>
            </w:rPr>
            <w:t>)</w:t>
          </w:r>
        </w:sdtContent>
      </w:sdt>
      <w:r w:rsidRPr="0021621B">
        <w:rPr>
          <w:sz w:val="28"/>
          <w:szCs w:val="28"/>
          <w:lang w:val="uk-UA"/>
        </w:rPr>
        <w:t>.</w:t>
      </w:r>
    </w:p>
    <w:p w14:paraId="00000053"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4.3. Направлення здобувачів вищої освіти на практику здійснюється наказом ректора.</w:t>
      </w:r>
    </w:p>
    <w:p w14:paraId="00000054"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Проєкт наказу про проходження практики здобувачами вищої освіти завідувачі випускових кафедр подають на погодження не пізніше ніж за тиждень до початку практики. </w:t>
      </w:r>
    </w:p>
    <w:p w14:paraId="00000055" w14:textId="17B408D3"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4.4. Керівництво, а також контроль за виконанням програми та індивідуального завдання практики здійснюють керівники від університету та від бази практики (для здобувачів ступеня доктор філософії – науковий керівник).</w:t>
      </w:r>
    </w:p>
    <w:p w14:paraId="00000056"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До керівництва практикою здобувачів вищої освіти залучаються досвідчені викладачі кафедр університету.</w:t>
      </w:r>
    </w:p>
    <w:p w14:paraId="00000057" w14:textId="54DDDA72"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10" w:name="_heading=h.kv9wnj4b1ljg" w:colFirst="0" w:colLast="0"/>
      <w:bookmarkEnd w:id="10"/>
      <w:r w:rsidRPr="0021621B">
        <w:rPr>
          <w:sz w:val="28"/>
          <w:szCs w:val="28"/>
          <w:lang w:val="uk-UA"/>
        </w:rPr>
        <w:t>4.5. Обов’язки керівника практики від кафедри:</w:t>
      </w:r>
    </w:p>
    <w:p w14:paraId="00000058" w14:textId="6E6BB57A"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перевірка</w:t>
      </w:r>
      <w:r w:rsidR="00815756" w:rsidRPr="0021621B">
        <w:rPr>
          <w:sz w:val="28"/>
          <w:szCs w:val="28"/>
          <w:lang w:val="uk-UA"/>
        </w:rPr>
        <w:t>, за потреби</w:t>
      </w:r>
      <w:r w:rsidR="00815756">
        <w:rPr>
          <w:sz w:val="28"/>
          <w:szCs w:val="28"/>
          <w:lang w:val="uk-UA"/>
        </w:rPr>
        <w:t>,</w:t>
      </w:r>
      <w:r w:rsidRPr="0021621B">
        <w:rPr>
          <w:sz w:val="28"/>
          <w:szCs w:val="28"/>
          <w:lang w:val="uk-UA"/>
        </w:rPr>
        <w:t xml:space="preserve"> наявності договорів з базами практики; </w:t>
      </w:r>
    </w:p>
    <w:p w14:paraId="00000059" w14:textId="7D92A504"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подання на базу практики списку здобувачів вищої освіти, направлених на практику</w:t>
      </w:r>
      <w:r w:rsidR="009D15A3">
        <w:rPr>
          <w:sz w:val="28"/>
          <w:szCs w:val="28"/>
          <w:lang w:val="uk-UA"/>
        </w:rPr>
        <w:t xml:space="preserve"> (за потереби </w:t>
      </w:r>
      <w:r w:rsidR="007B35C1">
        <w:rPr>
          <w:sz w:val="28"/>
          <w:szCs w:val="28"/>
          <w:lang w:val="uk-UA"/>
        </w:rPr>
        <w:t>оформляється Н</w:t>
      </w:r>
      <w:r w:rsidR="009D15A3">
        <w:rPr>
          <w:sz w:val="28"/>
          <w:szCs w:val="28"/>
          <w:lang w:val="uk-UA"/>
        </w:rPr>
        <w:t>аправлення на практику (Додаток Г))</w:t>
      </w:r>
      <w:r w:rsidRPr="0021621B">
        <w:rPr>
          <w:sz w:val="28"/>
          <w:szCs w:val="28"/>
          <w:lang w:val="uk-UA"/>
        </w:rPr>
        <w:t>, та узгодження з керівником практики від бази практики змісту завдання для кожного здобувача вищої освіти або групи здобувачів вищої освіти;</w:t>
      </w:r>
    </w:p>
    <w:p w14:paraId="0000005A" w14:textId="412DF94F"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xml:space="preserve">- забезпечення проведення всіх організаційних заходів перед </w:t>
      </w:r>
      <w:r w:rsidR="00815756">
        <w:rPr>
          <w:sz w:val="28"/>
          <w:szCs w:val="28"/>
          <w:lang w:val="uk-UA"/>
        </w:rPr>
        <w:t>на</w:t>
      </w:r>
      <w:r w:rsidRPr="0021621B">
        <w:rPr>
          <w:sz w:val="28"/>
          <w:szCs w:val="28"/>
          <w:lang w:val="uk-UA"/>
        </w:rPr>
        <w:t>правленням здобувачів вищої освіти на практику;</w:t>
      </w:r>
    </w:p>
    <w:p w14:paraId="0000005B"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проведення інструктажу про порядок проходження практики та  дотримання вимог техніки безпеки і охорони праці;</w:t>
      </w:r>
    </w:p>
    <w:p w14:paraId="0000005C" w14:textId="3E75BB6A"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надання здобувачам вищої освіти необхідних документів;</w:t>
      </w:r>
    </w:p>
    <w:p w14:paraId="0000005D"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видача індивідуального завдання;</w:t>
      </w:r>
    </w:p>
    <w:p w14:paraId="0000005E" w14:textId="67CB28D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xml:space="preserve">- інформування здобувачів вищої освіти про систему звітності за результатами практики, прийняту в університеті, критерії оцінювання </w:t>
      </w:r>
      <w:proofErr w:type="spellStart"/>
      <w:r w:rsidR="00332E3E">
        <w:rPr>
          <w:sz w:val="28"/>
          <w:szCs w:val="28"/>
          <w:lang w:val="uk-UA"/>
        </w:rPr>
        <w:t>компетентностей</w:t>
      </w:r>
      <w:proofErr w:type="spellEnd"/>
      <w:r w:rsidR="00332E3E">
        <w:rPr>
          <w:sz w:val="28"/>
          <w:szCs w:val="28"/>
          <w:lang w:val="uk-UA"/>
        </w:rPr>
        <w:t xml:space="preserve"> та програмних результатів навчання, </w:t>
      </w:r>
      <w:r w:rsidRPr="0021621B">
        <w:rPr>
          <w:sz w:val="28"/>
          <w:szCs w:val="28"/>
          <w:lang w:val="uk-UA"/>
        </w:rPr>
        <w:t xml:space="preserve">які здобувачі вищої освіти </w:t>
      </w:r>
      <w:r w:rsidR="00332E3E">
        <w:rPr>
          <w:sz w:val="28"/>
          <w:szCs w:val="28"/>
          <w:lang w:val="uk-UA"/>
        </w:rPr>
        <w:t xml:space="preserve">повинні </w:t>
      </w:r>
      <w:r w:rsidRPr="0021621B">
        <w:rPr>
          <w:sz w:val="28"/>
          <w:szCs w:val="28"/>
          <w:lang w:val="uk-UA"/>
        </w:rPr>
        <w:t>досяг</w:t>
      </w:r>
      <w:r w:rsidR="00332E3E">
        <w:rPr>
          <w:sz w:val="28"/>
          <w:szCs w:val="28"/>
          <w:lang w:val="uk-UA"/>
        </w:rPr>
        <w:t>ти</w:t>
      </w:r>
      <w:r w:rsidRPr="0021621B">
        <w:rPr>
          <w:sz w:val="28"/>
          <w:szCs w:val="28"/>
          <w:lang w:val="uk-UA"/>
        </w:rPr>
        <w:t xml:space="preserve"> за результатами практики, та процедуру захисту звіту з практики перед комісією;</w:t>
      </w:r>
    </w:p>
    <w:p w14:paraId="0000005F"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bookmarkStart w:id="11" w:name="_heading=h.yp30ibhhnsv5" w:colFirst="0" w:colLast="0"/>
      <w:bookmarkEnd w:id="11"/>
      <w:r w:rsidRPr="0021621B">
        <w:rPr>
          <w:sz w:val="28"/>
          <w:szCs w:val="28"/>
          <w:lang w:val="uk-UA"/>
        </w:rPr>
        <w:t>- забезпечення, у тісному контакті з керівником практики від бази практики, високої якості її проходження згідно з календарним планом;</w:t>
      </w:r>
    </w:p>
    <w:p w14:paraId="00000060"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участь у складі комісії із захисту звіту.</w:t>
      </w:r>
    </w:p>
    <w:p w14:paraId="00000061" w14:textId="217F2C15"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12" w:name="_heading=h.26p3klpitxwa" w:colFirst="0" w:colLast="0"/>
      <w:bookmarkEnd w:id="12"/>
      <w:r w:rsidRPr="0021621B">
        <w:rPr>
          <w:sz w:val="28"/>
          <w:szCs w:val="28"/>
          <w:lang w:val="uk-UA"/>
        </w:rPr>
        <w:t xml:space="preserve">4.6. Зобов’язання бази практики визначаються в договорі між університетом і </w:t>
      </w:r>
      <w:r w:rsidR="00332E3E" w:rsidRPr="00332E3E">
        <w:rPr>
          <w:sz w:val="28"/>
          <w:szCs w:val="28"/>
          <w:lang w:val="uk-UA"/>
        </w:rPr>
        <w:t>підприємств</w:t>
      </w:r>
      <w:r w:rsidR="00332E3E">
        <w:rPr>
          <w:sz w:val="28"/>
          <w:szCs w:val="28"/>
          <w:lang w:val="uk-UA"/>
        </w:rPr>
        <w:t>ом</w:t>
      </w:r>
      <w:r w:rsidR="00332E3E" w:rsidRPr="00332E3E">
        <w:rPr>
          <w:sz w:val="28"/>
          <w:szCs w:val="28"/>
          <w:lang w:val="uk-UA"/>
        </w:rPr>
        <w:t>, організаці</w:t>
      </w:r>
      <w:r w:rsidR="00332E3E">
        <w:rPr>
          <w:sz w:val="28"/>
          <w:szCs w:val="28"/>
          <w:lang w:val="uk-UA"/>
        </w:rPr>
        <w:t>єю</w:t>
      </w:r>
      <w:r w:rsidR="00332E3E" w:rsidRPr="00332E3E">
        <w:rPr>
          <w:sz w:val="28"/>
          <w:szCs w:val="28"/>
          <w:lang w:val="uk-UA"/>
        </w:rPr>
        <w:t>, установ</w:t>
      </w:r>
      <w:r w:rsidR="00332E3E">
        <w:rPr>
          <w:sz w:val="28"/>
          <w:szCs w:val="28"/>
          <w:lang w:val="uk-UA"/>
        </w:rPr>
        <w:t xml:space="preserve">ою, </w:t>
      </w:r>
      <w:r w:rsidR="00332E3E" w:rsidRPr="00332E3E">
        <w:rPr>
          <w:sz w:val="28"/>
          <w:szCs w:val="28"/>
          <w:lang w:val="uk-UA"/>
        </w:rPr>
        <w:t>фізично</w:t>
      </w:r>
      <w:r w:rsidR="00332E3E">
        <w:rPr>
          <w:sz w:val="28"/>
          <w:szCs w:val="28"/>
          <w:lang w:val="uk-UA"/>
        </w:rPr>
        <w:t>ю</w:t>
      </w:r>
      <w:r w:rsidR="00332E3E" w:rsidRPr="00332E3E">
        <w:rPr>
          <w:sz w:val="28"/>
          <w:szCs w:val="28"/>
          <w:lang w:val="uk-UA"/>
        </w:rPr>
        <w:t xml:space="preserve"> особ</w:t>
      </w:r>
      <w:r w:rsidR="00332E3E">
        <w:rPr>
          <w:sz w:val="28"/>
          <w:szCs w:val="28"/>
          <w:lang w:val="uk-UA"/>
        </w:rPr>
        <w:t>ою</w:t>
      </w:r>
      <w:r w:rsidR="00332E3E" w:rsidRPr="00332E3E">
        <w:rPr>
          <w:sz w:val="28"/>
          <w:szCs w:val="28"/>
          <w:lang w:val="uk-UA"/>
        </w:rPr>
        <w:t>-підприємц</w:t>
      </w:r>
      <w:r w:rsidR="00332E3E">
        <w:rPr>
          <w:sz w:val="28"/>
          <w:szCs w:val="28"/>
          <w:lang w:val="uk-UA"/>
        </w:rPr>
        <w:t>ем</w:t>
      </w:r>
      <w:r w:rsidR="00332E3E" w:rsidRPr="00332E3E">
        <w:rPr>
          <w:sz w:val="28"/>
          <w:szCs w:val="28"/>
          <w:lang w:val="uk-UA"/>
        </w:rPr>
        <w:t xml:space="preserve"> </w:t>
      </w:r>
      <w:r w:rsidR="00332E3E">
        <w:rPr>
          <w:sz w:val="28"/>
          <w:szCs w:val="28"/>
          <w:lang w:val="uk-UA"/>
        </w:rPr>
        <w:t>тощо</w:t>
      </w:r>
      <w:r w:rsidRPr="0021621B">
        <w:rPr>
          <w:sz w:val="28"/>
          <w:szCs w:val="28"/>
          <w:lang w:val="uk-UA"/>
        </w:rPr>
        <w:t>.</w:t>
      </w:r>
    </w:p>
    <w:p w14:paraId="00000062"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4.7. Обов’язки здобувача вищої освіти: </w:t>
      </w:r>
    </w:p>
    <w:p w14:paraId="00000063"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з’явитись на збори з питань організації та проведення практики у встановлений кафедрою час;</w:t>
      </w:r>
    </w:p>
    <w:p w14:paraId="00000064" w14:textId="7C14ADF3"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w:t>
      </w:r>
      <w:r w:rsidR="00332E3E">
        <w:rPr>
          <w:sz w:val="28"/>
          <w:szCs w:val="28"/>
          <w:lang w:val="uk-UA"/>
        </w:rPr>
        <w:t>отримат</w:t>
      </w:r>
      <w:r w:rsidRPr="0021621B">
        <w:rPr>
          <w:sz w:val="28"/>
          <w:szCs w:val="28"/>
          <w:lang w:val="uk-UA"/>
        </w:rPr>
        <w:t>и, до початку практики, від керівника практики</w:t>
      </w:r>
      <w:r w:rsidR="001B2D89" w:rsidRPr="0021621B">
        <w:rPr>
          <w:sz w:val="28"/>
          <w:szCs w:val="28"/>
          <w:lang w:val="uk-UA"/>
        </w:rPr>
        <w:t xml:space="preserve"> індивідуальне завдання, </w:t>
      </w:r>
      <w:r w:rsidRPr="0021621B">
        <w:rPr>
          <w:sz w:val="28"/>
          <w:szCs w:val="28"/>
          <w:lang w:val="uk-UA"/>
        </w:rPr>
        <w:t>консультацію щодо оформлення всіх необхідних документів;</w:t>
      </w:r>
    </w:p>
    <w:p w14:paraId="00000065"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своєчасно прибути на базу практики;</w:t>
      </w:r>
    </w:p>
    <w:p w14:paraId="00000066" w14:textId="504C1816"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lastRenderedPageBreak/>
        <w:t>- якісно та у повному обсязі виконувати всі завдання, передбачені</w:t>
      </w:r>
      <w:r w:rsidR="001B2D89" w:rsidRPr="0021621B">
        <w:rPr>
          <w:sz w:val="28"/>
          <w:szCs w:val="28"/>
          <w:lang w:val="uk-UA"/>
        </w:rPr>
        <w:t xml:space="preserve"> програмою</w:t>
      </w:r>
      <w:r w:rsidRPr="0021621B">
        <w:rPr>
          <w:sz w:val="28"/>
          <w:szCs w:val="28"/>
          <w:lang w:val="uk-UA"/>
        </w:rPr>
        <w:t xml:space="preserve"> практики;</w:t>
      </w:r>
    </w:p>
    <w:p w14:paraId="00000067"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неухильно дотримуватись правил охорони праці, техніки безпеки, виробничої санітарії та правил внутрішнього розпорядку на базі практики;</w:t>
      </w:r>
    </w:p>
    <w:p w14:paraId="00000068" w14:textId="3067DCAB"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bookmarkStart w:id="13" w:name="_heading=h.79tq3t3cd1bl" w:colFirst="0" w:colLast="0"/>
      <w:bookmarkEnd w:id="13"/>
      <w:r w:rsidRPr="0021621B">
        <w:rPr>
          <w:sz w:val="28"/>
          <w:szCs w:val="28"/>
          <w:lang w:val="uk-UA"/>
        </w:rPr>
        <w:t>- нести відповідальність за виконан</w:t>
      </w:r>
      <w:r w:rsidR="00080456">
        <w:rPr>
          <w:sz w:val="28"/>
          <w:szCs w:val="28"/>
          <w:lang w:val="uk-UA"/>
        </w:rPr>
        <w:t>ня завдань по практиці</w:t>
      </w:r>
      <w:r w:rsidRPr="0021621B">
        <w:rPr>
          <w:sz w:val="28"/>
          <w:szCs w:val="28"/>
          <w:lang w:val="uk-UA"/>
        </w:rPr>
        <w:t>;</w:t>
      </w:r>
    </w:p>
    <w:p w14:paraId="00000069" w14:textId="77777777" w:rsidR="00940B5A" w:rsidRPr="0021621B" w:rsidRDefault="00913865" w:rsidP="00913865">
      <w:pPr>
        <w:pBdr>
          <w:top w:val="nil"/>
          <w:left w:val="nil"/>
          <w:bottom w:val="nil"/>
          <w:right w:val="nil"/>
          <w:between w:val="nil"/>
        </w:pBdr>
        <w:tabs>
          <w:tab w:val="left" w:pos="993"/>
        </w:tabs>
        <w:spacing w:line="240" w:lineRule="auto"/>
        <w:ind w:left="1" w:hanging="3"/>
        <w:jc w:val="both"/>
        <w:rPr>
          <w:sz w:val="28"/>
          <w:szCs w:val="28"/>
          <w:lang w:val="uk-UA"/>
        </w:rPr>
      </w:pPr>
      <w:r w:rsidRPr="0021621B">
        <w:rPr>
          <w:sz w:val="28"/>
          <w:szCs w:val="28"/>
          <w:lang w:val="uk-UA"/>
        </w:rPr>
        <w:t>- своєчасно оформити і захистити звіт.</w:t>
      </w:r>
    </w:p>
    <w:p w14:paraId="0000006A" w14:textId="4282D23E"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14" w:name="_heading=h.954t07646o55" w:colFirst="0" w:colLast="0"/>
      <w:bookmarkEnd w:id="14"/>
      <w:r w:rsidRPr="0021621B">
        <w:rPr>
          <w:sz w:val="28"/>
          <w:szCs w:val="28"/>
          <w:lang w:val="uk-UA"/>
        </w:rPr>
        <w:t>4.8. Здобувачі вищої освіти, які навчаються без відриву від виробництва (заочна, дистанційна форми здобуття освіти), як правило, направляються на практику за основним місцем роботи. Якщо профіль підприємства не відповідає обраній для навчання спеціальності в університеті, здобувач вищої освіти може бути направлений для проходження практики на інше підприємство.</w:t>
      </w:r>
    </w:p>
    <w:p w14:paraId="0000006B"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4.9. За наявності на базі практики вакантних місць здобувачі вищої освіти можуть бути зараховані на штатні посади з оплатою праці, якщо робота на цих посадах відповідає вимогам програми практики. </w:t>
      </w:r>
    </w:p>
    <w:p w14:paraId="0000006C" w14:textId="6A78F74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4.10. Здобувачі вищої освіти інших ЗВО можуть проходити практику в університеті відповідно до договорів, укладених між університетом (базою практики) та ЗВО.</w:t>
      </w:r>
    </w:p>
    <w:p w14:paraId="0000006D"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4.11. Деталізація вимог до проведення практики з урахуванням специфіки конкретних факультетів, кафедр, спеціальностей з урахуванням спеціалізацій або програм підготовки, здійснюється шляхом розробки на основі цього Положення випусковими кафедрами відповідних методичних рекомендацій, програм тощо. </w:t>
      </w:r>
    </w:p>
    <w:p w14:paraId="0000006E"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15" w:name="_heading=h.oqv7vofdsrv9" w:colFirst="0" w:colLast="0"/>
      <w:bookmarkEnd w:id="15"/>
      <w:r w:rsidRPr="0021621B">
        <w:rPr>
          <w:sz w:val="28"/>
          <w:szCs w:val="28"/>
          <w:lang w:val="uk-UA"/>
        </w:rPr>
        <w:t>4.12. Фінансові взаємовідносини університету з базами практики регламентуються договорами про її проведення.</w:t>
      </w:r>
    </w:p>
    <w:p w14:paraId="0000006F"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16" w:name="_heading=h.6lt54svq2f3d" w:colFirst="0" w:colLast="0"/>
      <w:bookmarkEnd w:id="16"/>
      <w:r w:rsidRPr="0021621B">
        <w:rPr>
          <w:sz w:val="28"/>
          <w:szCs w:val="28"/>
          <w:lang w:val="uk-UA"/>
        </w:rPr>
        <w:t xml:space="preserve">4.13. Відповідальність за внесення змін в діюче Положення та розроблення типових бланків документів, допомога кафедрам у пошуку баз практик і оформленні договорів з ними покладається на відділ </w:t>
      </w:r>
      <w:proofErr w:type="spellStart"/>
      <w:r w:rsidRPr="0021621B">
        <w:rPr>
          <w:sz w:val="28"/>
          <w:szCs w:val="28"/>
          <w:lang w:val="uk-UA"/>
        </w:rPr>
        <w:t>доуніверситетської</w:t>
      </w:r>
      <w:proofErr w:type="spellEnd"/>
      <w:r w:rsidRPr="0021621B">
        <w:rPr>
          <w:sz w:val="28"/>
          <w:szCs w:val="28"/>
          <w:lang w:val="uk-UA"/>
        </w:rPr>
        <w:t xml:space="preserve"> підготовки, профорієнтації та сприяння працевлаштуванню. </w:t>
      </w:r>
    </w:p>
    <w:p w14:paraId="00000070" w14:textId="77777777" w:rsidR="00940B5A" w:rsidRPr="0021621B" w:rsidRDefault="00913865" w:rsidP="00913865">
      <w:pPr>
        <w:pBdr>
          <w:top w:val="nil"/>
          <w:left w:val="nil"/>
          <w:bottom w:val="nil"/>
          <w:right w:val="nil"/>
          <w:between w:val="nil"/>
        </w:pBdr>
        <w:spacing w:before="200" w:after="200" w:line="240" w:lineRule="auto"/>
        <w:ind w:left="1" w:hanging="3"/>
        <w:jc w:val="center"/>
        <w:rPr>
          <w:sz w:val="28"/>
          <w:szCs w:val="28"/>
          <w:lang w:val="uk-UA"/>
        </w:rPr>
      </w:pPr>
      <w:bookmarkStart w:id="17" w:name="_heading=h.mhvqp2mex7e9" w:colFirst="0" w:colLast="0"/>
      <w:bookmarkEnd w:id="17"/>
      <w:r w:rsidRPr="0021621B">
        <w:rPr>
          <w:b/>
          <w:sz w:val="28"/>
          <w:szCs w:val="28"/>
          <w:lang w:val="uk-UA"/>
        </w:rPr>
        <w:t>5. Підведення підсумків практики</w:t>
      </w:r>
    </w:p>
    <w:p w14:paraId="00000071" w14:textId="25836D3A"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5.1. Після закінчення терміну практики здобувачі вищої освіти звітують про виконання програми та індивідуального завдання практики. Письмовий звіт, підписаний керівником від бази практики разом із щоденником</w:t>
      </w:r>
      <w:r w:rsidR="00EC07A4">
        <w:rPr>
          <w:sz w:val="28"/>
          <w:szCs w:val="28"/>
          <w:lang w:val="uk-UA"/>
        </w:rPr>
        <w:t xml:space="preserve"> (Додаток В)</w:t>
      </w:r>
      <w:r w:rsidRPr="0021621B">
        <w:rPr>
          <w:sz w:val="28"/>
          <w:szCs w:val="28"/>
          <w:lang w:val="uk-UA"/>
        </w:rPr>
        <w:t xml:space="preserve"> подається керівнику практики від університету.</w:t>
      </w:r>
    </w:p>
    <w:p w14:paraId="00000072" w14:textId="024E662A"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5.2. Захист звітів з практики проводиться публічно перед комісією у складі двох-трьох викладачів кафедри, в тому числі керівника практики, упродовж перших десяти днів семестру, у якому розпочина</w:t>
      </w:r>
      <w:r w:rsidR="00080456">
        <w:rPr>
          <w:sz w:val="28"/>
          <w:szCs w:val="28"/>
          <w:lang w:val="uk-UA"/>
        </w:rPr>
        <w:t>є</w:t>
      </w:r>
      <w:r w:rsidRPr="0021621B">
        <w:rPr>
          <w:sz w:val="28"/>
          <w:szCs w:val="28"/>
          <w:lang w:val="uk-UA"/>
        </w:rPr>
        <w:t xml:space="preserve">ться </w:t>
      </w:r>
      <w:r w:rsidR="00080456">
        <w:rPr>
          <w:sz w:val="28"/>
          <w:szCs w:val="28"/>
          <w:lang w:val="uk-UA"/>
        </w:rPr>
        <w:t>освітній процес</w:t>
      </w:r>
      <w:r w:rsidRPr="0021621B">
        <w:rPr>
          <w:sz w:val="28"/>
          <w:szCs w:val="28"/>
          <w:lang w:val="uk-UA"/>
        </w:rPr>
        <w:t xml:space="preserve"> після закінчення практики. Форма підсумкового контролю – диференційований залік.</w:t>
      </w:r>
    </w:p>
    <w:p w14:paraId="00000073" w14:textId="169BDE08"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18" w:name="_heading=h.vib89ml97u7v" w:colFirst="0" w:colLast="0"/>
      <w:bookmarkEnd w:id="18"/>
      <w:r w:rsidRPr="0021621B">
        <w:rPr>
          <w:sz w:val="28"/>
          <w:szCs w:val="28"/>
          <w:lang w:val="uk-UA"/>
        </w:rPr>
        <w:t xml:space="preserve">5.3. </w:t>
      </w:r>
      <w:r w:rsidR="00242763">
        <w:rPr>
          <w:sz w:val="28"/>
          <w:szCs w:val="28"/>
          <w:lang w:val="uk-UA"/>
        </w:rPr>
        <w:t>С</w:t>
      </w:r>
      <w:r w:rsidRPr="0021621B">
        <w:rPr>
          <w:sz w:val="28"/>
          <w:szCs w:val="28"/>
          <w:lang w:val="uk-UA"/>
        </w:rPr>
        <w:t>клад комісій із захисту звітів з практики формується завідувачем кафедри. Графік роботи комісій визначає кафедра і доводить до відома здобувачів вищої освіти не пізніше, ніж за тиждень до дати першого захисту.</w:t>
      </w:r>
    </w:p>
    <w:p w14:paraId="00000074"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5.4. Здобувачу вищої освіти, який не виконав програму практики з поважних причин, може бути надано право проходження практики повторно у канікулярний період або у час, вільний від занять. На підставі заяви здобувача вищої освіти та доданих підтверджуючих документів завідувач кафедри вносить проєкт наказу про повторне проходження практики. При цьому, </w:t>
      </w:r>
      <w:r w:rsidRPr="0021621B">
        <w:rPr>
          <w:sz w:val="28"/>
          <w:szCs w:val="28"/>
          <w:lang w:val="uk-UA"/>
        </w:rPr>
        <w:lastRenderedPageBreak/>
        <w:t>фактичні терміни її проходження повинні враховувати зайнятість здобувача вищої освіти іншими видами навчальної (наукової) роботи.</w:t>
      </w:r>
    </w:p>
    <w:p w14:paraId="00000075"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bookmarkStart w:id="19" w:name="_heading=h.4zs25fpe24ab" w:colFirst="0" w:colLast="0"/>
      <w:bookmarkEnd w:id="19"/>
      <w:r w:rsidRPr="0021621B">
        <w:rPr>
          <w:sz w:val="28"/>
          <w:szCs w:val="28"/>
          <w:lang w:val="uk-UA"/>
        </w:rPr>
        <w:t>5.5. Підсумки кожної практики обговорюються на засіданнях кафедри, а питання практичної підготовки розглядаються на вчених радах факультетів не менше одного разу упродовж навчального року.</w:t>
      </w:r>
    </w:p>
    <w:p w14:paraId="00000076" w14:textId="77777777" w:rsidR="00940B5A" w:rsidRPr="0021621B" w:rsidRDefault="00913865" w:rsidP="00913865">
      <w:pPr>
        <w:pBdr>
          <w:top w:val="nil"/>
          <w:left w:val="nil"/>
          <w:bottom w:val="nil"/>
          <w:right w:val="nil"/>
          <w:between w:val="nil"/>
        </w:pBdr>
        <w:spacing w:before="200" w:after="200" w:line="240" w:lineRule="auto"/>
        <w:ind w:left="1" w:hanging="3"/>
        <w:jc w:val="center"/>
        <w:rPr>
          <w:sz w:val="28"/>
          <w:szCs w:val="28"/>
          <w:lang w:val="uk-UA"/>
        </w:rPr>
      </w:pPr>
      <w:bookmarkStart w:id="20" w:name="_heading=h.oaueyqhjf3jr" w:colFirst="0" w:colLast="0"/>
      <w:bookmarkEnd w:id="20"/>
      <w:r w:rsidRPr="0021621B">
        <w:rPr>
          <w:b/>
          <w:sz w:val="28"/>
          <w:szCs w:val="28"/>
          <w:lang w:val="uk-UA"/>
        </w:rPr>
        <w:t>6. Особливості практичної підготовки здобувачів вищої освіти з числа іноземних громадян</w:t>
      </w:r>
    </w:p>
    <w:p w14:paraId="00000077"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6.1. Здобувачі вищої освіти з числа іноземних громадян проходять практичну підготовку на загальних засадах, визначених Положенням, з урахуванням особливостей, передбачених цим розділом.</w:t>
      </w:r>
    </w:p>
    <w:p w14:paraId="00000078" w14:textId="77777777" w:rsidR="00940B5A" w:rsidRPr="0021621B" w:rsidRDefault="00913865" w:rsidP="00913865">
      <w:pPr>
        <w:pBdr>
          <w:top w:val="nil"/>
          <w:left w:val="nil"/>
          <w:bottom w:val="nil"/>
          <w:right w:val="nil"/>
          <w:between w:val="nil"/>
        </w:pBdr>
        <w:spacing w:line="240" w:lineRule="auto"/>
        <w:ind w:left="1" w:hanging="3"/>
        <w:jc w:val="both"/>
        <w:rPr>
          <w:strike/>
          <w:sz w:val="28"/>
          <w:szCs w:val="28"/>
          <w:lang w:val="uk-UA"/>
        </w:rPr>
      </w:pPr>
      <w:r w:rsidRPr="0021621B">
        <w:rPr>
          <w:sz w:val="28"/>
          <w:szCs w:val="28"/>
          <w:lang w:val="uk-UA"/>
        </w:rPr>
        <w:t>6.2. Проходження всіх видів практики здобувачів вищої освіти з числа іноземних громадян (незалежно від мови навчання) здійснюється в терміни та тривалістю, визначеними освітньою програмою, навчальним планом та графіком освітнього процесу.</w:t>
      </w:r>
    </w:p>
    <w:p w14:paraId="00000079" w14:textId="77777777" w:rsidR="00940B5A" w:rsidRPr="0021621B"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6.3. У випадку поновлення/переведення здобувача вищої освіти допускається ліквідація академічної різниці з практики, встановленої на підставі висновку комісії з проведення порівняльного аналізу, у період теоретичного навчання, а також </w:t>
      </w:r>
      <w:proofErr w:type="spellStart"/>
      <w:r w:rsidRPr="0021621B">
        <w:rPr>
          <w:sz w:val="28"/>
          <w:szCs w:val="28"/>
          <w:lang w:val="uk-UA"/>
        </w:rPr>
        <w:t>заліково</w:t>
      </w:r>
      <w:proofErr w:type="spellEnd"/>
      <w:r w:rsidRPr="0021621B">
        <w:rPr>
          <w:sz w:val="28"/>
          <w:szCs w:val="28"/>
          <w:lang w:val="uk-UA"/>
        </w:rPr>
        <w:t>-екзаменаційної сесії. При цьому, фактичні терміни її проходження повинні враховувати зайнятість здобувача вищої освіти іншими видами навчальної роботи.</w:t>
      </w:r>
    </w:p>
    <w:p w14:paraId="0000007A" w14:textId="77777777" w:rsidR="00940B5A" w:rsidRDefault="00913865" w:rsidP="00913865">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6.4. При проходженні здобувачами вищої освіти з числа іноземних громадян практики за межами України керівництво практикою здійснюється з використанням систем електронного зв’язку (в тому числі системи електронного навчання </w:t>
      </w:r>
      <w:proofErr w:type="spellStart"/>
      <w:r w:rsidRPr="0021621B">
        <w:rPr>
          <w:sz w:val="28"/>
          <w:szCs w:val="28"/>
          <w:lang w:val="uk-UA"/>
        </w:rPr>
        <w:t>Atutor</w:t>
      </w:r>
      <w:proofErr w:type="spellEnd"/>
      <w:r w:rsidRPr="0021621B">
        <w:rPr>
          <w:sz w:val="28"/>
          <w:szCs w:val="28"/>
          <w:lang w:val="uk-UA"/>
        </w:rPr>
        <w:t xml:space="preserve">) та інших засобів комунікації. </w:t>
      </w:r>
    </w:p>
    <w:p w14:paraId="6C8F5E8D" w14:textId="7AA9498A" w:rsidR="00CD6BEB" w:rsidRDefault="00CD6BEB" w:rsidP="00913865">
      <w:pPr>
        <w:pBdr>
          <w:top w:val="nil"/>
          <w:left w:val="nil"/>
          <w:bottom w:val="nil"/>
          <w:right w:val="nil"/>
          <w:between w:val="nil"/>
        </w:pBdr>
        <w:spacing w:line="240" w:lineRule="auto"/>
        <w:ind w:left="1" w:hanging="3"/>
        <w:jc w:val="both"/>
        <w:rPr>
          <w:sz w:val="28"/>
          <w:szCs w:val="28"/>
          <w:lang w:val="uk-UA"/>
        </w:rPr>
      </w:pPr>
    </w:p>
    <w:p w14:paraId="23CC56E9" w14:textId="6B67ADA8" w:rsidR="001F4A17" w:rsidRDefault="001F4A17" w:rsidP="00913865">
      <w:pPr>
        <w:pBdr>
          <w:top w:val="nil"/>
          <w:left w:val="nil"/>
          <w:bottom w:val="nil"/>
          <w:right w:val="nil"/>
          <w:between w:val="nil"/>
        </w:pBdr>
        <w:spacing w:line="240" w:lineRule="auto"/>
        <w:ind w:left="1" w:hanging="3"/>
        <w:jc w:val="both"/>
        <w:rPr>
          <w:sz w:val="28"/>
          <w:szCs w:val="28"/>
          <w:lang w:val="uk-UA"/>
        </w:rPr>
      </w:pPr>
    </w:p>
    <w:p w14:paraId="037DE592" w14:textId="0FDCB5EF" w:rsidR="00A31A3F" w:rsidRDefault="00A31A3F" w:rsidP="00913865">
      <w:pPr>
        <w:pBdr>
          <w:top w:val="nil"/>
          <w:left w:val="nil"/>
          <w:bottom w:val="nil"/>
          <w:right w:val="nil"/>
          <w:between w:val="nil"/>
        </w:pBdr>
        <w:spacing w:line="240" w:lineRule="auto"/>
        <w:ind w:left="1" w:hanging="3"/>
        <w:jc w:val="both"/>
        <w:rPr>
          <w:sz w:val="28"/>
          <w:szCs w:val="28"/>
          <w:lang w:val="uk-UA"/>
        </w:rPr>
      </w:pPr>
    </w:p>
    <w:p w14:paraId="213C4587" w14:textId="0D3FF6B3" w:rsidR="00A31A3F" w:rsidRDefault="00A31A3F" w:rsidP="00913865">
      <w:pPr>
        <w:pBdr>
          <w:top w:val="nil"/>
          <w:left w:val="nil"/>
          <w:bottom w:val="nil"/>
          <w:right w:val="nil"/>
          <w:between w:val="nil"/>
        </w:pBdr>
        <w:spacing w:line="240" w:lineRule="auto"/>
        <w:ind w:left="1" w:hanging="3"/>
        <w:jc w:val="both"/>
        <w:rPr>
          <w:sz w:val="28"/>
          <w:szCs w:val="28"/>
          <w:lang w:val="uk-UA"/>
        </w:rPr>
      </w:pPr>
      <w:r w:rsidRPr="00A31A3F">
        <w:rPr>
          <w:sz w:val="28"/>
          <w:szCs w:val="28"/>
          <w:lang w:val="uk-UA"/>
        </w:rPr>
        <w:drawing>
          <wp:inline distT="0" distB="0" distL="0" distR="0" wp14:anchorId="69E7DA9C" wp14:editId="6149962D">
            <wp:extent cx="6120130" cy="2781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781300"/>
                    </a:xfrm>
                    <a:prstGeom prst="rect">
                      <a:avLst/>
                    </a:prstGeom>
                  </pic:spPr>
                </pic:pic>
              </a:graphicData>
            </a:graphic>
          </wp:inline>
        </w:drawing>
      </w:r>
    </w:p>
    <w:p w14:paraId="0000007B" w14:textId="4E04C216" w:rsidR="003E1C7E" w:rsidRDefault="003E1C7E">
      <w:pPr>
        <w:suppressAutoHyphens w:val="0"/>
        <w:spacing w:line="240" w:lineRule="auto"/>
        <w:ind w:leftChars="0" w:left="0" w:firstLineChars="0" w:firstLine="0"/>
        <w:textDirection w:val="lrTb"/>
        <w:textAlignment w:val="auto"/>
        <w:outlineLvl w:val="9"/>
        <w:rPr>
          <w:sz w:val="28"/>
          <w:szCs w:val="28"/>
          <w:lang w:val="uk-UA"/>
        </w:rPr>
      </w:pPr>
      <w:bookmarkStart w:id="21" w:name="_GoBack"/>
      <w:bookmarkEnd w:id="21"/>
      <w:r>
        <w:rPr>
          <w:sz w:val="28"/>
          <w:szCs w:val="28"/>
          <w:lang w:val="uk-UA"/>
        </w:rPr>
        <w:br w:type="page"/>
      </w:r>
    </w:p>
    <w:p w14:paraId="5A0E0E13" w14:textId="38068298" w:rsidR="003E1C7E" w:rsidRPr="0021621B" w:rsidRDefault="003E1C7E" w:rsidP="003E1C7E">
      <w:pPr>
        <w:spacing w:line="360" w:lineRule="auto"/>
        <w:ind w:left="1" w:hanging="3"/>
        <w:jc w:val="right"/>
        <w:rPr>
          <w:i/>
          <w:sz w:val="28"/>
          <w:szCs w:val="28"/>
          <w:lang w:val="uk-UA"/>
        </w:rPr>
      </w:pPr>
      <w:r w:rsidRPr="0021621B">
        <w:rPr>
          <w:i/>
          <w:sz w:val="28"/>
          <w:szCs w:val="28"/>
          <w:lang w:val="uk-UA"/>
        </w:rPr>
        <w:lastRenderedPageBreak/>
        <w:t xml:space="preserve">Додаток </w:t>
      </w:r>
      <w:r>
        <w:rPr>
          <w:i/>
          <w:sz w:val="28"/>
          <w:szCs w:val="28"/>
          <w:lang w:val="uk-UA"/>
        </w:rPr>
        <w:t>А</w:t>
      </w:r>
    </w:p>
    <w:p w14:paraId="0B110B9C" w14:textId="77777777" w:rsidR="00F31D1A" w:rsidRDefault="00F31D1A" w:rsidP="00F31D1A">
      <w:pPr>
        <w:spacing w:line="240" w:lineRule="auto"/>
        <w:ind w:left="1" w:hanging="3"/>
        <w:jc w:val="center"/>
        <w:rPr>
          <w:b/>
          <w:sz w:val="28"/>
          <w:szCs w:val="28"/>
          <w:lang w:val="uk-UA"/>
        </w:rPr>
      </w:pPr>
      <w:r w:rsidRPr="0021621B">
        <w:rPr>
          <w:b/>
          <w:sz w:val="28"/>
          <w:szCs w:val="28"/>
          <w:lang w:val="uk-UA"/>
        </w:rPr>
        <w:t>МІНІСТЕРСТВО ОСВІТИ І НАУКИ УКРАЇНИ</w:t>
      </w:r>
    </w:p>
    <w:p w14:paraId="27F71193" w14:textId="77777777" w:rsidR="00F31D1A" w:rsidRPr="0021621B" w:rsidRDefault="00F31D1A" w:rsidP="00F31D1A">
      <w:pPr>
        <w:spacing w:line="240" w:lineRule="auto"/>
        <w:ind w:left="1" w:hanging="3"/>
        <w:jc w:val="center"/>
        <w:rPr>
          <w:b/>
          <w:position w:val="0"/>
          <w:sz w:val="28"/>
          <w:szCs w:val="28"/>
          <w:lang w:val="uk-UA" w:eastAsia="uk-UA"/>
        </w:rPr>
      </w:pPr>
    </w:p>
    <w:p w14:paraId="4C6A0D31" w14:textId="77777777" w:rsidR="00F31D1A" w:rsidRPr="0021621B" w:rsidRDefault="00F31D1A" w:rsidP="00F31D1A">
      <w:pPr>
        <w:spacing w:line="240" w:lineRule="auto"/>
        <w:ind w:left="1" w:hanging="3"/>
        <w:jc w:val="center"/>
        <w:rPr>
          <w:b/>
          <w:sz w:val="28"/>
          <w:szCs w:val="28"/>
          <w:lang w:val="uk-UA"/>
        </w:rPr>
      </w:pPr>
      <w:r w:rsidRPr="0021621B">
        <w:rPr>
          <w:b/>
          <w:sz w:val="28"/>
          <w:szCs w:val="28"/>
          <w:lang w:val="uk-UA"/>
        </w:rPr>
        <w:t>Тернопільський національний технічний університет імені Івана Пулюя</w:t>
      </w:r>
    </w:p>
    <w:p w14:paraId="1B88F402" w14:textId="77777777" w:rsidR="00F31D1A" w:rsidRPr="00E71C31" w:rsidRDefault="00F31D1A" w:rsidP="00F31D1A">
      <w:pPr>
        <w:spacing w:line="240" w:lineRule="auto"/>
        <w:ind w:left="1" w:hanging="3"/>
        <w:jc w:val="center"/>
        <w:rPr>
          <w:bCs/>
          <w:sz w:val="28"/>
          <w:szCs w:val="28"/>
          <w:lang w:val="uk-UA"/>
        </w:rPr>
      </w:pPr>
      <w:r w:rsidRPr="00E71C31">
        <w:rPr>
          <w:bCs/>
          <w:sz w:val="28"/>
          <w:szCs w:val="28"/>
          <w:lang w:val="uk-UA"/>
        </w:rPr>
        <w:t>Факультет _______________________________________________________</w:t>
      </w:r>
    </w:p>
    <w:p w14:paraId="7005B715" w14:textId="77777777" w:rsidR="00F31D1A" w:rsidRPr="0021621B" w:rsidRDefault="00F31D1A" w:rsidP="00F31D1A">
      <w:pPr>
        <w:spacing w:line="240" w:lineRule="auto"/>
        <w:ind w:left="1" w:hanging="3"/>
        <w:jc w:val="center"/>
        <w:rPr>
          <w:sz w:val="28"/>
          <w:szCs w:val="28"/>
          <w:lang w:val="uk-UA"/>
        </w:rPr>
      </w:pPr>
      <w:r w:rsidRPr="0021621B">
        <w:rPr>
          <w:sz w:val="28"/>
          <w:szCs w:val="28"/>
          <w:lang w:val="uk-UA"/>
        </w:rPr>
        <w:t>Кафедра ________________________________________________________</w:t>
      </w:r>
    </w:p>
    <w:p w14:paraId="264D8FF9" w14:textId="77777777" w:rsidR="00F31D1A" w:rsidRPr="0021621B" w:rsidRDefault="00F31D1A" w:rsidP="00F31D1A">
      <w:pPr>
        <w:spacing w:line="240" w:lineRule="auto"/>
        <w:ind w:left="1" w:hanging="3"/>
        <w:jc w:val="center"/>
        <w:rPr>
          <w:b/>
          <w:sz w:val="28"/>
          <w:szCs w:val="28"/>
          <w:lang w:val="uk-UA"/>
        </w:rPr>
      </w:pPr>
    </w:p>
    <w:p w14:paraId="08991A4D" w14:textId="77777777" w:rsidR="00F31D1A" w:rsidRPr="0021621B" w:rsidRDefault="00F31D1A" w:rsidP="00F31D1A">
      <w:pPr>
        <w:spacing w:line="240" w:lineRule="auto"/>
        <w:ind w:left="1" w:hanging="3"/>
        <w:jc w:val="center"/>
        <w:rPr>
          <w:b/>
          <w:sz w:val="28"/>
          <w:szCs w:val="28"/>
          <w:lang w:val="uk-UA"/>
        </w:rPr>
      </w:pPr>
      <w:r w:rsidRPr="0021621B">
        <w:rPr>
          <w:b/>
          <w:sz w:val="28"/>
          <w:szCs w:val="28"/>
          <w:lang w:val="uk-UA"/>
        </w:rPr>
        <w:t>ІНДИВІДУАЛЬНЕ ЗАВДАННЯ</w:t>
      </w:r>
    </w:p>
    <w:p w14:paraId="7492C374" w14:textId="77777777" w:rsidR="00F31D1A" w:rsidRPr="0021621B" w:rsidRDefault="00F31D1A" w:rsidP="00F31D1A">
      <w:pPr>
        <w:spacing w:line="240" w:lineRule="auto"/>
        <w:ind w:left="1" w:hanging="3"/>
        <w:jc w:val="center"/>
        <w:rPr>
          <w:sz w:val="28"/>
          <w:szCs w:val="28"/>
          <w:lang w:val="uk-UA"/>
        </w:rPr>
      </w:pPr>
      <w:r w:rsidRPr="0021621B">
        <w:rPr>
          <w:sz w:val="28"/>
          <w:szCs w:val="28"/>
          <w:lang w:val="uk-UA"/>
        </w:rPr>
        <w:t xml:space="preserve">_______________________________________ </w:t>
      </w:r>
    </w:p>
    <w:p w14:paraId="3D611DEB" w14:textId="77777777" w:rsidR="00F31D1A" w:rsidRPr="0021621B" w:rsidRDefault="00F31D1A" w:rsidP="00F31D1A">
      <w:pPr>
        <w:spacing w:line="240" w:lineRule="auto"/>
        <w:ind w:left="1" w:hanging="3"/>
        <w:jc w:val="center"/>
        <w:rPr>
          <w:sz w:val="28"/>
          <w:szCs w:val="28"/>
          <w:lang w:val="uk-UA"/>
        </w:rPr>
      </w:pPr>
      <w:r w:rsidRPr="0021621B">
        <w:rPr>
          <w:sz w:val="28"/>
          <w:szCs w:val="28"/>
          <w:vertAlign w:val="superscript"/>
          <w:lang w:val="uk-UA"/>
        </w:rPr>
        <w:t>(вид практики)</w:t>
      </w:r>
    </w:p>
    <w:p w14:paraId="51C5A60C" w14:textId="77777777" w:rsidR="00F31D1A" w:rsidRPr="0021621B" w:rsidRDefault="00F31D1A" w:rsidP="00F31D1A">
      <w:pPr>
        <w:spacing w:line="240" w:lineRule="auto"/>
        <w:ind w:left="-2" w:firstLine="0"/>
        <w:jc w:val="center"/>
        <w:rPr>
          <w:sz w:val="4"/>
          <w:szCs w:val="4"/>
          <w:lang w:val="uk-UA"/>
        </w:rPr>
      </w:pPr>
    </w:p>
    <w:p w14:paraId="268006DB" w14:textId="77777777" w:rsidR="00F31D1A" w:rsidRPr="00A229F3" w:rsidRDefault="00F31D1A" w:rsidP="00F31D1A">
      <w:pPr>
        <w:spacing w:line="240" w:lineRule="auto"/>
        <w:ind w:leftChars="0" w:left="1" w:firstLineChars="0"/>
        <w:jc w:val="center"/>
        <w:rPr>
          <w:sz w:val="28"/>
          <w:szCs w:val="28"/>
          <w:lang w:val="uk-UA"/>
        </w:rPr>
      </w:pPr>
      <w:r w:rsidRPr="00A229F3">
        <w:rPr>
          <w:sz w:val="28"/>
          <w:szCs w:val="28"/>
          <w:lang w:val="uk-UA"/>
        </w:rPr>
        <w:t xml:space="preserve">здобувачу </w:t>
      </w:r>
      <w:r w:rsidRPr="00A229F3">
        <w:rPr>
          <w:i/>
          <w:sz w:val="28"/>
          <w:szCs w:val="28"/>
          <w:lang w:val="uk-UA"/>
        </w:rPr>
        <w:t>_________________</w:t>
      </w:r>
      <w:r w:rsidRPr="00A229F3">
        <w:rPr>
          <w:sz w:val="28"/>
          <w:szCs w:val="28"/>
          <w:lang w:val="uk-UA"/>
        </w:rPr>
        <w:t>_________________________________________</w:t>
      </w:r>
    </w:p>
    <w:p w14:paraId="1893DA00" w14:textId="77777777" w:rsidR="00F31D1A" w:rsidRPr="00A229F3" w:rsidRDefault="00F31D1A" w:rsidP="00F31D1A">
      <w:pPr>
        <w:spacing w:line="240" w:lineRule="auto"/>
        <w:ind w:leftChars="0" w:left="0" w:firstLineChars="0"/>
        <w:jc w:val="center"/>
        <w:rPr>
          <w:sz w:val="18"/>
          <w:szCs w:val="18"/>
          <w:lang w:val="uk-UA"/>
        </w:rPr>
      </w:pPr>
      <w:r w:rsidRPr="00A229F3">
        <w:rPr>
          <w:i/>
          <w:sz w:val="18"/>
          <w:szCs w:val="18"/>
          <w:lang w:val="uk-UA"/>
        </w:rPr>
        <w:t>Прізвище, ім’я, по-батькові</w:t>
      </w:r>
    </w:p>
    <w:p w14:paraId="7B1EEEB0" w14:textId="77777777" w:rsidR="00F31D1A" w:rsidRPr="00A229F3" w:rsidRDefault="00F31D1A" w:rsidP="00F31D1A">
      <w:pPr>
        <w:spacing w:line="240" w:lineRule="auto"/>
        <w:ind w:leftChars="0" w:left="1" w:firstLineChars="0"/>
        <w:rPr>
          <w:i/>
          <w:sz w:val="28"/>
          <w:szCs w:val="28"/>
          <w:lang w:val="uk-UA"/>
        </w:rPr>
      </w:pPr>
      <w:r w:rsidRPr="00A229F3">
        <w:rPr>
          <w:sz w:val="28"/>
          <w:szCs w:val="28"/>
          <w:lang w:val="uk-UA"/>
        </w:rPr>
        <w:t xml:space="preserve">Освітньо-професійна/освітньо-наукова програма </w:t>
      </w:r>
      <w:r>
        <w:rPr>
          <w:sz w:val="28"/>
          <w:szCs w:val="28"/>
          <w:lang w:val="uk-UA"/>
        </w:rPr>
        <w:t xml:space="preserve"> </w:t>
      </w:r>
      <w:r w:rsidRPr="00A229F3">
        <w:rPr>
          <w:i/>
          <w:sz w:val="28"/>
          <w:szCs w:val="28"/>
          <w:lang w:val="uk-UA"/>
        </w:rPr>
        <w:t>__________________________</w:t>
      </w:r>
    </w:p>
    <w:p w14:paraId="6CB7DB15" w14:textId="77777777" w:rsidR="00F31D1A" w:rsidRPr="00A229F3" w:rsidRDefault="00F31D1A" w:rsidP="00F31D1A">
      <w:pPr>
        <w:spacing w:line="240" w:lineRule="auto"/>
        <w:ind w:leftChars="0" w:left="1" w:firstLineChars="0"/>
        <w:jc w:val="both"/>
        <w:rPr>
          <w:iCs/>
          <w:sz w:val="28"/>
          <w:szCs w:val="28"/>
          <w:lang w:val="uk-UA"/>
        </w:rPr>
      </w:pPr>
      <w:r>
        <w:rPr>
          <w:iCs/>
          <w:sz w:val="28"/>
          <w:szCs w:val="28"/>
          <w:lang w:val="uk-UA"/>
        </w:rPr>
        <w:t xml:space="preserve"> </w:t>
      </w:r>
      <w:r w:rsidRPr="00A229F3">
        <w:rPr>
          <w:iCs/>
          <w:sz w:val="28"/>
          <w:szCs w:val="28"/>
          <w:lang w:val="uk-UA"/>
        </w:rPr>
        <w:t>____________________________________________________________________</w:t>
      </w:r>
    </w:p>
    <w:p w14:paraId="645CAC4A" w14:textId="77777777" w:rsidR="00F31D1A" w:rsidRPr="00A229F3" w:rsidRDefault="00F31D1A" w:rsidP="00F31D1A">
      <w:pPr>
        <w:spacing w:line="240" w:lineRule="auto"/>
        <w:ind w:leftChars="0" w:left="1" w:firstLineChars="0"/>
        <w:jc w:val="both"/>
        <w:rPr>
          <w:sz w:val="28"/>
          <w:szCs w:val="28"/>
          <w:lang w:val="uk-UA"/>
        </w:rPr>
      </w:pPr>
      <w:r w:rsidRPr="00A229F3">
        <w:rPr>
          <w:sz w:val="28"/>
          <w:szCs w:val="28"/>
          <w:lang w:val="uk-UA"/>
        </w:rPr>
        <w:t>Рівень освіти ______________________________________________________</w:t>
      </w:r>
      <w:r>
        <w:rPr>
          <w:sz w:val="28"/>
          <w:szCs w:val="28"/>
          <w:lang w:val="uk-UA"/>
        </w:rPr>
        <w:t>_</w:t>
      </w:r>
      <w:r w:rsidRPr="00A229F3">
        <w:rPr>
          <w:sz w:val="28"/>
          <w:szCs w:val="28"/>
          <w:lang w:val="uk-UA"/>
        </w:rPr>
        <w:t>__</w:t>
      </w:r>
    </w:p>
    <w:p w14:paraId="524A6FDE" w14:textId="77777777" w:rsidR="00F31D1A" w:rsidRPr="00A229F3" w:rsidRDefault="00F31D1A" w:rsidP="00F31D1A">
      <w:pPr>
        <w:spacing w:line="240" w:lineRule="auto"/>
        <w:ind w:leftChars="0" w:left="1" w:firstLineChars="0"/>
        <w:jc w:val="both"/>
        <w:rPr>
          <w:sz w:val="28"/>
          <w:szCs w:val="28"/>
          <w:lang w:val="uk-UA"/>
        </w:rPr>
      </w:pPr>
      <w:r w:rsidRPr="00A229F3">
        <w:rPr>
          <w:sz w:val="28"/>
          <w:szCs w:val="28"/>
          <w:lang w:val="uk-UA"/>
        </w:rPr>
        <w:t>Спеціальність _____________________________________________________</w:t>
      </w:r>
      <w:r>
        <w:rPr>
          <w:sz w:val="28"/>
          <w:szCs w:val="28"/>
          <w:lang w:val="uk-UA"/>
        </w:rPr>
        <w:t>_</w:t>
      </w:r>
      <w:r w:rsidRPr="00A229F3">
        <w:rPr>
          <w:sz w:val="28"/>
          <w:szCs w:val="28"/>
          <w:lang w:val="uk-UA"/>
        </w:rPr>
        <w:t>__</w:t>
      </w:r>
    </w:p>
    <w:p w14:paraId="0CB28173" w14:textId="77777777" w:rsidR="00F31D1A" w:rsidRPr="00A229F3" w:rsidRDefault="00F31D1A" w:rsidP="00F31D1A">
      <w:pPr>
        <w:spacing w:line="240" w:lineRule="auto"/>
        <w:ind w:leftChars="0" w:left="1" w:firstLineChars="0"/>
        <w:jc w:val="both"/>
        <w:rPr>
          <w:sz w:val="28"/>
          <w:szCs w:val="28"/>
          <w:lang w:val="uk-UA"/>
        </w:rPr>
      </w:pPr>
      <w:r w:rsidRPr="00A229F3">
        <w:rPr>
          <w:sz w:val="28"/>
          <w:szCs w:val="28"/>
          <w:lang w:val="uk-UA"/>
        </w:rPr>
        <w:t>Група _____________</w:t>
      </w:r>
    </w:p>
    <w:p w14:paraId="371CDE89" w14:textId="77777777" w:rsidR="00F31D1A" w:rsidRPr="00A229F3" w:rsidRDefault="00F31D1A" w:rsidP="00F31D1A">
      <w:pPr>
        <w:spacing w:line="240" w:lineRule="auto"/>
        <w:ind w:leftChars="0" w:left="1" w:firstLineChars="0"/>
        <w:jc w:val="both"/>
        <w:rPr>
          <w:i/>
          <w:sz w:val="28"/>
          <w:szCs w:val="28"/>
          <w:lang w:val="uk-UA"/>
        </w:rPr>
      </w:pPr>
    </w:p>
    <w:p w14:paraId="69920BBA" w14:textId="77777777" w:rsidR="00F31D1A" w:rsidRDefault="00F31D1A" w:rsidP="00F31D1A">
      <w:pPr>
        <w:spacing w:line="240" w:lineRule="auto"/>
        <w:ind w:leftChars="0" w:left="1" w:firstLineChars="0"/>
        <w:jc w:val="both"/>
        <w:rPr>
          <w:sz w:val="28"/>
          <w:szCs w:val="28"/>
          <w:lang w:val="uk-UA"/>
        </w:rPr>
      </w:pPr>
      <w:r w:rsidRPr="00A229F3">
        <w:rPr>
          <w:sz w:val="28"/>
          <w:szCs w:val="28"/>
          <w:lang w:val="uk-UA"/>
        </w:rPr>
        <w:t>Завдання:</w:t>
      </w:r>
      <w:r w:rsidRPr="0021621B">
        <w:rPr>
          <w:sz w:val="28"/>
          <w:szCs w:val="28"/>
          <w:lang w:val="uk-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D8D63C" w14:textId="77777777" w:rsidR="00F31D1A" w:rsidRDefault="00F31D1A" w:rsidP="00F31D1A">
      <w:pPr>
        <w:spacing w:line="240" w:lineRule="auto"/>
        <w:ind w:left="1" w:hanging="3"/>
        <w:jc w:val="both"/>
        <w:rPr>
          <w:sz w:val="28"/>
          <w:szCs w:val="28"/>
          <w:lang w:val="uk-UA"/>
        </w:rPr>
      </w:pPr>
      <w:r w:rsidRPr="0021621B">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F7258" w14:textId="77777777" w:rsidR="00F31D1A" w:rsidRPr="0021621B" w:rsidRDefault="00F31D1A" w:rsidP="00F31D1A">
      <w:pPr>
        <w:spacing w:line="240" w:lineRule="auto"/>
        <w:ind w:left="0" w:hanging="2"/>
        <w:jc w:val="both"/>
        <w:rPr>
          <w:sz w:val="16"/>
          <w:szCs w:val="16"/>
          <w:lang w:val="uk-UA"/>
        </w:rPr>
      </w:pPr>
    </w:p>
    <w:p w14:paraId="46F27CCD" w14:textId="77777777" w:rsidR="00F31D1A" w:rsidRPr="0021621B" w:rsidRDefault="00F31D1A" w:rsidP="00F31D1A">
      <w:pPr>
        <w:spacing w:line="240" w:lineRule="auto"/>
        <w:ind w:left="0" w:hanging="2"/>
        <w:jc w:val="both"/>
        <w:rPr>
          <w:sz w:val="16"/>
          <w:szCs w:val="16"/>
          <w:lang w:val="uk-UA"/>
        </w:rPr>
      </w:pPr>
    </w:p>
    <w:p w14:paraId="5FAA8E6D" w14:textId="77777777" w:rsidR="00F31D1A" w:rsidRPr="0021621B" w:rsidRDefault="00F31D1A" w:rsidP="00F31D1A">
      <w:pPr>
        <w:spacing w:line="240" w:lineRule="auto"/>
        <w:ind w:left="1" w:hanging="3"/>
        <w:jc w:val="both"/>
        <w:rPr>
          <w:sz w:val="28"/>
          <w:szCs w:val="28"/>
          <w:lang w:val="uk-UA"/>
        </w:rPr>
      </w:pPr>
      <w:r w:rsidRPr="0021621B">
        <w:rPr>
          <w:sz w:val="28"/>
          <w:szCs w:val="28"/>
          <w:lang w:val="uk-UA"/>
        </w:rPr>
        <w:t>Керівник практики:</w:t>
      </w:r>
    </w:p>
    <w:p w14:paraId="2D26D027" w14:textId="77777777" w:rsidR="00F31D1A" w:rsidRPr="0021621B" w:rsidRDefault="00F31D1A" w:rsidP="00F31D1A">
      <w:pPr>
        <w:spacing w:line="240" w:lineRule="auto"/>
        <w:ind w:left="1" w:hanging="3"/>
        <w:jc w:val="both"/>
        <w:rPr>
          <w:sz w:val="20"/>
          <w:szCs w:val="20"/>
          <w:lang w:val="uk-UA"/>
        </w:rPr>
      </w:pPr>
      <w:r w:rsidRPr="0021621B">
        <w:rPr>
          <w:sz w:val="28"/>
          <w:szCs w:val="28"/>
          <w:lang w:val="uk-UA"/>
        </w:rPr>
        <w:t xml:space="preserve">від університету   _________         </w:t>
      </w:r>
      <w:r>
        <w:rPr>
          <w:sz w:val="28"/>
          <w:szCs w:val="28"/>
          <w:lang w:val="uk-UA"/>
        </w:rPr>
        <w:t xml:space="preserve"> </w:t>
      </w:r>
      <w:r w:rsidRPr="0021621B">
        <w:rPr>
          <w:sz w:val="28"/>
          <w:szCs w:val="28"/>
          <w:lang w:val="uk-UA"/>
        </w:rPr>
        <w:t xml:space="preserve">   ___________________________________</w:t>
      </w:r>
    </w:p>
    <w:p w14:paraId="450C38DE" w14:textId="77777777" w:rsidR="00F31D1A" w:rsidRPr="0021621B" w:rsidRDefault="00F31D1A" w:rsidP="00F31D1A">
      <w:pPr>
        <w:spacing w:line="240" w:lineRule="auto"/>
        <w:ind w:left="0" w:hanging="2"/>
        <w:jc w:val="both"/>
        <w:rPr>
          <w:sz w:val="20"/>
          <w:szCs w:val="20"/>
          <w:lang w:val="uk-UA"/>
        </w:rPr>
      </w:pPr>
      <w:r w:rsidRPr="0021621B">
        <w:rPr>
          <w:sz w:val="20"/>
          <w:szCs w:val="20"/>
          <w:lang w:val="uk-UA"/>
        </w:rPr>
        <w:t xml:space="preserve">                                                  (підпис)                                                              Ім’я, ПРІЗВИЩЕ</w:t>
      </w:r>
    </w:p>
    <w:p w14:paraId="00EE682E" w14:textId="77777777" w:rsidR="00F31D1A" w:rsidRDefault="00F31D1A" w:rsidP="00F31D1A">
      <w:pPr>
        <w:spacing w:line="240" w:lineRule="auto"/>
        <w:ind w:left="1" w:hanging="3"/>
        <w:jc w:val="both"/>
        <w:rPr>
          <w:sz w:val="28"/>
          <w:szCs w:val="28"/>
          <w:lang w:val="uk-UA"/>
        </w:rPr>
      </w:pPr>
    </w:p>
    <w:p w14:paraId="551F63C8" w14:textId="77777777" w:rsidR="00F31D1A" w:rsidRPr="0021621B" w:rsidRDefault="00F31D1A" w:rsidP="00F31D1A">
      <w:pPr>
        <w:spacing w:line="240" w:lineRule="auto"/>
        <w:ind w:left="1" w:hanging="3"/>
        <w:jc w:val="both"/>
        <w:rPr>
          <w:sz w:val="20"/>
          <w:szCs w:val="20"/>
          <w:lang w:val="uk-UA"/>
        </w:rPr>
      </w:pPr>
      <w:r w:rsidRPr="0021621B">
        <w:rPr>
          <w:sz w:val="28"/>
          <w:szCs w:val="28"/>
          <w:lang w:val="uk-UA"/>
        </w:rPr>
        <w:t>від бази практики   _________            ___________________________________</w:t>
      </w:r>
    </w:p>
    <w:p w14:paraId="3043DCE7" w14:textId="77777777" w:rsidR="00F31D1A" w:rsidRPr="0021621B" w:rsidRDefault="00F31D1A" w:rsidP="00F31D1A">
      <w:pPr>
        <w:spacing w:line="240" w:lineRule="auto"/>
        <w:ind w:left="0" w:hanging="2"/>
        <w:jc w:val="both"/>
        <w:rPr>
          <w:sz w:val="20"/>
          <w:szCs w:val="20"/>
          <w:lang w:val="uk-UA"/>
        </w:rPr>
      </w:pPr>
      <w:r w:rsidRPr="0021621B">
        <w:rPr>
          <w:sz w:val="20"/>
          <w:szCs w:val="20"/>
          <w:lang w:val="uk-UA"/>
        </w:rPr>
        <w:t xml:space="preserve">                                                   (підпис)                                                              Ім’я, ПРІЗВИЩЕ</w:t>
      </w:r>
    </w:p>
    <w:p w14:paraId="367E68C7" w14:textId="77777777" w:rsidR="00F31D1A" w:rsidRPr="0021621B" w:rsidRDefault="00F31D1A" w:rsidP="00F31D1A">
      <w:pPr>
        <w:spacing w:line="240" w:lineRule="auto"/>
        <w:ind w:left="1" w:hanging="3"/>
        <w:jc w:val="both"/>
        <w:rPr>
          <w:sz w:val="28"/>
          <w:szCs w:val="28"/>
          <w:lang w:val="uk-UA"/>
        </w:rPr>
      </w:pPr>
    </w:p>
    <w:p w14:paraId="2A86727C" w14:textId="77777777" w:rsidR="00F31D1A" w:rsidRPr="0021621B" w:rsidRDefault="00F31D1A" w:rsidP="00F31D1A">
      <w:pPr>
        <w:spacing w:line="240" w:lineRule="auto"/>
        <w:ind w:left="1" w:hanging="3"/>
        <w:jc w:val="both"/>
        <w:rPr>
          <w:sz w:val="20"/>
          <w:szCs w:val="20"/>
          <w:lang w:val="uk-UA"/>
        </w:rPr>
      </w:pPr>
      <w:r w:rsidRPr="0021621B">
        <w:rPr>
          <w:sz w:val="28"/>
          <w:szCs w:val="28"/>
          <w:lang w:val="uk-UA"/>
        </w:rPr>
        <w:t xml:space="preserve">Здобувач:               _________       </w:t>
      </w:r>
      <w:r>
        <w:rPr>
          <w:sz w:val="28"/>
          <w:szCs w:val="28"/>
          <w:lang w:val="uk-UA"/>
        </w:rPr>
        <w:t xml:space="preserve"> </w:t>
      </w:r>
      <w:r w:rsidRPr="0021621B">
        <w:rPr>
          <w:sz w:val="28"/>
          <w:szCs w:val="28"/>
          <w:lang w:val="uk-UA"/>
        </w:rPr>
        <w:t xml:space="preserve">     ___________________________________</w:t>
      </w:r>
      <w:r w:rsidRPr="0021621B">
        <w:rPr>
          <w:sz w:val="20"/>
          <w:szCs w:val="20"/>
          <w:lang w:val="uk-UA"/>
        </w:rPr>
        <w:t xml:space="preserve"> </w:t>
      </w:r>
    </w:p>
    <w:p w14:paraId="02E2D0DF" w14:textId="77777777" w:rsidR="00F31D1A" w:rsidRPr="0021621B" w:rsidRDefault="00F31D1A" w:rsidP="00F31D1A">
      <w:pPr>
        <w:spacing w:line="240" w:lineRule="auto"/>
        <w:ind w:left="0" w:hanging="2"/>
        <w:jc w:val="both"/>
        <w:rPr>
          <w:sz w:val="20"/>
          <w:szCs w:val="20"/>
          <w:lang w:val="uk-UA"/>
        </w:rPr>
      </w:pPr>
      <w:r w:rsidRPr="0021621B">
        <w:rPr>
          <w:sz w:val="20"/>
          <w:szCs w:val="20"/>
          <w:lang w:val="uk-UA"/>
        </w:rPr>
        <w:t xml:space="preserve">                                                     (підпис)                                                              Ім’я, ПРІЗВИЩЕ</w:t>
      </w:r>
    </w:p>
    <w:p w14:paraId="194AB56C" w14:textId="77777777" w:rsidR="00F31D1A" w:rsidRDefault="00F31D1A" w:rsidP="00913865">
      <w:pPr>
        <w:pBdr>
          <w:top w:val="nil"/>
          <w:left w:val="nil"/>
          <w:bottom w:val="nil"/>
          <w:right w:val="nil"/>
          <w:between w:val="nil"/>
        </w:pBdr>
        <w:spacing w:line="240" w:lineRule="auto"/>
        <w:ind w:left="0" w:hanging="2"/>
        <w:jc w:val="right"/>
        <w:rPr>
          <w:lang w:val="uk-UA"/>
        </w:rPr>
        <w:sectPr w:rsidR="00F31D1A">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701" w:header="709" w:footer="709" w:gutter="0"/>
          <w:pgNumType w:start="1"/>
          <w:cols w:space="720"/>
          <w:titlePg/>
        </w:sectPr>
      </w:pPr>
    </w:p>
    <w:p w14:paraId="0000007C" w14:textId="621EAA01" w:rsidR="00940B5A" w:rsidRPr="0021621B" w:rsidRDefault="00913865" w:rsidP="00F31D1A">
      <w:pPr>
        <w:pBdr>
          <w:top w:val="nil"/>
          <w:left w:val="nil"/>
          <w:bottom w:val="nil"/>
          <w:right w:val="nil"/>
          <w:between w:val="nil"/>
        </w:pBdr>
        <w:spacing w:line="240" w:lineRule="auto"/>
        <w:ind w:left="1" w:hanging="3"/>
        <w:jc w:val="right"/>
        <w:rPr>
          <w:sz w:val="28"/>
          <w:szCs w:val="28"/>
          <w:lang w:val="uk-UA"/>
        </w:rPr>
      </w:pPr>
      <w:r w:rsidRPr="0021621B">
        <w:rPr>
          <w:i/>
          <w:sz w:val="28"/>
          <w:szCs w:val="28"/>
          <w:lang w:val="uk-UA"/>
        </w:rPr>
        <w:lastRenderedPageBreak/>
        <w:t xml:space="preserve">Додаток </w:t>
      </w:r>
      <w:r w:rsidR="00A229F3">
        <w:rPr>
          <w:i/>
          <w:sz w:val="28"/>
          <w:szCs w:val="28"/>
          <w:lang w:val="uk-UA"/>
        </w:rPr>
        <w:t>Б</w:t>
      </w:r>
    </w:p>
    <w:p w14:paraId="34CEACE3" w14:textId="77777777" w:rsidR="00F31D1A" w:rsidRPr="0021621B" w:rsidRDefault="00F31D1A" w:rsidP="00F31D1A">
      <w:pPr>
        <w:pBdr>
          <w:top w:val="nil"/>
          <w:left w:val="nil"/>
          <w:bottom w:val="nil"/>
          <w:right w:val="nil"/>
          <w:between w:val="nil"/>
        </w:pBdr>
        <w:spacing w:line="240" w:lineRule="auto"/>
        <w:ind w:left="1" w:hanging="3"/>
        <w:jc w:val="center"/>
        <w:rPr>
          <w:sz w:val="28"/>
          <w:szCs w:val="28"/>
          <w:lang w:val="uk-UA"/>
        </w:rPr>
      </w:pPr>
      <w:r w:rsidRPr="0021621B">
        <w:rPr>
          <w:b/>
          <w:sz w:val="28"/>
          <w:szCs w:val="28"/>
          <w:lang w:val="uk-UA"/>
        </w:rPr>
        <w:t>ДОГОВІР №________</w:t>
      </w:r>
    </w:p>
    <w:p w14:paraId="77CB56B4" w14:textId="77777777" w:rsidR="00F31D1A" w:rsidRPr="0021621B" w:rsidRDefault="00F31D1A" w:rsidP="00F31D1A">
      <w:pPr>
        <w:pBdr>
          <w:top w:val="nil"/>
          <w:left w:val="nil"/>
          <w:bottom w:val="nil"/>
          <w:right w:val="nil"/>
          <w:between w:val="nil"/>
        </w:pBdr>
        <w:spacing w:line="240" w:lineRule="auto"/>
        <w:ind w:left="1" w:hanging="3"/>
        <w:jc w:val="center"/>
        <w:rPr>
          <w:sz w:val="28"/>
          <w:szCs w:val="28"/>
          <w:lang w:val="uk-UA"/>
        </w:rPr>
      </w:pPr>
      <w:r w:rsidRPr="0021621B">
        <w:rPr>
          <w:sz w:val="28"/>
          <w:szCs w:val="28"/>
          <w:lang w:val="uk-UA"/>
        </w:rPr>
        <w:t>про проведення практичної підготовки здобувачів вищої освіти</w:t>
      </w:r>
    </w:p>
    <w:p w14:paraId="4ECA3A37" w14:textId="77777777" w:rsidR="00F31D1A" w:rsidRPr="0021621B" w:rsidRDefault="00F31D1A" w:rsidP="00F31D1A">
      <w:pPr>
        <w:pBdr>
          <w:top w:val="nil"/>
          <w:left w:val="nil"/>
          <w:bottom w:val="nil"/>
          <w:right w:val="nil"/>
          <w:between w:val="nil"/>
        </w:pBdr>
        <w:spacing w:line="240" w:lineRule="auto"/>
        <w:jc w:val="both"/>
        <w:rPr>
          <w:sz w:val="8"/>
          <w:szCs w:val="8"/>
          <w:lang w:val="uk-UA"/>
        </w:rPr>
      </w:pPr>
    </w:p>
    <w:p w14:paraId="3F282F84"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Місто __________________</w:t>
      </w:r>
      <w:r w:rsidRPr="0021621B">
        <w:rPr>
          <w:sz w:val="28"/>
          <w:szCs w:val="28"/>
          <w:lang w:val="uk-UA"/>
        </w:rPr>
        <w:tab/>
        <w:t xml:space="preserve">                               “____” _____________20____р.</w:t>
      </w:r>
    </w:p>
    <w:p w14:paraId="03B3A523" w14:textId="77777777" w:rsidR="00F31D1A" w:rsidRPr="0021621B" w:rsidRDefault="00F31D1A" w:rsidP="00F31D1A">
      <w:pPr>
        <w:pBdr>
          <w:top w:val="nil"/>
          <w:left w:val="nil"/>
          <w:bottom w:val="nil"/>
          <w:right w:val="nil"/>
          <w:between w:val="nil"/>
        </w:pBdr>
        <w:spacing w:line="240" w:lineRule="auto"/>
        <w:jc w:val="both"/>
        <w:rPr>
          <w:sz w:val="8"/>
          <w:szCs w:val="8"/>
          <w:lang w:val="uk-UA"/>
        </w:rPr>
      </w:pPr>
    </w:p>
    <w:p w14:paraId="1DD2DC73"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Ми, що нижче підписалися, з однієї сторони, Тернопільський національний технічний університет імені Івана Пулюя (далі - університет) в особі ректора Миколи МИТНИКА, який діє на підставі Статуту університету, і, з другої сторони, ____________________________________________________________ ___________________________________________________________</w:t>
      </w:r>
      <w:r>
        <w:rPr>
          <w:sz w:val="28"/>
          <w:szCs w:val="28"/>
          <w:lang w:val="uk-UA"/>
        </w:rPr>
        <w:t>__</w:t>
      </w:r>
      <w:r w:rsidRPr="0021621B">
        <w:rPr>
          <w:sz w:val="28"/>
          <w:szCs w:val="28"/>
          <w:lang w:val="uk-UA"/>
        </w:rPr>
        <w:t>_________</w:t>
      </w:r>
    </w:p>
    <w:p w14:paraId="3D5FEC1D"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_______________________________________________________________</w:t>
      </w:r>
      <w:r>
        <w:rPr>
          <w:sz w:val="28"/>
          <w:szCs w:val="28"/>
          <w:lang w:val="uk-UA"/>
        </w:rPr>
        <w:t>__</w:t>
      </w:r>
      <w:r w:rsidRPr="0021621B">
        <w:rPr>
          <w:sz w:val="28"/>
          <w:szCs w:val="28"/>
          <w:lang w:val="uk-UA"/>
        </w:rPr>
        <w:t>_____</w:t>
      </w:r>
    </w:p>
    <w:p w14:paraId="23F1E130" w14:textId="77777777" w:rsidR="00F31D1A" w:rsidRPr="0021621B" w:rsidRDefault="00F31D1A" w:rsidP="00F31D1A">
      <w:pPr>
        <w:pBdr>
          <w:top w:val="nil"/>
          <w:left w:val="nil"/>
          <w:bottom w:val="nil"/>
          <w:right w:val="nil"/>
          <w:between w:val="nil"/>
        </w:pBdr>
        <w:spacing w:line="240" w:lineRule="auto"/>
        <w:ind w:left="0" w:hanging="2"/>
        <w:jc w:val="center"/>
        <w:rPr>
          <w:sz w:val="20"/>
          <w:szCs w:val="20"/>
          <w:lang w:val="uk-UA"/>
        </w:rPr>
      </w:pPr>
      <w:r w:rsidRPr="0021621B">
        <w:rPr>
          <w:sz w:val="20"/>
          <w:szCs w:val="20"/>
          <w:lang w:val="uk-UA"/>
        </w:rPr>
        <w:t>(назва  підприємства, організації, установи, прізвище та ініціали фізичної особи-підприємця)</w:t>
      </w:r>
    </w:p>
    <w:p w14:paraId="1158C150" w14:textId="77777777" w:rsidR="00F31D1A" w:rsidRPr="0021621B" w:rsidRDefault="00F31D1A" w:rsidP="00F31D1A">
      <w:pPr>
        <w:pBdr>
          <w:top w:val="nil"/>
          <w:left w:val="nil"/>
          <w:bottom w:val="nil"/>
          <w:right w:val="nil"/>
          <w:between w:val="nil"/>
        </w:pBdr>
        <w:spacing w:line="240" w:lineRule="auto"/>
        <w:ind w:left="1" w:hanging="3"/>
        <w:jc w:val="center"/>
        <w:rPr>
          <w:sz w:val="28"/>
          <w:szCs w:val="28"/>
          <w:lang w:val="uk-UA"/>
        </w:rPr>
      </w:pPr>
      <w:r w:rsidRPr="0021621B">
        <w:rPr>
          <w:sz w:val="28"/>
          <w:szCs w:val="28"/>
          <w:lang w:val="uk-UA"/>
        </w:rPr>
        <w:t>(надалі – база практики) в особі _________________________________________</w:t>
      </w:r>
    </w:p>
    <w:p w14:paraId="14FCC97F" w14:textId="77777777" w:rsidR="00F31D1A" w:rsidRPr="0021621B" w:rsidRDefault="00F31D1A" w:rsidP="00F31D1A">
      <w:pPr>
        <w:pBdr>
          <w:top w:val="nil"/>
          <w:left w:val="nil"/>
          <w:bottom w:val="nil"/>
          <w:right w:val="nil"/>
          <w:between w:val="nil"/>
        </w:pBdr>
        <w:spacing w:line="240" w:lineRule="auto"/>
        <w:ind w:left="1" w:hanging="3"/>
        <w:jc w:val="center"/>
        <w:rPr>
          <w:sz w:val="28"/>
          <w:szCs w:val="28"/>
          <w:lang w:val="uk-UA"/>
        </w:rPr>
      </w:pPr>
      <w:r w:rsidRPr="0021621B">
        <w:rPr>
          <w:sz w:val="28"/>
          <w:szCs w:val="28"/>
          <w:lang w:val="uk-UA"/>
        </w:rPr>
        <w:t xml:space="preserve">                                           </w:t>
      </w:r>
      <w:r w:rsidRPr="0021621B">
        <w:rPr>
          <w:sz w:val="20"/>
          <w:szCs w:val="20"/>
          <w:lang w:val="uk-UA"/>
        </w:rPr>
        <w:t xml:space="preserve">(посада, прізвище та ініціали) </w:t>
      </w:r>
      <w:r w:rsidRPr="0021621B">
        <w:rPr>
          <w:sz w:val="28"/>
          <w:szCs w:val="28"/>
          <w:lang w:val="uk-UA"/>
        </w:rPr>
        <w:t xml:space="preserve">  </w:t>
      </w:r>
    </w:p>
    <w:p w14:paraId="40CABFCA"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_____________________________________</w:t>
      </w:r>
      <w:r>
        <w:rPr>
          <w:sz w:val="28"/>
          <w:szCs w:val="28"/>
          <w:lang w:val="uk-UA"/>
        </w:rPr>
        <w:t>__</w:t>
      </w:r>
      <w:r w:rsidRPr="0021621B">
        <w:rPr>
          <w:sz w:val="28"/>
          <w:szCs w:val="28"/>
          <w:lang w:val="uk-UA"/>
        </w:rPr>
        <w:t>_______________, що діє на підставі</w:t>
      </w:r>
    </w:p>
    <w:p w14:paraId="3D2C7A21"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___________________________________________</w:t>
      </w:r>
      <w:r>
        <w:rPr>
          <w:sz w:val="28"/>
          <w:szCs w:val="28"/>
          <w:lang w:val="uk-UA"/>
        </w:rPr>
        <w:t>__</w:t>
      </w:r>
      <w:r w:rsidRPr="0021621B">
        <w:rPr>
          <w:sz w:val="28"/>
          <w:szCs w:val="28"/>
          <w:lang w:val="uk-UA"/>
        </w:rPr>
        <w:t>___________ (далі - сторони),</w:t>
      </w:r>
    </w:p>
    <w:p w14:paraId="6E562458" w14:textId="77777777" w:rsidR="00F31D1A" w:rsidRPr="0021621B" w:rsidRDefault="00F31D1A" w:rsidP="00F31D1A">
      <w:pPr>
        <w:pBdr>
          <w:top w:val="nil"/>
          <w:left w:val="nil"/>
          <w:bottom w:val="nil"/>
          <w:right w:val="nil"/>
          <w:between w:val="nil"/>
        </w:pBdr>
        <w:spacing w:line="240" w:lineRule="auto"/>
        <w:ind w:left="0" w:hanging="2"/>
        <w:rPr>
          <w:sz w:val="20"/>
          <w:szCs w:val="20"/>
          <w:lang w:val="uk-UA"/>
        </w:rPr>
      </w:pPr>
      <w:r w:rsidRPr="0021621B">
        <w:rPr>
          <w:sz w:val="20"/>
          <w:szCs w:val="20"/>
          <w:lang w:val="uk-UA"/>
        </w:rPr>
        <w:t>(статут підприємства, розпорядження, засновницький договір, довіреність, виписка з ЄДР)</w:t>
      </w:r>
    </w:p>
    <w:p w14:paraId="79BD346F"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уклали між собою Договір:</w:t>
      </w:r>
    </w:p>
    <w:p w14:paraId="6A9178E3" w14:textId="77777777" w:rsidR="00F31D1A" w:rsidRPr="0021621B" w:rsidRDefault="00F31D1A" w:rsidP="00F31D1A">
      <w:pPr>
        <w:pBdr>
          <w:top w:val="nil"/>
          <w:left w:val="nil"/>
          <w:bottom w:val="nil"/>
          <w:right w:val="nil"/>
          <w:between w:val="nil"/>
        </w:pBdr>
        <w:spacing w:line="240" w:lineRule="auto"/>
        <w:jc w:val="both"/>
        <w:rPr>
          <w:sz w:val="8"/>
          <w:szCs w:val="8"/>
          <w:lang w:val="uk-UA"/>
        </w:rPr>
      </w:pPr>
    </w:p>
    <w:p w14:paraId="69D79253"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b/>
          <w:sz w:val="28"/>
          <w:szCs w:val="28"/>
          <w:lang w:val="uk-UA"/>
        </w:rPr>
        <w:t>1. База практики зобов’язується:</w:t>
      </w:r>
    </w:p>
    <w:p w14:paraId="0E156FA5"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1.1. Прийняти здобувачів вищої освіти на практику згідно з календарним планом:</w:t>
      </w:r>
    </w:p>
    <w:tbl>
      <w:tblPr>
        <w:tblW w:w="9525" w:type="dxa"/>
        <w:tblLayout w:type="fixed"/>
        <w:tblLook w:val="0000" w:firstRow="0" w:lastRow="0" w:firstColumn="0" w:lastColumn="0" w:noHBand="0" w:noVBand="0"/>
      </w:tblPr>
      <w:tblGrid>
        <w:gridCol w:w="421"/>
        <w:gridCol w:w="3120"/>
        <w:gridCol w:w="1845"/>
        <w:gridCol w:w="744"/>
        <w:gridCol w:w="1370"/>
        <w:gridCol w:w="2025"/>
      </w:tblGrid>
      <w:tr w:rsidR="00F31D1A" w:rsidRPr="0021621B" w14:paraId="125AAF6B" w14:textId="77777777" w:rsidTr="00673B62">
        <w:trPr>
          <w:trHeight w:val="908"/>
        </w:trPr>
        <w:tc>
          <w:tcPr>
            <w:tcW w:w="42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6768B939"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r w:rsidRPr="0021621B">
              <w:rPr>
                <w:sz w:val="26"/>
                <w:szCs w:val="26"/>
                <w:lang w:val="uk-UA"/>
              </w:rPr>
              <w:t>№</w:t>
            </w:r>
          </w:p>
          <w:p w14:paraId="3796A6F6"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r w:rsidRPr="0021621B">
              <w:rPr>
                <w:sz w:val="26"/>
                <w:szCs w:val="26"/>
                <w:lang w:val="uk-UA"/>
              </w:rPr>
              <w:t>з/п</w:t>
            </w:r>
          </w:p>
        </w:tc>
        <w:tc>
          <w:tcPr>
            <w:tcW w:w="312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298FEA62"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r w:rsidRPr="0021621B">
              <w:rPr>
                <w:sz w:val="26"/>
                <w:szCs w:val="26"/>
                <w:lang w:val="uk-UA"/>
              </w:rPr>
              <w:t>Прізвище, ім’я, по батькові</w:t>
            </w:r>
          </w:p>
        </w:tc>
        <w:tc>
          <w:tcPr>
            <w:tcW w:w="1845" w:type="dxa"/>
            <w:tcBorders>
              <w:top w:val="single" w:sz="4" w:space="0" w:color="000000"/>
              <w:left w:val="single" w:sz="6" w:space="0" w:color="000000"/>
              <w:bottom w:val="single" w:sz="4" w:space="0" w:color="000000"/>
              <w:right w:val="single" w:sz="6" w:space="0" w:color="000000"/>
            </w:tcBorders>
            <w:vAlign w:val="center"/>
          </w:tcPr>
          <w:p w14:paraId="111F823A"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r w:rsidRPr="0021621B">
              <w:rPr>
                <w:sz w:val="26"/>
                <w:szCs w:val="26"/>
                <w:lang w:val="uk-UA"/>
              </w:rPr>
              <w:t>Спеціальність, освітня програма</w:t>
            </w:r>
          </w:p>
        </w:tc>
        <w:tc>
          <w:tcPr>
            <w:tcW w:w="744"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0D3AFA2" w14:textId="77777777" w:rsidR="00F31D1A" w:rsidRPr="0021621B" w:rsidRDefault="00F31D1A" w:rsidP="004218FD">
            <w:pPr>
              <w:pBdr>
                <w:top w:val="nil"/>
                <w:left w:val="nil"/>
                <w:bottom w:val="nil"/>
                <w:right w:val="nil"/>
                <w:between w:val="nil"/>
              </w:pBdr>
              <w:spacing w:line="235" w:lineRule="auto"/>
              <w:ind w:leftChars="-59" w:left="-139" w:hanging="3"/>
              <w:jc w:val="center"/>
              <w:rPr>
                <w:sz w:val="26"/>
                <w:szCs w:val="26"/>
                <w:lang w:val="uk-UA"/>
              </w:rPr>
            </w:pPr>
            <w:r w:rsidRPr="0021621B">
              <w:rPr>
                <w:sz w:val="26"/>
                <w:szCs w:val="26"/>
                <w:lang w:val="uk-UA"/>
              </w:rPr>
              <w:t>Курс</w:t>
            </w:r>
          </w:p>
        </w:tc>
        <w:tc>
          <w:tcPr>
            <w:tcW w:w="1370"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5405950B"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r w:rsidRPr="0021621B">
              <w:rPr>
                <w:sz w:val="26"/>
                <w:szCs w:val="26"/>
                <w:lang w:val="uk-UA"/>
              </w:rPr>
              <w:t>Вид практики</w:t>
            </w:r>
          </w:p>
        </w:tc>
        <w:tc>
          <w:tcPr>
            <w:tcW w:w="20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7533B3DD"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r w:rsidRPr="0021621B">
              <w:rPr>
                <w:sz w:val="26"/>
                <w:szCs w:val="26"/>
                <w:lang w:val="uk-UA"/>
              </w:rPr>
              <w:t>Термін практики</w:t>
            </w:r>
          </w:p>
          <w:p w14:paraId="5B882E07"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r w:rsidRPr="0021621B">
              <w:rPr>
                <w:sz w:val="26"/>
                <w:szCs w:val="26"/>
                <w:lang w:val="uk-UA"/>
              </w:rPr>
              <w:t>(початок - кінець)</w:t>
            </w:r>
          </w:p>
        </w:tc>
      </w:tr>
      <w:tr w:rsidR="00F31D1A" w:rsidRPr="0021621B" w14:paraId="5537CEB4" w14:textId="77777777" w:rsidTr="00673B62">
        <w:trPr>
          <w:trHeight w:val="423"/>
        </w:trPr>
        <w:tc>
          <w:tcPr>
            <w:tcW w:w="420" w:type="dxa"/>
            <w:tcBorders>
              <w:top w:val="single" w:sz="4" w:space="0" w:color="000000"/>
              <w:left w:val="single" w:sz="6" w:space="0" w:color="000000"/>
              <w:bottom w:val="single" w:sz="4" w:space="0" w:color="000000"/>
              <w:right w:val="single" w:sz="6" w:space="0" w:color="000000"/>
            </w:tcBorders>
            <w:shd w:val="clear" w:color="auto" w:fill="FFFFFF"/>
          </w:tcPr>
          <w:p w14:paraId="3C084C6D" w14:textId="77777777" w:rsidR="00F31D1A" w:rsidRPr="0021621B" w:rsidRDefault="00F31D1A" w:rsidP="00673B62">
            <w:pPr>
              <w:pBdr>
                <w:top w:val="nil"/>
                <w:left w:val="nil"/>
                <w:bottom w:val="nil"/>
                <w:right w:val="nil"/>
                <w:between w:val="nil"/>
              </w:pBdr>
              <w:spacing w:line="235" w:lineRule="auto"/>
              <w:ind w:left="1" w:hanging="3"/>
              <w:rPr>
                <w:sz w:val="26"/>
                <w:szCs w:val="26"/>
                <w:lang w:val="uk-UA"/>
              </w:rPr>
            </w:pPr>
          </w:p>
          <w:p w14:paraId="2568C00D" w14:textId="77777777" w:rsidR="00F31D1A" w:rsidRPr="0021621B" w:rsidRDefault="00F31D1A" w:rsidP="00673B62">
            <w:pPr>
              <w:pBdr>
                <w:top w:val="nil"/>
                <w:left w:val="nil"/>
                <w:bottom w:val="nil"/>
                <w:right w:val="nil"/>
                <w:between w:val="nil"/>
              </w:pBdr>
              <w:spacing w:line="235" w:lineRule="auto"/>
              <w:ind w:left="1" w:hanging="3"/>
              <w:rPr>
                <w:sz w:val="26"/>
                <w:szCs w:val="26"/>
                <w:lang w:val="uk-UA"/>
              </w:rPr>
            </w:pPr>
          </w:p>
        </w:tc>
        <w:tc>
          <w:tcPr>
            <w:tcW w:w="3120" w:type="dxa"/>
            <w:tcBorders>
              <w:top w:val="single" w:sz="4" w:space="0" w:color="000000"/>
              <w:left w:val="single" w:sz="6" w:space="0" w:color="000000"/>
              <w:bottom w:val="single" w:sz="4" w:space="0" w:color="000000"/>
              <w:right w:val="single" w:sz="6" w:space="0" w:color="000000"/>
            </w:tcBorders>
            <w:shd w:val="clear" w:color="auto" w:fill="FFFFFF"/>
          </w:tcPr>
          <w:p w14:paraId="3E9C6D04" w14:textId="77777777" w:rsidR="00F31D1A" w:rsidRPr="0021621B" w:rsidRDefault="00F31D1A" w:rsidP="00673B62">
            <w:pPr>
              <w:pBdr>
                <w:top w:val="nil"/>
                <w:left w:val="nil"/>
                <w:bottom w:val="nil"/>
                <w:right w:val="nil"/>
                <w:between w:val="nil"/>
              </w:pBdr>
              <w:spacing w:line="235" w:lineRule="auto"/>
              <w:ind w:left="1" w:hanging="3"/>
              <w:rPr>
                <w:sz w:val="26"/>
                <w:szCs w:val="26"/>
                <w:lang w:val="uk-UA"/>
              </w:rPr>
            </w:pPr>
          </w:p>
        </w:tc>
        <w:tc>
          <w:tcPr>
            <w:tcW w:w="1845" w:type="dxa"/>
            <w:tcBorders>
              <w:top w:val="single" w:sz="4" w:space="0" w:color="000000"/>
              <w:left w:val="single" w:sz="6" w:space="0" w:color="000000"/>
              <w:bottom w:val="single" w:sz="4" w:space="0" w:color="000000"/>
              <w:right w:val="single" w:sz="6" w:space="0" w:color="000000"/>
            </w:tcBorders>
            <w:shd w:val="clear" w:color="auto" w:fill="FFFFFF"/>
          </w:tcPr>
          <w:p w14:paraId="120F186F" w14:textId="77777777" w:rsidR="00F31D1A" w:rsidRPr="0021621B" w:rsidRDefault="00F31D1A" w:rsidP="00673B62">
            <w:pPr>
              <w:pBdr>
                <w:top w:val="nil"/>
                <w:left w:val="nil"/>
                <w:bottom w:val="nil"/>
                <w:right w:val="nil"/>
                <w:between w:val="nil"/>
              </w:pBdr>
              <w:spacing w:line="235" w:lineRule="auto"/>
              <w:ind w:left="1" w:hanging="3"/>
              <w:rPr>
                <w:sz w:val="26"/>
                <w:szCs w:val="26"/>
                <w:lang w:val="uk-UA"/>
              </w:rPr>
            </w:pPr>
          </w:p>
        </w:tc>
        <w:tc>
          <w:tcPr>
            <w:tcW w:w="744" w:type="dxa"/>
            <w:tcBorders>
              <w:top w:val="single" w:sz="4" w:space="0" w:color="000000"/>
              <w:left w:val="single" w:sz="6" w:space="0" w:color="000000"/>
              <w:bottom w:val="single" w:sz="4" w:space="0" w:color="000000"/>
              <w:right w:val="single" w:sz="6" w:space="0" w:color="000000"/>
            </w:tcBorders>
            <w:shd w:val="clear" w:color="auto" w:fill="FFFFFF"/>
          </w:tcPr>
          <w:p w14:paraId="682915F7"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p>
        </w:tc>
        <w:tc>
          <w:tcPr>
            <w:tcW w:w="1370" w:type="dxa"/>
            <w:tcBorders>
              <w:top w:val="single" w:sz="4" w:space="0" w:color="000000"/>
              <w:left w:val="single" w:sz="6" w:space="0" w:color="000000"/>
              <w:bottom w:val="single" w:sz="4" w:space="0" w:color="000000"/>
              <w:right w:val="single" w:sz="6" w:space="0" w:color="000000"/>
            </w:tcBorders>
            <w:shd w:val="clear" w:color="auto" w:fill="FFFFFF"/>
          </w:tcPr>
          <w:p w14:paraId="0B3C950D" w14:textId="77777777" w:rsidR="00F31D1A" w:rsidRPr="0021621B" w:rsidRDefault="00F31D1A" w:rsidP="00673B62">
            <w:pPr>
              <w:pBdr>
                <w:top w:val="nil"/>
                <w:left w:val="nil"/>
                <w:bottom w:val="nil"/>
                <w:right w:val="nil"/>
                <w:between w:val="nil"/>
              </w:pBdr>
              <w:spacing w:line="235" w:lineRule="auto"/>
              <w:ind w:left="1" w:hanging="3"/>
              <w:rPr>
                <w:sz w:val="26"/>
                <w:szCs w:val="26"/>
                <w:lang w:val="uk-UA"/>
              </w:rPr>
            </w:pPr>
          </w:p>
        </w:tc>
        <w:tc>
          <w:tcPr>
            <w:tcW w:w="2025" w:type="dxa"/>
            <w:tcBorders>
              <w:top w:val="single" w:sz="4" w:space="0" w:color="000000"/>
              <w:left w:val="single" w:sz="6" w:space="0" w:color="000000"/>
              <w:bottom w:val="single" w:sz="4" w:space="0" w:color="000000"/>
              <w:right w:val="single" w:sz="6" w:space="0" w:color="000000"/>
            </w:tcBorders>
            <w:shd w:val="clear" w:color="auto" w:fill="FFFFFF"/>
          </w:tcPr>
          <w:p w14:paraId="2E2ED1EA" w14:textId="77777777" w:rsidR="00F31D1A" w:rsidRPr="0021621B" w:rsidRDefault="00F31D1A" w:rsidP="00673B62">
            <w:pPr>
              <w:pBdr>
                <w:top w:val="nil"/>
                <w:left w:val="nil"/>
                <w:bottom w:val="nil"/>
                <w:right w:val="nil"/>
                <w:between w:val="nil"/>
              </w:pBdr>
              <w:spacing w:line="235" w:lineRule="auto"/>
              <w:ind w:left="1" w:hanging="3"/>
              <w:jc w:val="center"/>
              <w:rPr>
                <w:sz w:val="26"/>
                <w:szCs w:val="26"/>
                <w:lang w:val="uk-UA"/>
              </w:rPr>
            </w:pPr>
          </w:p>
        </w:tc>
      </w:tr>
      <w:tr w:rsidR="00F31D1A" w:rsidRPr="0021621B" w14:paraId="7B287096" w14:textId="77777777" w:rsidTr="00673B62">
        <w:trPr>
          <w:trHeight w:val="416"/>
        </w:trPr>
        <w:tc>
          <w:tcPr>
            <w:tcW w:w="420" w:type="dxa"/>
            <w:tcBorders>
              <w:top w:val="single" w:sz="4" w:space="0" w:color="000000"/>
              <w:left w:val="single" w:sz="6" w:space="0" w:color="000000"/>
              <w:bottom w:val="single" w:sz="4" w:space="0" w:color="000000"/>
              <w:right w:val="single" w:sz="6" w:space="0" w:color="000000"/>
            </w:tcBorders>
            <w:shd w:val="clear" w:color="auto" w:fill="FFFFFF"/>
          </w:tcPr>
          <w:p w14:paraId="5901C148"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3120" w:type="dxa"/>
            <w:tcBorders>
              <w:top w:val="single" w:sz="4" w:space="0" w:color="000000"/>
              <w:left w:val="single" w:sz="6" w:space="0" w:color="000000"/>
              <w:bottom w:val="single" w:sz="4" w:space="0" w:color="000000"/>
              <w:right w:val="single" w:sz="6" w:space="0" w:color="000000"/>
            </w:tcBorders>
            <w:shd w:val="clear" w:color="auto" w:fill="FFFFFF"/>
          </w:tcPr>
          <w:p w14:paraId="3360C498"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1845" w:type="dxa"/>
            <w:tcBorders>
              <w:top w:val="single" w:sz="4" w:space="0" w:color="000000"/>
              <w:left w:val="single" w:sz="6" w:space="0" w:color="000000"/>
              <w:bottom w:val="single" w:sz="4" w:space="0" w:color="000000"/>
              <w:right w:val="single" w:sz="6" w:space="0" w:color="000000"/>
            </w:tcBorders>
            <w:shd w:val="clear" w:color="auto" w:fill="FFFFFF"/>
          </w:tcPr>
          <w:p w14:paraId="2262C21A"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744" w:type="dxa"/>
            <w:tcBorders>
              <w:top w:val="single" w:sz="4" w:space="0" w:color="000000"/>
              <w:left w:val="single" w:sz="6" w:space="0" w:color="000000"/>
              <w:bottom w:val="single" w:sz="4" w:space="0" w:color="000000"/>
              <w:right w:val="single" w:sz="6" w:space="0" w:color="000000"/>
            </w:tcBorders>
            <w:shd w:val="clear" w:color="auto" w:fill="FFFFFF"/>
          </w:tcPr>
          <w:p w14:paraId="41BD32D7" w14:textId="77777777" w:rsidR="00F31D1A" w:rsidRPr="0021621B" w:rsidRDefault="00F31D1A" w:rsidP="00673B62">
            <w:pPr>
              <w:pBdr>
                <w:top w:val="nil"/>
                <w:left w:val="nil"/>
                <w:bottom w:val="nil"/>
                <w:right w:val="nil"/>
                <w:between w:val="nil"/>
              </w:pBdr>
              <w:spacing w:line="235" w:lineRule="auto"/>
              <w:ind w:left="0" w:hanging="2"/>
              <w:jc w:val="center"/>
              <w:rPr>
                <w:lang w:val="uk-UA"/>
              </w:rPr>
            </w:pPr>
          </w:p>
        </w:tc>
        <w:tc>
          <w:tcPr>
            <w:tcW w:w="1370" w:type="dxa"/>
            <w:tcBorders>
              <w:top w:val="single" w:sz="4" w:space="0" w:color="000000"/>
              <w:left w:val="single" w:sz="6" w:space="0" w:color="000000"/>
              <w:bottom w:val="single" w:sz="4" w:space="0" w:color="000000"/>
              <w:right w:val="single" w:sz="6" w:space="0" w:color="000000"/>
            </w:tcBorders>
            <w:shd w:val="clear" w:color="auto" w:fill="FFFFFF"/>
          </w:tcPr>
          <w:p w14:paraId="12544251"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2025" w:type="dxa"/>
            <w:tcBorders>
              <w:top w:val="single" w:sz="4" w:space="0" w:color="000000"/>
              <w:left w:val="single" w:sz="6" w:space="0" w:color="000000"/>
              <w:bottom w:val="single" w:sz="4" w:space="0" w:color="000000"/>
              <w:right w:val="single" w:sz="6" w:space="0" w:color="000000"/>
            </w:tcBorders>
            <w:shd w:val="clear" w:color="auto" w:fill="FFFFFF"/>
          </w:tcPr>
          <w:p w14:paraId="4580D998" w14:textId="77777777" w:rsidR="00F31D1A" w:rsidRPr="0021621B" w:rsidRDefault="00F31D1A" w:rsidP="00673B62">
            <w:pPr>
              <w:pBdr>
                <w:top w:val="nil"/>
                <w:left w:val="nil"/>
                <w:bottom w:val="nil"/>
                <w:right w:val="nil"/>
                <w:between w:val="nil"/>
              </w:pBdr>
              <w:spacing w:line="235" w:lineRule="auto"/>
              <w:ind w:left="0" w:hanging="2"/>
              <w:jc w:val="center"/>
              <w:rPr>
                <w:lang w:val="uk-UA"/>
              </w:rPr>
            </w:pPr>
          </w:p>
        </w:tc>
      </w:tr>
      <w:tr w:rsidR="00F31D1A" w:rsidRPr="0021621B" w14:paraId="2E64DB0C" w14:textId="77777777" w:rsidTr="00673B62">
        <w:trPr>
          <w:trHeight w:val="435"/>
        </w:trPr>
        <w:tc>
          <w:tcPr>
            <w:tcW w:w="420" w:type="dxa"/>
            <w:tcBorders>
              <w:top w:val="single" w:sz="4" w:space="0" w:color="000000"/>
              <w:left w:val="single" w:sz="6" w:space="0" w:color="000000"/>
              <w:bottom w:val="single" w:sz="4" w:space="0" w:color="000000"/>
              <w:right w:val="single" w:sz="6" w:space="0" w:color="000000"/>
            </w:tcBorders>
            <w:shd w:val="clear" w:color="auto" w:fill="FFFFFF"/>
          </w:tcPr>
          <w:p w14:paraId="59741890"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3120" w:type="dxa"/>
            <w:tcBorders>
              <w:top w:val="single" w:sz="4" w:space="0" w:color="000000"/>
              <w:left w:val="single" w:sz="6" w:space="0" w:color="000000"/>
              <w:bottom w:val="single" w:sz="4" w:space="0" w:color="000000"/>
              <w:right w:val="single" w:sz="6" w:space="0" w:color="000000"/>
            </w:tcBorders>
            <w:shd w:val="clear" w:color="auto" w:fill="FFFFFF"/>
          </w:tcPr>
          <w:p w14:paraId="55DF1FB5"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1845" w:type="dxa"/>
            <w:tcBorders>
              <w:top w:val="single" w:sz="4" w:space="0" w:color="000000"/>
              <w:left w:val="single" w:sz="6" w:space="0" w:color="000000"/>
              <w:bottom w:val="single" w:sz="4" w:space="0" w:color="000000"/>
              <w:right w:val="single" w:sz="6" w:space="0" w:color="000000"/>
            </w:tcBorders>
            <w:shd w:val="clear" w:color="auto" w:fill="FFFFFF"/>
          </w:tcPr>
          <w:p w14:paraId="6BD042F6"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744" w:type="dxa"/>
            <w:tcBorders>
              <w:top w:val="single" w:sz="4" w:space="0" w:color="000000"/>
              <w:left w:val="single" w:sz="6" w:space="0" w:color="000000"/>
              <w:bottom w:val="single" w:sz="4" w:space="0" w:color="000000"/>
              <w:right w:val="single" w:sz="6" w:space="0" w:color="000000"/>
            </w:tcBorders>
            <w:shd w:val="clear" w:color="auto" w:fill="FFFFFF"/>
          </w:tcPr>
          <w:p w14:paraId="2FA5B9E6" w14:textId="77777777" w:rsidR="00F31D1A" w:rsidRPr="0021621B" w:rsidRDefault="00F31D1A" w:rsidP="00673B62">
            <w:pPr>
              <w:pBdr>
                <w:top w:val="nil"/>
                <w:left w:val="nil"/>
                <w:bottom w:val="nil"/>
                <w:right w:val="nil"/>
                <w:between w:val="nil"/>
              </w:pBdr>
              <w:spacing w:line="235" w:lineRule="auto"/>
              <w:ind w:left="0" w:hanging="2"/>
              <w:jc w:val="center"/>
              <w:rPr>
                <w:lang w:val="uk-UA"/>
              </w:rPr>
            </w:pPr>
          </w:p>
        </w:tc>
        <w:tc>
          <w:tcPr>
            <w:tcW w:w="1370" w:type="dxa"/>
            <w:tcBorders>
              <w:top w:val="single" w:sz="4" w:space="0" w:color="000000"/>
              <w:left w:val="single" w:sz="6" w:space="0" w:color="000000"/>
              <w:bottom w:val="single" w:sz="4" w:space="0" w:color="000000"/>
              <w:right w:val="single" w:sz="6" w:space="0" w:color="000000"/>
            </w:tcBorders>
            <w:shd w:val="clear" w:color="auto" w:fill="FFFFFF"/>
          </w:tcPr>
          <w:p w14:paraId="03D98101"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2025" w:type="dxa"/>
            <w:tcBorders>
              <w:top w:val="single" w:sz="4" w:space="0" w:color="000000"/>
              <w:left w:val="single" w:sz="6" w:space="0" w:color="000000"/>
              <w:bottom w:val="single" w:sz="4" w:space="0" w:color="000000"/>
              <w:right w:val="single" w:sz="6" w:space="0" w:color="000000"/>
            </w:tcBorders>
            <w:shd w:val="clear" w:color="auto" w:fill="FFFFFF"/>
          </w:tcPr>
          <w:p w14:paraId="4A36ABAD" w14:textId="77777777" w:rsidR="00F31D1A" w:rsidRPr="0021621B" w:rsidRDefault="00F31D1A" w:rsidP="00673B62">
            <w:pPr>
              <w:pBdr>
                <w:top w:val="nil"/>
                <w:left w:val="nil"/>
                <w:bottom w:val="nil"/>
                <w:right w:val="nil"/>
                <w:between w:val="nil"/>
              </w:pBdr>
              <w:spacing w:line="235" w:lineRule="auto"/>
              <w:ind w:left="0" w:hanging="2"/>
              <w:jc w:val="center"/>
              <w:rPr>
                <w:lang w:val="uk-UA"/>
              </w:rPr>
            </w:pPr>
          </w:p>
        </w:tc>
      </w:tr>
      <w:tr w:rsidR="00F31D1A" w:rsidRPr="0021621B" w14:paraId="370A2114" w14:textId="77777777" w:rsidTr="00673B62">
        <w:trPr>
          <w:trHeight w:val="432"/>
        </w:trPr>
        <w:tc>
          <w:tcPr>
            <w:tcW w:w="420" w:type="dxa"/>
            <w:tcBorders>
              <w:top w:val="single" w:sz="6" w:space="0" w:color="000000"/>
              <w:left w:val="single" w:sz="6" w:space="0" w:color="000000"/>
              <w:bottom w:val="single" w:sz="4" w:space="0" w:color="000000"/>
              <w:right w:val="single" w:sz="6" w:space="0" w:color="000000"/>
            </w:tcBorders>
            <w:shd w:val="clear" w:color="auto" w:fill="FFFFFF"/>
          </w:tcPr>
          <w:p w14:paraId="6E3434F9"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3120" w:type="dxa"/>
            <w:tcBorders>
              <w:top w:val="single" w:sz="4" w:space="0" w:color="000000"/>
              <w:left w:val="single" w:sz="6" w:space="0" w:color="000000"/>
              <w:bottom w:val="single" w:sz="4" w:space="0" w:color="000000"/>
              <w:right w:val="single" w:sz="6" w:space="0" w:color="000000"/>
            </w:tcBorders>
            <w:shd w:val="clear" w:color="auto" w:fill="FFFFFF"/>
          </w:tcPr>
          <w:p w14:paraId="63E11796"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1845" w:type="dxa"/>
            <w:tcBorders>
              <w:top w:val="single" w:sz="4" w:space="0" w:color="000000"/>
              <w:left w:val="single" w:sz="6" w:space="0" w:color="000000"/>
              <w:bottom w:val="single" w:sz="4" w:space="0" w:color="000000"/>
              <w:right w:val="single" w:sz="6" w:space="0" w:color="000000"/>
            </w:tcBorders>
            <w:shd w:val="clear" w:color="auto" w:fill="FFFFFF"/>
          </w:tcPr>
          <w:p w14:paraId="4D52BB52"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744" w:type="dxa"/>
            <w:tcBorders>
              <w:top w:val="single" w:sz="4" w:space="0" w:color="000000"/>
              <w:left w:val="single" w:sz="6" w:space="0" w:color="000000"/>
              <w:bottom w:val="single" w:sz="4" w:space="0" w:color="000000"/>
              <w:right w:val="single" w:sz="6" w:space="0" w:color="000000"/>
            </w:tcBorders>
            <w:shd w:val="clear" w:color="auto" w:fill="FFFFFF"/>
          </w:tcPr>
          <w:p w14:paraId="79E90CDB" w14:textId="77777777" w:rsidR="00F31D1A" w:rsidRPr="0021621B" w:rsidRDefault="00F31D1A" w:rsidP="00673B62">
            <w:pPr>
              <w:pBdr>
                <w:top w:val="nil"/>
                <w:left w:val="nil"/>
                <w:bottom w:val="nil"/>
                <w:right w:val="nil"/>
                <w:between w:val="nil"/>
              </w:pBdr>
              <w:spacing w:line="235" w:lineRule="auto"/>
              <w:ind w:left="0" w:hanging="2"/>
              <w:jc w:val="center"/>
              <w:rPr>
                <w:lang w:val="uk-UA"/>
              </w:rPr>
            </w:pPr>
          </w:p>
        </w:tc>
        <w:tc>
          <w:tcPr>
            <w:tcW w:w="1370" w:type="dxa"/>
            <w:tcBorders>
              <w:top w:val="single" w:sz="4" w:space="0" w:color="000000"/>
              <w:left w:val="single" w:sz="6" w:space="0" w:color="000000"/>
              <w:bottom w:val="single" w:sz="4" w:space="0" w:color="000000"/>
              <w:right w:val="single" w:sz="6" w:space="0" w:color="000000"/>
            </w:tcBorders>
            <w:shd w:val="clear" w:color="auto" w:fill="FFFFFF"/>
          </w:tcPr>
          <w:p w14:paraId="7C9F261D" w14:textId="77777777" w:rsidR="00F31D1A" w:rsidRPr="0021621B" w:rsidRDefault="00F31D1A" w:rsidP="00673B62">
            <w:pPr>
              <w:pBdr>
                <w:top w:val="nil"/>
                <w:left w:val="nil"/>
                <w:bottom w:val="nil"/>
                <w:right w:val="nil"/>
                <w:between w:val="nil"/>
              </w:pBdr>
              <w:spacing w:line="235" w:lineRule="auto"/>
              <w:ind w:left="0" w:hanging="2"/>
              <w:rPr>
                <w:lang w:val="uk-UA"/>
              </w:rPr>
            </w:pPr>
          </w:p>
        </w:tc>
        <w:tc>
          <w:tcPr>
            <w:tcW w:w="2025" w:type="dxa"/>
            <w:tcBorders>
              <w:top w:val="single" w:sz="4" w:space="0" w:color="000000"/>
              <w:left w:val="single" w:sz="6" w:space="0" w:color="000000"/>
              <w:bottom w:val="single" w:sz="4" w:space="0" w:color="000000"/>
              <w:right w:val="single" w:sz="6" w:space="0" w:color="000000"/>
            </w:tcBorders>
            <w:shd w:val="clear" w:color="auto" w:fill="FFFFFF"/>
          </w:tcPr>
          <w:p w14:paraId="008630C8" w14:textId="77777777" w:rsidR="00F31D1A" w:rsidRPr="0021621B" w:rsidRDefault="00F31D1A" w:rsidP="00673B62">
            <w:pPr>
              <w:pBdr>
                <w:top w:val="nil"/>
                <w:left w:val="nil"/>
                <w:bottom w:val="nil"/>
                <w:right w:val="nil"/>
                <w:between w:val="nil"/>
              </w:pBdr>
              <w:spacing w:line="235" w:lineRule="auto"/>
              <w:ind w:left="0" w:hanging="2"/>
              <w:jc w:val="center"/>
              <w:rPr>
                <w:lang w:val="uk-UA"/>
              </w:rPr>
            </w:pPr>
          </w:p>
        </w:tc>
      </w:tr>
    </w:tbl>
    <w:p w14:paraId="1AA3CD7E" w14:textId="77777777" w:rsidR="00F31D1A" w:rsidRPr="0021621B" w:rsidRDefault="00F31D1A" w:rsidP="00F31D1A">
      <w:pPr>
        <w:pBdr>
          <w:top w:val="nil"/>
          <w:left w:val="nil"/>
          <w:bottom w:val="nil"/>
          <w:right w:val="nil"/>
          <w:between w:val="nil"/>
        </w:pBdr>
        <w:spacing w:line="240" w:lineRule="auto"/>
        <w:jc w:val="both"/>
        <w:rPr>
          <w:sz w:val="8"/>
          <w:szCs w:val="8"/>
          <w:lang w:val="uk-UA"/>
        </w:rPr>
      </w:pPr>
    </w:p>
    <w:p w14:paraId="190F15D2"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1.2. Призначити наказом кваліфікованих фахівців для керівництва практикою.</w:t>
      </w:r>
    </w:p>
    <w:p w14:paraId="72C4D1DB"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1.3. Створити належні умови для виконання здобувачами вищої освіти програми практики, не допускати їх до зайняття посад та виконання робіт, що не відповідають програмі практики та майбутньому фаху.</w:t>
      </w:r>
    </w:p>
    <w:p w14:paraId="03B3C416"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1.4. Забезпечити здобувачам вищої освіти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 Проводити обов’язкові інструктажі з охорони праці: ввідний та на робочому місці. </w:t>
      </w:r>
    </w:p>
    <w:p w14:paraId="2276277B"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1.5. Надати здобувачам вищої освіти можливість користуватися матеріально-технічними засобами та інформаційними ресурсами, необхідними для виконання програми практики.</w:t>
      </w:r>
    </w:p>
    <w:p w14:paraId="29D568F6"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1.6. Забезпечити облік виходів на роботу здобувачів вищої освіти. Про всі порушення трудової дисципліни, внутрішнього розпорядку та про інші порушення повідомляти університет.</w:t>
      </w:r>
    </w:p>
    <w:p w14:paraId="7B285F95"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1.7. Після закінчення практики надати </w:t>
      </w:r>
      <w:r>
        <w:rPr>
          <w:sz w:val="28"/>
          <w:szCs w:val="28"/>
          <w:lang w:val="uk-UA"/>
        </w:rPr>
        <w:t>відгук про</w:t>
      </w:r>
      <w:r w:rsidRPr="0021621B">
        <w:rPr>
          <w:sz w:val="28"/>
          <w:szCs w:val="28"/>
          <w:lang w:val="uk-UA"/>
        </w:rPr>
        <w:t xml:space="preserve"> кожного здобувача вищої освіти, в котрій відобразити виконання програми практики, якість підготовленого ним звіту тощо.</w:t>
      </w:r>
    </w:p>
    <w:p w14:paraId="56E7DC80"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bookmarkStart w:id="22" w:name="_heading=h.t7o09z8zk0sd" w:colFirst="0" w:colLast="0"/>
      <w:bookmarkEnd w:id="22"/>
      <w:r w:rsidRPr="0021621B">
        <w:rPr>
          <w:sz w:val="28"/>
          <w:szCs w:val="28"/>
          <w:lang w:val="uk-UA"/>
        </w:rPr>
        <w:lastRenderedPageBreak/>
        <w:t>1.8. Надавати здобувачам вищої освіти можливість збору інформації для курсових та дипломних робіт за результатами діяльності підприємства, яка не є комерційною таємницею, на підставі направлень кафедр.</w:t>
      </w:r>
    </w:p>
    <w:p w14:paraId="180300A1"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1.9. Дотримуватись Закону України «Про захист персональних даних» щодо персональних даних здобувачів вищої освіти, які стали відомі у зв’язку із виконанням цього Договору.</w:t>
      </w:r>
    </w:p>
    <w:p w14:paraId="463BEA11" w14:textId="77777777" w:rsidR="00F31D1A" w:rsidRPr="0021621B" w:rsidRDefault="00F31D1A" w:rsidP="00F31D1A">
      <w:pPr>
        <w:pBdr>
          <w:top w:val="nil"/>
          <w:left w:val="nil"/>
          <w:bottom w:val="nil"/>
          <w:right w:val="nil"/>
          <w:between w:val="nil"/>
        </w:pBdr>
        <w:spacing w:line="240" w:lineRule="auto"/>
        <w:jc w:val="both"/>
        <w:rPr>
          <w:sz w:val="8"/>
          <w:szCs w:val="8"/>
          <w:lang w:val="uk-UA"/>
        </w:rPr>
      </w:pPr>
    </w:p>
    <w:p w14:paraId="038F7641"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b/>
          <w:sz w:val="28"/>
          <w:szCs w:val="28"/>
          <w:lang w:val="uk-UA"/>
        </w:rPr>
        <w:t>2. Університет зобов’язується:</w:t>
      </w:r>
    </w:p>
    <w:p w14:paraId="31B85A8E"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2.1. До початку практики надати базі практики для погодження програму практики, і не пізніше ніж за тиждень – список здобувачів вищої освіти, яких направляють на практику.</w:t>
      </w:r>
    </w:p>
    <w:p w14:paraId="0876C33F"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2.2. Призначити керівниками практики кваліфікованих викладачів.</w:t>
      </w:r>
    </w:p>
    <w:p w14:paraId="4F2CEA34"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2.3. Забезпечити додержання здобувачами вищої освіти трудової дисципліни і правил внутрішнього трудового розпорядку. Брати участь у розслідуванні комісією бази практики нещасних випадків, якщо  вони сталися  зі  здобувачами вищої освіти під час проходження практики.</w:t>
      </w:r>
    </w:p>
    <w:p w14:paraId="0921AE14"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2.4. Університет зобов’язується не розголошувати використану інформацію про діяльність підприємства через знищення курсових, дипломних робіт та звітів у встановленому порядку.</w:t>
      </w:r>
    </w:p>
    <w:p w14:paraId="6C1FD8EE" w14:textId="77777777" w:rsidR="00F31D1A" w:rsidRPr="0021621B" w:rsidRDefault="00F31D1A" w:rsidP="00F31D1A">
      <w:pPr>
        <w:pBdr>
          <w:top w:val="nil"/>
          <w:left w:val="nil"/>
          <w:bottom w:val="nil"/>
          <w:right w:val="nil"/>
          <w:between w:val="nil"/>
        </w:pBdr>
        <w:spacing w:line="240" w:lineRule="auto"/>
        <w:jc w:val="both"/>
        <w:rPr>
          <w:sz w:val="8"/>
          <w:szCs w:val="8"/>
          <w:lang w:val="uk-UA"/>
        </w:rPr>
      </w:pPr>
    </w:p>
    <w:p w14:paraId="1CD20DFC"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b/>
          <w:sz w:val="28"/>
          <w:szCs w:val="28"/>
          <w:lang w:val="uk-UA"/>
        </w:rPr>
        <w:t>3. Відповідальність сторін за невиконання умов договору:</w:t>
      </w:r>
    </w:p>
    <w:p w14:paraId="416F4933"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3.1. Сторони відповідають за невиконання покладених на них обов’язків щодо організації і проведення практики згідно із чинним законодавством України.</w:t>
      </w:r>
    </w:p>
    <w:p w14:paraId="6557FC65"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3.2. Усі суперечки, що виникають між сторонами за Договором, вирішуються  у встановленому порядку.</w:t>
      </w:r>
    </w:p>
    <w:p w14:paraId="7B7AAAD8"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b/>
          <w:sz w:val="28"/>
          <w:szCs w:val="28"/>
          <w:lang w:val="uk-UA"/>
        </w:rPr>
        <w:t>4.  Додаткові умови:</w:t>
      </w:r>
    </w:p>
    <w:p w14:paraId="2BF91FD9"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4.1. Договір набуває сили після його підписання сторонами і діє до кінця практики згідно із календарним планом.</w:t>
      </w:r>
    </w:p>
    <w:p w14:paraId="0F479995"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4.2. Договір складений у двох примірниках, що мають однакову юридичну силу, для кожної із сторін.</w:t>
      </w:r>
    </w:p>
    <w:p w14:paraId="48DBA320"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4.3.  Проходження та керівництво практикою здійснюється без оплати.</w:t>
      </w:r>
    </w:p>
    <w:p w14:paraId="2D0DCCBB"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4.4. База практики дає згоду на обробку її персональних даних, отриманих у результаті укладання цього Договору, з метою виконання, розірвання та припинення останнього.</w:t>
      </w:r>
    </w:p>
    <w:p w14:paraId="0573EE11"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4.5.  Місцезнаходження:</w:t>
      </w:r>
    </w:p>
    <w:p w14:paraId="4B80A445"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i/>
          <w:sz w:val="28"/>
          <w:szCs w:val="28"/>
          <w:lang w:val="uk-UA"/>
        </w:rPr>
        <w:t>університет:</w:t>
      </w:r>
      <w:r w:rsidRPr="0021621B">
        <w:rPr>
          <w:sz w:val="28"/>
          <w:szCs w:val="28"/>
          <w:lang w:val="uk-UA"/>
        </w:rPr>
        <w:t xml:space="preserve"> вул. Руська, 56, м. Тернопіль, 46001. </w:t>
      </w:r>
      <w:proofErr w:type="spellStart"/>
      <w:r w:rsidRPr="0021621B">
        <w:rPr>
          <w:sz w:val="28"/>
          <w:szCs w:val="28"/>
          <w:lang w:val="uk-UA"/>
        </w:rPr>
        <w:t>Тел</w:t>
      </w:r>
      <w:proofErr w:type="spellEnd"/>
      <w:r w:rsidRPr="0021621B">
        <w:rPr>
          <w:sz w:val="28"/>
          <w:szCs w:val="28"/>
          <w:lang w:val="uk-UA"/>
        </w:rPr>
        <w:t>.(0352)52-41-81.</w:t>
      </w:r>
    </w:p>
    <w:p w14:paraId="212AB758"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Факс (0352)25-49-83,  </w:t>
      </w:r>
      <w:hyperlink r:id="rId17">
        <w:r w:rsidRPr="0021621B">
          <w:rPr>
            <w:sz w:val="28"/>
            <w:szCs w:val="28"/>
            <w:u w:val="single"/>
            <w:lang w:val="uk-UA"/>
          </w:rPr>
          <w:t>http://www.tntu.edu.ua</w:t>
        </w:r>
      </w:hyperlink>
      <w:r w:rsidRPr="0021621B">
        <w:rPr>
          <w:sz w:val="28"/>
          <w:szCs w:val="28"/>
          <w:lang w:val="uk-UA"/>
        </w:rPr>
        <w:t>, е-</w:t>
      </w:r>
      <w:proofErr w:type="spellStart"/>
      <w:r w:rsidRPr="0021621B">
        <w:rPr>
          <w:sz w:val="28"/>
          <w:szCs w:val="28"/>
          <w:lang w:val="uk-UA"/>
        </w:rPr>
        <w:t>mail</w:t>
      </w:r>
      <w:proofErr w:type="spellEnd"/>
      <w:r w:rsidRPr="0021621B">
        <w:rPr>
          <w:sz w:val="28"/>
          <w:szCs w:val="28"/>
          <w:lang w:val="uk-UA"/>
        </w:rPr>
        <w:t xml:space="preserve">: </w:t>
      </w:r>
      <w:hyperlink r:id="rId18">
        <w:r w:rsidRPr="0021621B">
          <w:rPr>
            <w:sz w:val="28"/>
            <w:szCs w:val="28"/>
            <w:u w:val="single"/>
            <w:lang w:val="uk-UA"/>
          </w:rPr>
          <w:t>univ@tu.edu.te.ua</w:t>
        </w:r>
      </w:hyperlink>
      <w:r w:rsidRPr="0021621B">
        <w:rPr>
          <w:sz w:val="28"/>
          <w:szCs w:val="28"/>
          <w:lang w:val="uk-UA"/>
        </w:rPr>
        <w:t xml:space="preserve"> </w:t>
      </w:r>
    </w:p>
    <w:p w14:paraId="7EC8815C" w14:textId="77777777" w:rsidR="00F31D1A" w:rsidRPr="0021621B" w:rsidRDefault="00F31D1A" w:rsidP="00F31D1A">
      <w:pPr>
        <w:pBdr>
          <w:top w:val="nil"/>
          <w:left w:val="nil"/>
          <w:bottom w:val="nil"/>
          <w:right w:val="nil"/>
          <w:between w:val="nil"/>
        </w:pBdr>
        <w:spacing w:line="240" w:lineRule="auto"/>
        <w:ind w:left="-2" w:firstLine="0"/>
        <w:jc w:val="both"/>
        <w:rPr>
          <w:sz w:val="2"/>
          <w:szCs w:val="2"/>
          <w:lang w:val="uk-UA"/>
        </w:rPr>
      </w:pPr>
    </w:p>
    <w:p w14:paraId="6D1790D1" w14:textId="77777777" w:rsidR="00F31D1A" w:rsidRPr="0021621B" w:rsidRDefault="00F31D1A" w:rsidP="00F31D1A">
      <w:pPr>
        <w:pBdr>
          <w:top w:val="nil"/>
          <w:left w:val="nil"/>
          <w:bottom w:val="nil"/>
          <w:right w:val="nil"/>
          <w:between w:val="nil"/>
        </w:pBdr>
        <w:spacing w:line="240" w:lineRule="auto"/>
        <w:ind w:left="1" w:hanging="3"/>
        <w:jc w:val="both"/>
        <w:rPr>
          <w:sz w:val="32"/>
          <w:szCs w:val="32"/>
          <w:lang w:val="uk-UA"/>
        </w:rPr>
      </w:pPr>
      <w:r w:rsidRPr="0021621B">
        <w:rPr>
          <w:i/>
          <w:sz w:val="28"/>
          <w:szCs w:val="28"/>
          <w:lang w:val="uk-UA"/>
        </w:rPr>
        <w:t>база практики:</w:t>
      </w:r>
      <w:r w:rsidRPr="0021621B">
        <w:rPr>
          <w:sz w:val="28"/>
          <w:szCs w:val="28"/>
          <w:lang w:val="uk-UA"/>
        </w:rPr>
        <w:t xml:space="preserve"> </w:t>
      </w:r>
      <w:r w:rsidRPr="0021621B">
        <w:rPr>
          <w:sz w:val="32"/>
          <w:szCs w:val="32"/>
          <w:lang w:val="uk-UA"/>
        </w:rPr>
        <w:t>________________________________________________</w:t>
      </w:r>
    </w:p>
    <w:p w14:paraId="3C1B9F6E" w14:textId="77777777" w:rsidR="00F31D1A" w:rsidRPr="0021621B" w:rsidRDefault="00F31D1A" w:rsidP="00F31D1A">
      <w:pPr>
        <w:pBdr>
          <w:top w:val="nil"/>
          <w:left w:val="nil"/>
          <w:bottom w:val="nil"/>
          <w:right w:val="nil"/>
          <w:between w:val="nil"/>
        </w:pBdr>
        <w:spacing w:line="240" w:lineRule="auto"/>
        <w:ind w:left="1" w:hanging="3"/>
        <w:jc w:val="both"/>
        <w:rPr>
          <w:sz w:val="32"/>
          <w:szCs w:val="32"/>
          <w:lang w:val="uk-UA"/>
        </w:rPr>
      </w:pPr>
      <w:r w:rsidRPr="0021621B">
        <w:rPr>
          <w:sz w:val="32"/>
          <w:szCs w:val="32"/>
          <w:lang w:val="uk-UA"/>
        </w:rPr>
        <w:t>____________________________________________________________</w:t>
      </w:r>
    </w:p>
    <w:p w14:paraId="0AC02265" w14:textId="77777777" w:rsidR="00F31D1A" w:rsidRDefault="00F31D1A" w:rsidP="00F31D1A">
      <w:pPr>
        <w:pBdr>
          <w:top w:val="nil"/>
          <w:left w:val="nil"/>
          <w:bottom w:val="nil"/>
          <w:right w:val="nil"/>
          <w:between w:val="nil"/>
        </w:pBdr>
        <w:spacing w:line="240" w:lineRule="auto"/>
        <w:ind w:left="0" w:hanging="2"/>
        <w:jc w:val="center"/>
        <w:rPr>
          <w:sz w:val="20"/>
          <w:szCs w:val="20"/>
          <w:lang w:val="uk-UA"/>
        </w:rPr>
      </w:pPr>
    </w:p>
    <w:p w14:paraId="07F43198" w14:textId="77777777" w:rsidR="00F31D1A" w:rsidRPr="0021621B" w:rsidRDefault="00F31D1A" w:rsidP="00F31D1A">
      <w:pPr>
        <w:pBdr>
          <w:top w:val="nil"/>
          <w:left w:val="nil"/>
          <w:bottom w:val="nil"/>
          <w:right w:val="nil"/>
          <w:between w:val="nil"/>
        </w:pBdr>
        <w:spacing w:line="240" w:lineRule="auto"/>
        <w:ind w:left="0" w:hanging="2"/>
        <w:jc w:val="center"/>
        <w:rPr>
          <w:sz w:val="20"/>
          <w:szCs w:val="20"/>
          <w:lang w:val="uk-UA"/>
        </w:rPr>
      </w:pPr>
    </w:p>
    <w:p w14:paraId="3E1F50D6" w14:textId="77777777" w:rsidR="00F31D1A" w:rsidRDefault="00F31D1A" w:rsidP="00F31D1A">
      <w:pPr>
        <w:pBdr>
          <w:top w:val="nil"/>
          <w:left w:val="nil"/>
          <w:bottom w:val="nil"/>
          <w:right w:val="nil"/>
          <w:between w:val="nil"/>
        </w:pBdr>
        <w:spacing w:line="240" w:lineRule="auto"/>
        <w:ind w:left="1" w:hanging="3"/>
        <w:jc w:val="both"/>
        <w:rPr>
          <w:sz w:val="28"/>
          <w:szCs w:val="28"/>
          <w:lang w:val="uk-UA"/>
        </w:rPr>
      </w:pPr>
      <w:r w:rsidRPr="0021621B">
        <w:rPr>
          <w:sz w:val="28"/>
          <w:szCs w:val="28"/>
          <w:lang w:val="uk-UA"/>
        </w:rPr>
        <w:t xml:space="preserve">      Від університету:                                                                   Від бази практики: </w:t>
      </w:r>
    </w:p>
    <w:p w14:paraId="526CF98F" w14:textId="77777777" w:rsidR="00F31D1A" w:rsidRPr="0021621B" w:rsidRDefault="00F31D1A" w:rsidP="00F31D1A">
      <w:pPr>
        <w:pBdr>
          <w:top w:val="nil"/>
          <w:left w:val="nil"/>
          <w:bottom w:val="nil"/>
          <w:right w:val="nil"/>
          <w:between w:val="nil"/>
        </w:pBdr>
        <w:spacing w:line="240" w:lineRule="auto"/>
        <w:ind w:left="1" w:hanging="3"/>
        <w:jc w:val="both"/>
        <w:rPr>
          <w:sz w:val="28"/>
          <w:szCs w:val="28"/>
          <w:lang w:val="uk-UA"/>
        </w:rPr>
      </w:pPr>
    </w:p>
    <w:p w14:paraId="39AEB84B" w14:textId="77777777" w:rsidR="00F31D1A" w:rsidRPr="0021621B" w:rsidRDefault="00F31D1A" w:rsidP="00F31D1A">
      <w:pPr>
        <w:pBdr>
          <w:top w:val="nil"/>
          <w:left w:val="nil"/>
          <w:bottom w:val="nil"/>
          <w:right w:val="nil"/>
          <w:between w:val="nil"/>
        </w:pBdr>
        <w:tabs>
          <w:tab w:val="left" w:pos="6538"/>
          <w:tab w:val="left" w:pos="7037"/>
          <w:tab w:val="left" w:pos="8112"/>
        </w:tabs>
        <w:spacing w:line="240" w:lineRule="auto"/>
        <w:ind w:left="1" w:hanging="3"/>
        <w:rPr>
          <w:sz w:val="32"/>
          <w:szCs w:val="32"/>
          <w:lang w:val="uk-UA"/>
        </w:rPr>
      </w:pPr>
      <w:r>
        <w:rPr>
          <w:sz w:val="32"/>
          <w:szCs w:val="32"/>
          <w:lang w:val="uk-UA"/>
        </w:rPr>
        <w:t>_____      _______________                          ______     _________________</w:t>
      </w:r>
    </w:p>
    <w:p w14:paraId="7EE0EAD0" w14:textId="77777777" w:rsidR="00F31D1A" w:rsidRPr="0021621B" w:rsidRDefault="00F31D1A" w:rsidP="00F31D1A">
      <w:pPr>
        <w:pBdr>
          <w:top w:val="nil"/>
          <w:left w:val="nil"/>
          <w:bottom w:val="nil"/>
          <w:right w:val="nil"/>
          <w:between w:val="nil"/>
        </w:pBdr>
        <w:tabs>
          <w:tab w:val="left" w:pos="6538"/>
          <w:tab w:val="left" w:pos="7037"/>
          <w:tab w:val="left" w:pos="8112"/>
        </w:tabs>
        <w:spacing w:line="240" w:lineRule="auto"/>
        <w:ind w:left="0" w:hanging="2"/>
        <w:rPr>
          <w:sz w:val="18"/>
          <w:szCs w:val="18"/>
          <w:lang w:val="uk-UA"/>
        </w:rPr>
      </w:pPr>
      <w:r w:rsidRPr="0021621B">
        <w:rPr>
          <w:sz w:val="18"/>
          <w:szCs w:val="18"/>
          <w:lang w:val="uk-UA"/>
        </w:rPr>
        <w:t xml:space="preserve">  (підпис)                  (прізвище та ініціали)                                                            (підпис)                         (прізвище та ініціали)</w:t>
      </w:r>
    </w:p>
    <w:p w14:paraId="159D180A" w14:textId="77777777" w:rsidR="00F31D1A" w:rsidRDefault="00F31D1A" w:rsidP="00F31D1A">
      <w:pPr>
        <w:pBdr>
          <w:top w:val="nil"/>
          <w:left w:val="nil"/>
          <w:bottom w:val="nil"/>
          <w:right w:val="nil"/>
          <w:between w:val="nil"/>
        </w:pBdr>
        <w:tabs>
          <w:tab w:val="left" w:pos="6538"/>
          <w:tab w:val="left" w:pos="7037"/>
          <w:tab w:val="left" w:pos="8112"/>
        </w:tabs>
        <w:spacing w:line="240" w:lineRule="auto"/>
        <w:ind w:left="1" w:hanging="3"/>
        <w:rPr>
          <w:sz w:val="26"/>
          <w:szCs w:val="26"/>
          <w:lang w:val="uk-UA"/>
        </w:rPr>
      </w:pPr>
    </w:p>
    <w:p w14:paraId="46AFEF74" w14:textId="77777777" w:rsidR="00F31D1A" w:rsidRPr="0021621B" w:rsidRDefault="00F31D1A" w:rsidP="00F31D1A">
      <w:pPr>
        <w:pBdr>
          <w:top w:val="nil"/>
          <w:left w:val="nil"/>
          <w:bottom w:val="nil"/>
          <w:right w:val="nil"/>
          <w:between w:val="nil"/>
        </w:pBdr>
        <w:tabs>
          <w:tab w:val="left" w:pos="6538"/>
          <w:tab w:val="left" w:pos="7037"/>
          <w:tab w:val="left" w:pos="8112"/>
        </w:tabs>
        <w:spacing w:line="240" w:lineRule="auto"/>
        <w:ind w:left="1" w:hanging="3"/>
        <w:rPr>
          <w:sz w:val="26"/>
          <w:szCs w:val="26"/>
          <w:lang w:val="uk-UA"/>
        </w:rPr>
      </w:pPr>
    </w:p>
    <w:p w14:paraId="66821B57" w14:textId="77777777" w:rsidR="00F31D1A" w:rsidRDefault="00F31D1A" w:rsidP="00F31D1A">
      <w:pPr>
        <w:pBdr>
          <w:top w:val="nil"/>
          <w:left w:val="nil"/>
          <w:bottom w:val="nil"/>
          <w:right w:val="nil"/>
          <w:between w:val="nil"/>
        </w:pBdr>
        <w:tabs>
          <w:tab w:val="left" w:pos="6538"/>
          <w:tab w:val="left" w:pos="7037"/>
          <w:tab w:val="left" w:pos="8112"/>
        </w:tabs>
        <w:spacing w:line="240" w:lineRule="auto"/>
        <w:ind w:left="0" w:hanging="2"/>
      </w:pPr>
      <w:r w:rsidRPr="0021621B">
        <w:rPr>
          <w:lang w:val="uk-UA"/>
        </w:rPr>
        <w:t>М.П.  «____» __________20__р.                                          М.П.   «____» ____________ 20__р.</w:t>
      </w:r>
    </w:p>
    <w:p w14:paraId="0725FD5C" w14:textId="381F7ECF" w:rsidR="00FC7498" w:rsidRDefault="009566A7">
      <w:pPr>
        <w:suppressAutoHyphens w:val="0"/>
        <w:spacing w:line="240" w:lineRule="auto"/>
        <w:ind w:leftChars="0" w:left="0" w:firstLineChars="0" w:firstLine="0"/>
        <w:textDirection w:val="lrTb"/>
        <w:textAlignment w:val="auto"/>
        <w:outlineLvl w:val="9"/>
        <w:rPr>
          <w:lang w:val="uk-UA"/>
        </w:rPr>
      </w:pPr>
      <w:r w:rsidRPr="0021621B">
        <w:rPr>
          <w:lang w:val="uk-UA"/>
        </w:rPr>
        <w:br w:type="page"/>
      </w:r>
    </w:p>
    <w:p w14:paraId="2B6318C0" w14:textId="77777777" w:rsidR="0092413A" w:rsidRPr="0021621B" w:rsidRDefault="0092413A" w:rsidP="0092413A">
      <w:pPr>
        <w:pBdr>
          <w:top w:val="nil"/>
          <w:left w:val="nil"/>
          <w:bottom w:val="nil"/>
          <w:right w:val="nil"/>
          <w:between w:val="nil"/>
        </w:pBdr>
        <w:tabs>
          <w:tab w:val="left" w:pos="6538"/>
          <w:tab w:val="left" w:pos="7037"/>
          <w:tab w:val="left" w:pos="8112"/>
        </w:tabs>
        <w:spacing w:line="240" w:lineRule="auto"/>
        <w:ind w:leftChars="0" w:left="0" w:firstLineChars="0" w:firstLine="0"/>
        <w:rPr>
          <w:lang w:val="uk-UA"/>
        </w:rPr>
        <w:sectPr w:rsidR="0092413A" w:rsidRPr="0021621B" w:rsidSect="00F31D1A">
          <w:pgSz w:w="11906" w:h="16838"/>
          <w:pgMar w:top="567" w:right="567" w:bottom="567" w:left="1418" w:header="709" w:footer="709" w:gutter="0"/>
          <w:pgNumType w:start="1"/>
          <w:cols w:space="720"/>
          <w:titlePg/>
        </w:sectPr>
      </w:pPr>
    </w:p>
    <w:tbl>
      <w:tblPr>
        <w:tblpPr w:leftFromText="180" w:rightFromText="180" w:horzAnchor="margin" w:tblpY="519"/>
        <w:tblW w:w="15723" w:type="dxa"/>
        <w:tblLayout w:type="fixed"/>
        <w:tblLook w:val="0000" w:firstRow="0" w:lastRow="0" w:firstColumn="0" w:lastColumn="0" w:noHBand="0" w:noVBand="0"/>
      </w:tblPr>
      <w:tblGrid>
        <w:gridCol w:w="7763"/>
        <w:gridCol w:w="7960"/>
      </w:tblGrid>
      <w:tr w:rsidR="00F31D1A" w:rsidRPr="0021621B" w14:paraId="7312249A" w14:textId="77777777" w:rsidTr="00673B62">
        <w:trPr>
          <w:trHeight w:val="9880"/>
        </w:trPr>
        <w:tc>
          <w:tcPr>
            <w:tcW w:w="7763" w:type="dxa"/>
          </w:tcPr>
          <w:p w14:paraId="3C5ABDD2" w14:textId="77777777" w:rsidR="00F31D1A" w:rsidRPr="0021621B" w:rsidRDefault="00F31D1A" w:rsidP="00673B62">
            <w:pPr>
              <w:pBdr>
                <w:top w:val="nil"/>
                <w:left w:val="nil"/>
                <w:bottom w:val="nil"/>
                <w:right w:val="nil"/>
                <w:between w:val="nil"/>
              </w:pBdr>
              <w:spacing w:line="240" w:lineRule="auto"/>
              <w:ind w:left="-2" w:firstLineChars="208" w:firstLine="458"/>
              <w:textDirection w:val="lrTb"/>
              <w:rPr>
                <w:sz w:val="22"/>
                <w:szCs w:val="22"/>
                <w:lang w:val="uk-UA"/>
              </w:rPr>
            </w:pPr>
            <w:r w:rsidRPr="0021621B">
              <w:rPr>
                <w:b/>
                <w:sz w:val="22"/>
                <w:szCs w:val="22"/>
                <w:lang w:val="uk-UA"/>
              </w:rPr>
              <w:lastRenderedPageBreak/>
              <w:t>Відгук і оцінка роботи здобувача вищої освіти на практиці</w:t>
            </w:r>
          </w:p>
          <w:p w14:paraId="0030EE8B" w14:textId="77777777" w:rsidR="00F31D1A" w:rsidRDefault="00F31D1A" w:rsidP="00673B62">
            <w:pPr>
              <w:pBdr>
                <w:top w:val="nil"/>
                <w:left w:val="nil"/>
                <w:bottom w:val="nil"/>
                <w:right w:val="nil"/>
                <w:between w:val="nil"/>
              </w:pBdr>
              <w:spacing w:line="240" w:lineRule="auto"/>
              <w:ind w:left="-2" w:firstLineChars="180" w:firstLine="396"/>
              <w:textDirection w:val="lrTb"/>
              <w:rPr>
                <w:sz w:val="22"/>
                <w:szCs w:val="22"/>
                <w:lang w:val="uk-UA"/>
              </w:rPr>
            </w:pPr>
            <w:r w:rsidRPr="0021621B">
              <w:rPr>
                <w:sz w:val="22"/>
                <w:szCs w:val="22"/>
                <w:lang w:val="uk-UA"/>
              </w:rPr>
              <w:t>______________________________________________________</w:t>
            </w:r>
          </w:p>
          <w:p w14:paraId="703C0862" w14:textId="77777777" w:rsidR="00F31D1A" w:rsidRPr="0021621B" w:rsidRDefault="00F31D1A" w:rsidP="00673B62">
            <w:pPr>
              <w:pBdr>
                <w:top w:val="nil"/>
                <w:left w:val="nil"/>
                <w:bottom w:val="nil"/>
                <w:right w:val="nil"/>
                <w:between w:val="nil"/>
              </w:pBdr>
              <w:spacing w:line="240" w:lineRule="auto"/>
              <w:ind w:left="-2" w:firstLineChars="180" w:firstLine="396"/>
              <w:textDirection w:val="lrTb"/>
              <w:rPr>
                <w:sz w:val="16"/>
                <w:szCs w:val="16"/>
                <w:lang w:val="uk-UA"/>
              </w:rPr>
            </w:pPr>
            <w:r w:rsidRPr="0021621B">
              <w:rPr>
                <w:sz w:val="22"/>
                <w:szCs w:val="22"/>
                <w:lang w:val="uk-UA"/>
              </w:rPr>
              <w:tab/>
            </w:r>
            <w:r w:rsidRPr="0021621B">
              <w:rPr>
                <w:sz w:val="22"/>
                <w:szCs w:val="22"/>
                <w:lang w:val="uk-UA"/>
              </w:rPr>
              <w:tab/>
            </w:r>
            <w:r w:rsidRPr="0021621B">
              <w:rPr>
                <w:sz w:val="22"/>
                <w:szCs w:val="22"/>
                <w:lang w:val="uk-UA"/>
              </w:rPr>
              <w:tab/>
            </w:r>
            <w:r w:rsidRPr="0021621B">
              <w:rPr>
                <w:sz w:val="16"/>
                <w:szCs w:val="16"/>
                <w:lang w:val="uk-UA"/>
              </w:rPr>
              <w:t>(назва</w:t>
            </w:r>
            <w:r w:rsidRPr="0021621B">
              <w:rPr>
                <w:sz w:val="22"/>
                <w:szCs w:val="22"/>
                <w:lang w:val="uk-UA"/>
              </w:rPr>
              <w:t xml:space="preserve"> </w:t>
            </w:r>
            <w:r w:rsidRPr="0021621B">
              <w:rPr>
                <w:sz w:val="16"/>
                <w:szCs w:val="16"/>
                <w:lang w:val="uk-UA"/>
              </w:rPr>
              <w:t>підприємства, організації,  установи)</w:t>
            </w:r>
          </w:p>
          <w:p w14:paraId="4A1A9927"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p>
          <w:tbl>
            <w:tblPr>
              <w:tblW w:w="6480"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6480"/>
            </w:tblGrid>
            <w:tr w:rsidR="00F31D1A" w:rsidRPr="0021621B" w14:paraId="32990CB0" w14:textId="77777777" w:rsidTr="00673B62">
              <w:tc>
                <w:tcPr>
                  <w:tcW w:w="6480" w:type="dxa"/>
                </w:tcPr>
                <w:p w14:paraId="797257A3"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77B5BBA6" w14:textId="77777777" w:rsidTr="00673B62">
              <w:tc>
                <w:tcPr>
                  <w:tcW w:w="6480" w:type="dxa"/>
                </w:tcPr>
                <w:p w14:paraId="34889B2C"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46572F29" w14:textId="77777777" w:rsidTr="00673B62">
              <w:tc>
                <w:tcPr>
                  <w:tcW w:w="6480" w:type="dxa"/>
                </w:tcPr>
                <w:p w14:paraId="11ECD940"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6D17FD63" w14:textId="77777777" w:rsidTr="00673B62">
              <w:tc>
                <w:tcPr>
                  <w:tcW w:w="6480" w:type="dxa"/>
                </w:tcPr>
                <w:p w14:paraId="19B9199B"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34E659B7" w14:textId="77777777" w:rsidTr="00673B62">
              <w:tc>
                <w:tcPr>
                  <w:tcW w:w="6480" w:type="dxa"/>
                </w:tcPr>
                <w:p w14:paraId="4C60B401"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6EFDB502" w14:textId="77777777" w:rsidTr="00673B62">
              <w:tc>
                <w:tcPr>
                  <w:tcW w:w="6480" w:type="dxa"/>
                </w:tcPr>
                <w:p w14:paraId="040C82AC"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6347417D" w14:textId="77777777" w:rsidTr="00673B62">
              <w:tc>
                <w:tcPr>
                  <w:tcW w:w="6480" w:type="dxa"/>
                </w:tcPr>
                <w:p w14:paraId="1615F43B"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3767FBB3" w14:textId="77777777" w:rsidTr="00673B62">
              <w:tc>
                <w:tcPr>
                  <w:tcW w:w="6480" w:type="dxa"/>
                </w:tcPr>
                <w:p w14:paraId="3FA8523E"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66C1FD6E" w14:textId="77777777" w:rsidTr="00673B62">
              <w:tc>
                <w:tcPr>
                  <w:tcW w:w="6480" w:type="dxa"/>
                </w:tcPr>
                <w:p w14:paraId="2B2FE070"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7B0B134D" w14:textId="77777777" w:rsidTr="00673B62">
              <w:tc>
                <w:tcPr>
                  <w:tcW w:w="6480" w:type="dxa"/>
                </w:tcPr>
                <w:p w14:paraId="3B244F82"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0D637AD3" w14:textId="77777777" w:rsidTr="00673B62">
              <w:tc>
                <w:tcPr>
                  <w:tcW w:w="6480" w:type="dxa"/>
                  <w:tcBorders>
                    <w:bottom w:val="single" w:sz="4" w:space="0" w:color="000000"/>
                  </w:tcBorders>
                </w:tcPr>
                <w:p w14:paraId="72F07272"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010F90A8" w14:textId="77777777" w:rsidTr="00673B62">
              <w:tc>
                <w:tcPr>
                  <w:tcW w:w="6480" w:type="dxa"/>
                  <w:tcBorders>
                    <w:bottom w:val="nil"/>
                  </w:tcBorders>
                </w:tcPr>
                <w:p w14:paraId="3C6BAA6C" w14:textId="77777777" w:rsidR="00F31D1A" w:rsidRPr="0021621B" w:rsidRDefault="00F31D1A" w:rsidP="0011511A">
                  <w:pPr>
                    <w:framePr w:hSpace="180" w:wrap="around" w:hAnchor="margin" w:y="519"/>
                    <w:spacing w:line="240" w:lineRule="auto"/>
                    <w:ind w:left="0" w:hanging="2"/>
                    <w:rPr>
                      <w:sz w:val="20"/>
                      <w:szCs w:val="20"/>
                      <w:lang w:val="uk-UA"/>
                    </w:rPr>
                  </w:pPr>
                  <w:r w:rsidRPr="0021621B">
                    <w:rPr>
                      <w:sz w:val="20"/>
                      <w:szCs w:val="20"/>
                      <w:lang w:val="uk-UA"/>
                    </w:rPr>
                    <w:t xml:space="preserve">Керівник практики від підприємства, організації, установи ___________ </w:t>
                  </w:r>
                </w:p>
                <w:p w14:paraId="0975CCCD" w14:textId="77777777" w:rsidR="00F31D1A" w:rsidRPr="0021621B" w:rsidRDefault="00F31D1A" w:rsidP="0011511A">
                  <w:pPr>
                    <w:framePr w:hSpace="180" w:wrap="around" w:hAnchor="margin" w:y="519"/>
                    <w:spacing w:line="240" w:lineRule="auto"/>
                    <w:ind w:left="0" w:hanging="2"/>
                    <w:rPr>
                      <w:sz w:val="20"/>
                      <w:szCs w:val="20"/>
                      <w:lang w:val="uk-UA"/>
                    </w:rPr>
                  </w:pPr>
                  <w:r w:rsidRPr="0021621B">
                    <w:rPr>
                      <w:sz w:val="20"/>
                      <w:szCs w:val="20"/>
                      <w:lang w:val="uk-UA"/>
                    </w:rPr>
                    <w:t xml:space="preserve"> ______________ _____________________</w:t>
                  </w:r>
                </w:p>
                <w:p w14:paraId="073E869A" w14:textId="77777777" w:rsidR="00F31D1A" w:rsidRPr="0021621B" w:rsidRDefault="00F31D1A" w:rsidP="0011511A">
                  <w:pPr>
                    <w:framePr w:hSpace="180" w:wrap="around" w:hAnchor="margin" w:y="519"/>
                    <w:spacing w:line="240" w:lineRule="auto"/>
                    <w:ind w:left="0" w:hanging="2"/>
                    <w:rPr>
                      <w:sz w:val="16"/>
                      <w:szCs w:val="16"/>
                      <w:lang w:val="uk-UA"/>
                    </w:rPr>
                  </w:pPr>
                  <w:r w:rsidRPr="0021621B">
                    <w:rPr>
                      <w:sz w:val="16"/>
                      <w:szCs w:val="16"/>
                      <w:lang w:val="uk-UA"/>
                    </w:rPr>
                    <w:t xml:space="preserve">    (підпис)                              (прізвище та ініціали)</w:t>
                  </w:r>
                </w:p>
                <w:p w14:paraId="04BE8948" w14:textId="77777777" w:rsidR="00F31D1A" w:rsidRPr="0021621B" w:rsidRDefault="00F31D1A" w:rsidP="0011511A">
                  <w:pPr>
                    <w:framePr w:hSpace="180" w:wrap="around" w:hAnchor="margin" w:y="519"/>
                    <w:spacing w:line="240" w:lineRule="auto"/>
                    <w:ind w:left="0" w:hanging="2"/>
                    <w:rPr>
                      <w:lang w:val="uk-UA"/>
                    </w:rPr>
                  </w:pPr>
                </w:p>
                <w:p w14:paraId="1CA53FA3" w14:textId="77777777" w:rsidR="00F31D1A" w:rsidRPr="0021621B" w:rsidRDefault="00F31D1A" w:rsidP="0011511A">
                  <w:pPr>
                    <w:framePr w:hSpace="180" w:wrap="around" w:hAnchor="margin" w:y="519"/>
                    <w:spacing w:line="240" w:lineRule="auto"/>
                    <w:ind w:left="0" w:hanging="2"/>
                    <w:rPr>
                      <w:sz w:val="16"/>
                      <w:szCs w:val="16"/>
                      <w:lang w:val="uk-UA"/>
                    </w:rPr>
                  </w:pPr>
                  <w:r w:rsidRPr="0021621B">
                    <w:rPr>
                      <w:sz w:val="20"/>
                      <w:szCs w:val="20"/>
                      <w:lang w:val="uk-UA"/>
                    </w:rPr>
                    <w:t xml:space="preserve">Печатка </w:t>
                  </w:r>
                  <w:r w:rsidRPr="0021621B">
                    <w:rPr>
                      <w:sz w:val="16"/>
                      <w:szCs w:val="16"/>
                      <w:lang w:val="uk-UA"/>
                    </w:rPr>
                    <w:t xml:space="preserve"> (за наявності)</w:t>
                  </w:r>
                </w:p>
                <w:p w14:paraId="0A8717B3" w14:textId="77777777" w:rsidR="00F31D1A" w:rsidRPr="0021621B" w:rsidRDefault="00F31D1A" w:rsidP="0011511A">
                  <w:pPr>
                    <w:framePr w:hSpace="180" w:wrap="around" w:hAnchor="margin" w:y="519"/>
                    <w:spacing w:line="240" w:lineRule="auto"/>
                    <w:ind w:left="0" w:hanging="2"/>
                    <w:rPr>
                      <w:sz w:val="20"/>
                      <w:szCs w:val="20"/>
                      <w:lang w:val="uk-UA"/>
                    </w:rPr>
                  </w:pPr>
                  <w:r w:rsidRPr="0021621B">
                    <w:rPr>
                      <w:sz w:val="20"/>
                      <w:szCs w:val="20"/>
                      <w:lang w:val="uk-UA"/>
                    </w:rPr>
                    <w:tab/>
                  </w:r>
                  <w:r w:rsidRPr="0021621B">
                    <w:rPr>
                      <w:sz w:val="20"/>
                      <w:szCs w:val="20"/>
                      <w:lang w:val="uk-UA"/>
                    </w:rPr>
                    <w:tab/>
                  </w:r>
                  <w:r w:rsidRPr="0021621B">
                    <w:rPr>
                      <w:sz w:val="20"/>
                      <w:szCs w:val="20"/>
                      <w:lang w:val="uk-UA"/>
                    </w:rPr>
                    <w:tab/>
                  </w:r>
                  <w:r w:rsidRPr="0021621B">
                    <w:rPr>
                      <w:sz w:val="20"/>
                      <w:szCs w:val="20"/>
                      <w:lang w:val="uk-UA"/>
                    </w:rPr>
                    <w:tab/>
                    <w:t>«______» __________________  20 __ року</w:t>
                  </w:r>
                </w:p>
                <w:p w14:paraId="7BA4EC70" w14:textId="77777777" w:rsidR="00F31D1A" w:rsidRPr="0021621B" w:rsidRDefault="00F31D1A" w:rsidP="0011511A">
                  <w:pPr>
                    <w:framePr w:hSpace="180" w:wrap="around" w:hAnchor="margin" w:y="519"/>
                    <w:spacing w:line="240" w:lineRule="auto"/>
                    <w:ind w:left="0" w:hanging="2"/>
                    <w:rPr>
                      <w:sz w:val="20"/>
                      <w:szCs w:val="20"/>
                      <w:lang w:val="uk-UA"/>
                    </w:rPr>
                  </w:pPr>
                </w:p>
              </w:tc>
            </w:tr>
            <w:tr w:rsidR="00F31D1A" w:rsidRPr="0021621B" w14:paraId="3D5369FC" w14:textId="77777777" w:rsidTr="00673B62">
              <w:tc>
                <w:tcPr>
                  <w:tcW w:w="6480" w:type="dxa"/>
                  <w:tcBorders>
                    <w:top w:val="nil"/>
                  </w:tcBorders>
                </w:tcPr>
                <w:p w14:paraId="4D2D3C32" w14:textId="77777777" w:rsidR="00F31D1A" w:rsidRDefault="00F31D1A" w:rsidP="0011511A">
                  <w:pPr>
                    <w:framePr w:hSpace="180" w:wrap="around" w:hAnchor="margin" w:y="519"/>
                    <w:pBdr>
                      <w:top w:val="nil"/>
                      <w:left w:val="nil"/>
                      <w:bottom w:val="nil"/>
                      <w:right w:val="nil"/>
                      <w:between w:val="nil"/>
                    </w:pBdr>
                    <w:spacing w:line="240" w:lineRule="auto"/>
                    <w:ind w:left="0" w:hanging="2"/>
                    <w:jc w:val="center"/>
                    <w:rPr>
                      <w:b/>
                      <w:sz w:val="20"/>
                      <w:szCs w:val="20"/>
                      <w:lang w:val="uk-UA"/>
                    </w:rPr>
                  </w:pPr>
                  <w:r w:rsidRPr="0021621B">
                    <w:rPr>
                      <w:b/>
                      <w:sz w:val="20"/>
                      <w:szCs w:val="20"/>
                      <w:lang w:val="uk-UA"/>
                    </w:rPr>
                    <w:t xml:space="preserve">Висновок керівника практики від закладу вищої освіти </w:t>
                  </w:r>
                </w:p>
                <w:p w14:paraId="5B6B28B9"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jc w:val="center"/>
                    <w:rPr>
                      <w:sz w:val="20"/>
                      <w:szCs w:val="20"/>
                      <w:lang w:val="uk-UA"/>
                    </w:rPr>
                  </w:pPr>
                  <w:r w:rsidRPr="0021621B">
                    <w:rPr>
                      <w:b/>
                      <w:sz w:val="20"/>
                      <w:szCs w:val="20"/>
                      <w:lang w:val="uk-UA"/>
                    </w:rPr>
                    <w:t>про проходження практики</w:t>
                  </w:r>
                </w:p>
                <w:p w14:paraId="39062F5A"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111A09CA" w14:textId="77777777" w:rsidTr="00673B62">
              <w:tc>
                <w:tcPr>
                  <w:tcW w:w="6480" w:type="dxa"/>
                </w:tcPr>
                <w:p w14:paraId="4415BDAA"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3648A2C3" w14:textId="77777777" w:rsidTr="00673B62">
              <w:tc>
                <w:tcPr>
                  <w:tcW w:w="6480" w:type="dxa"/>
                </w:tcPr>
                <w:p w14:paraId="2EF6347E"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5161278D" w14:textId="77777777" w:rsidTr="00673B62">
              <w:tc>
                <w:tcPr>
                  <w:tcW w:w="6480" w:type="dxa"/>
                </w:tcPr>
                <w:p w14:paraId="1B98D647"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3A5A1E5F" w14:textId="77777777" w:rsidTr="00673B62">
              <w:tc>
                <w:tcPr>
                  <w:tcW w:w="6480" w:type="dxa"/>
                </w:tcPr>
                <w:p w14:paraId="17372A30"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3492B511" w14:textId="77777777" w:rsidTr="00673B62">
              <w:tc>
                <w:tcPr>
                  <w:tcW w:w="6480" w:type="dxa"/>
                </w:tcPr>
                <w:p w14:paraId="2E4BFF6D"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583651AC" w14:textId="77777777" w:rsidTr="00673B62">
              <w:tc>
                <w:tcPr>
                  <w:tcW w:w="6480" w:type="dxa"/>
                </w:tcPr>
                <w:p w14:paraId="7B39170D"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r w:rsidR="00F31D1A" w:rsidRPr="0021621B" w14:paraId="7E96435B" w14:textId="77777777" w:rsidTr="00673B62">
              <w:tc>
                <w:tcPr>
                  <w:tcW w:w="6480" w:type="dxa"/>
                </w:tcPr>
                <w:p w14:paraId="36E80861" w14:textId="77777777" w:rsidR="00F31D1A" w:rsidRPr="0021621B" w:rsidRDefault="00F31D1A" w:rsidP="0011511A">
                  <w:pPr>
                    <w:framePr w:hSpace="180" w:wrap="around" w:hAnchor="margin" w:y="519"/>
                    <w:pBdr>
                      <w:top w:val="nil"/>
                      <w:left w:val="nil"/>
                      <w:bottom w:val="nil"/>
                      <w:right w:val="nil"/>
                      <w:between w:val="nil"/>
                    </w:pBdr>
                    <w:spacing w:line="240" w:lineRule="auto"/>
                    <w:ind w:left="0" w:hanging="2"/>
                    <w:rPr>
                      <w:sz w:val="20"/>
                      <w:szCs w:val="20"/>
                      <w:lang w:val="uk-UA"/>
                    </w:rPr>
                  </w:pPr>
                </w:p>
              </w:tc>
            </w:tr>
          </w:tbl>
          <w:p w14:paraId="65A2FD42"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r w:rsidRPr="0021621B">
              <w:rPr>
                <w:sz w:val="20"/>
                <w:szCs w:val="20"/>
                <w:lang w:val="uk-UA"/>
              </w:rPr>
              <w:t xml:space="preserve">Дата складання заліку „____” _______________20____року  </w:t>
            </w:r>
          </w:p>
          <w:p w14:paraId="38DAA8EA"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r w:rsidRPr="0021621B">
              <w:rPr>
                <w:sz w:val="20"/>
                <w:szCs w:val="20"/>
                <w:lang w:val="uk-UA"/>
              </w:rPr>
              <w:t xml:space="preserve">Оцінка: </w:t>
            </w:r>
          </w:p>
          <w:p w14:paraId="378EEDFA"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r w:rsidRPr="0021621B">
              <w:rPr>
                <w:sz w:val="20"/>
                <w:szCs w:val="20"/>
                <w:lang w:val="uk-UA"/>
              </w:rPr>
              <w:t>за національною шкалою</w:t>
            </w:r>
            <w:r>
              <w:rPr>
                <w:sz w:val="20"/>
                <w:szCs w:val="20"/>
                <w:lang w:val="uk-UA"/>
              </w:rPr>
              <w:t xml:space="preserve"> </w:t>
            </w:r>
            <w:r w:rsidRPr="0021621B">
              <w:rPr>
                <w:sz w:val="20"/>
                <w:szCs w:val="20"/>
                <w:lang w:val="uk-UA"/>
              </w:rPr>
              <w:t>________</w:t>
            </w:r>
            <w:r>
              <w:rPr>
                <w:sz w:val="20"/>
                <w:szCs w:val="20"/>
                <w:lang w:val="uk-UA"/>
              </w:rPr>
              <w:t>_____</w:t>
            </w:r>
            <w:r w:rsidRPr="0021621B">
              <w:rPr>
                <w:sz w:val="20"/>
                <w:szCs w:val="20"/>
                <w:lang w:val="uk-UA"/>
              </w:rPr>
              <w:t xml:space="preserve">___________ </w:t>
            </w:r>
          </w:p>
          <w:p w14:paraId="014C68EA" w14:textId="77777777" w:rsidR="00F31D1A" w:rsidRPr="0021621B" w:rsidRDefault="00F31D1A" w:rsidP="00673B62">
            <w:pPr>
              <w:pBdr>
                <w:top w:val="nil"/>
                <w:left w:val="nil"/>
                <w:bottom w:val="nil"/>
                <w:right w:val="nil"/>
                <w:between w:val="nil"/>
              </w:pBdr>
              <w:spacing w:line="240" w:lineRule="auto"/>
              <w:ind w:left="0" w:hanging="2"/>
              <w:textDirection w:val="lrTb"/>
              <w:rPr>
                <w:sz w:val="16"/>
                <w:szCs w:val="16"/>
                <w:lang w:val="uk-UA"/>
              </w:rPr>
            </w:pPr>
            <w:r w:rsidRPr="0021621B">
              <w:rPr>
                <w:sz w:val="20"/>
                <w:szCs w:val="20"/>
                <w:lang w:val="uk-UA"/>
              </w:rPr>
              <w:t xml:space="preserve">                                                        </w:t>
            </w:r>
            <w:r w:rsidRPr="0021621B">
              <w:rPr>
                <w:sz w:val="16"/>
                <w:szCs w:val="16"/>
                <w:lang w:val="uk-UA"/>
              </w:rPr>
              <w:t>(літерами)</w:t>
            </w:r>
          </w:p>
          <w:p w14:paraId="6B618B5B"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r w:rsidRPr="0021621B">
              <w:rPr>
                <w:sz w:val="20"/>
                <w:szCs w:val="20"/>
                <w:lang w:val="uk-UA"/>
              </w:rPr>
              <w:t>кількість балів _________________________________</w:t>
            </w:r>
          </w:p>
          <w:p w14:paraId="182C24AA"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r w:rsidRPr="0021621B">
              <w:rPr>
                <w:sz w:val="20"/>
                <w:szCs w:val="20"/>
                <w:lang w:val="uk-UA"/>
              </w:rPr>
              <w:tab/>
            </w:r>
            <w:r w:rsidRPr="0021621B">
              <w:rPr>
                <w:sz w:val="20"/>
                <w:szCs w:val="20"/>
                <w:lang w:val="uk-UA"/>
              </w:rPr>
              <w:tab/>
            </w:r>
            <w:r w:rsidRPr="0021621B">
              <w:rPr>
                <w:sz w:val="20"/>
                <w:szCs w:val="20"/>
                <w:lang w:val="uk-UA"/>
              </w:rPr>
              <w:tab/>
            </w:r>
            <w:r w:rsidRPr="0021621B">
              <w:rPr>
                <w:sz w:val="20"/>
                <w:szCs w:val="20"/>
                <w:lang w:val="uk-UA"/>
              </w:rPr>
              <w:tab/>
            </w:r>
            <w:r w:rsidRPr="0021621B">
              <w:rPr>
                <w:sz w:val="16"/>
                <w:szCs w:val="16"/>
                <w:lang w:val="uk-UA"/>
              </w:rPr>
              <w:t>(цифрами і словами)</w:t>
            </w:r>
          </w:p>
          <w:p w14:paraId="70873D7C" w14:textId="77777777" w:rsidR="00F31D1A" w:rsidRDefault="00F31D1A" w:rsidP="00673B62">
            <w:pPr>
              <w:pBdr>
                <w:top w:val="nil"/>
                <w:left w:val="nil"/>
                <w:bottom w:val="nil"/>
                <w:right w:val="nil"/>
                <w:between w:val="nil"/>
              </w:pBdr>
              <w:spacing w:line="240" w:lineRule="auto"/>
              <w:ind w:left="0" w:hanging="2"/>
              <w:textDirection w:val="lrTb"/>
              <w:rPr>
                <w:sz w:val="20"/>
                <w:szCs w:val="20"/>
                <w:lang w:val="uk-UA"/>
              </w:rPr>
            </w:pPr>
          </w:p>
          <w:p w14:paraId="0F4EB2F0" w14:textId="77777777" w:rsidR="00F31D1A" w:rsidRDefault="00F31D1A" w:rsidP="00673B62">
            <w:pPr>
              <w:pBdr>
                <w:top w:val="nil"/>
                <w:left w:val="nil"/>
                <w:bottom w:val="nil"/>
                <w:right w:val="nil"/>
                <w:between w:val="nil"/>
              </w:pBdr>
              <w:spacing w:line="240" w:lineRule="auto"/>
              <w:ind w:left="0" w:hanging="2"/>
              <w:textDirection w:val="lrTb"/>
              <w:rPr>
                <w:sz w:val="20"/>
                <w:szCs w:val="20"/>
                <w:lang w:val="uk-UA"/>
              </w:rPr>
            </w:pPr>
            <w:r w:rsidRPr="0021621B">
              <w:rPr>
                <w:sz w:val="20"/>
                <w:szCs w:val="20"/>
                <w:lang w:val="uk-UA"/>
              </w:rPr>
              <w:t xml:space="preserve">Керівник практики від закладу вищої освіти </w:t>
            </w:r>
          </w:p>
          <w:p w14:paraId="59336273"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p>
          <w:p w14:paraId="2354B7A3" w14:textId="77777777" w:rsidR="00F31D1A" w:rsidRPr="0021621B" w:rsidRDefault="00F31D1A" w:rsidP="00673B62">
            <w:pPr>
              <w:pBdr>
                <w:top w:val="nil"/>
                <w:left w:val="nil"/>
                <w:bottom w:val="nil"/>
                <w:right w:val="nil"/>
                <w:between w:val="nil"/>
              </w:pBdr>
              <w:spacing w:line="240" w:lineRule="auto"/>
              <w:ind w:left="0" w:hanging="2"/>
              <w:textDirection w:val="lrTb"/>
              <w:rPr>
                <w:sz w:val="20"/>
                <w:szCs w:val="20"/>
                <w:lang w:val="uk-UA"/>
              </w:rPr>
            </w:pPr>
            <w:r w:rsidRPr="0021621B">
              <w:rPr>
                <w:sz w:val="20"/>
                <w:szCs w:val="20"/>
                <w:lang w:val="uk-UA"/>
              </w:rPr>
              <w:t xml:space="preserve">____________ </w:t>
            </w:r>
            <w:r>
              <w:rPr>
                <w:sz w:val="20"/>
                <w:szCs w:val="20"/>
                <w:lang w:val="uk-UA"/>
              </w:rPr>
              <w:t xml:space="preserve">         </w:t>
            </w:r>
            <w:r w:rsidRPr="0021621B">
              <w:rPr>
                <w:sz w:val="20"/>
                <w:szCs w:val="20"/>
                <w:lang w:val="uk-UA"/>
              </w:rPr>
              <w:t>___________</w:t>
            </w:r>
            <w:r>
              <w:rPr>
                <w:sz w:val="20"/>
                <w:szCs w:val="20"/>
                <w:lang w:val="uk-UA"/>
              </w:rPr>
              <w:t>__</w:t>
            </w:r>
            <w:r w:rsidRPr="0021621B">
              <w:rPr>
                <w:sz w:val="20"/>
                <w:szCs w:val="20"/>
                <w:lang w:val="uk-UA"/>
              </w:rPr>
              <w:t>___________</w:t>
            </w:r>
          </w:p>
          <w:p w14:paraId="0415A43D" w14:textId="77777777" w:rsidR="00F31D1A" w:rsidRPr="0021621B" w:rsidRDefault="00F31D1A" w:rsidP="00673B62">
            <w:pPr>
              <w:pBdr>
                <w:top w:val="nil"/>
                <w:left w:val="nil"/>
                <w:bottom w:val="nil"/>
                <w:right w:val="nil"/>
                <w:between w:val="nil"/>
              </w:pBdr>
              <w:tabs>
                <w:tab w:val="left" w:pos="6538"/>
                <w:tab w:val="left" w:pos="7037"/>
                <w:tab w:val="left" w:pos="8112"/>
              </w:tabs>
              <w:spacing w:line="240" w:lineRule="auto"/>
              <w:ind w:leftChars="0" w:left="0" w:firstLineChars="0" w:firstLine="0"/>
              <w:jc w:val="both"/>
              <w:textDirection w:val="lrTb"/>
              <w:rPr>
                <w:sz w:val="28"/>
                <w:szCs w:val="28"/>
                <w:lang w:val="uk-UA"/>
              </w:rPr>
            </w:pPr>
            <w:r w:rsidRPr="0021621B">
              <w:rPr>
                <w:sz w:val="16"/>
                <w:szCs w:val="16"/>
                <w:lang w:val="uk-UA"/>
              </w:rPr>
              <w:t xml:space="preserve">        (підпис)          </w:t>
            </w:r>
            <w:r>
              <w:rPr>
                <w:sz w:val="16"/>
                <w:szCs w:val="16"/>
                <w:lang w:val="uk-UA"/>
              </w:rPr>
              <w:t xml:space="preserve">    </w:t>
            </w:r>
            <w:r w:rsidRPr="0021621B">
              <w:rPr>
                <w:sz w:val="16"/>
                <w:szCs w:val="16"/>
                <w:lang w:val="uk-UA"/>
              </w:rPr>
              <w:t xml:space="preserve"> </w:t>
            </w:r>
            <w:r>
              <w:rPr>
                <w:sz w:val="16"/>
                <w:szCs w:val="16"/>
                <w:lang w:val="uk-UA"/>
              </w:rPr>
              <w:t xml:space="preserve">     </w:t>
            </w:r>
            <w:r w:rsidRPr="0021621B">
              <w:rPr>
                <w:sz w:val="16"/>
                <w:szCs w:val="16"/>
                <w:lang w:val="uk-UA"/>
              </w:rPr>
              <w:t xml:space="preserve">     (прізвище та ініціали)</w:t>
            </w:r>
          </w:p>
        </w:tc>
        <w:tc>
          <w:tcPr>
            <w:tcW w:w="7960" w:type="dxa"/>
          </w:tcPr>
          <w:p w14:paraId="1DEC4361" w14:textId="77777777" w:rsidR="00F31D1A" w:rsidRPr="0021621B" w:rsidRDefault="00F31D1A" w:rsidP="00F31D1A">
            <w:pPr>
              <w:pBdr>
                <w:top w:val="nil"/>
                <w:left w:val="nil"/>
                <w:bottom w:val="nil"/>
                <w:right w:val="nil"/>
                <w:between w:val="nil"/>
              </w:pBdr>
              <w:spacing w:line="240" w:lineRule="auto"/>
              <w:ind w:left="1" w:hanging="3"/>
              <w:jc w:val="right"/>
              <w:textDirection w:val="lrTb"/>
              <w:rPr>
                <w:sz w:val="28"/>
                <w:szCs w:val="28"/>
                <w:lang w:val="uk-UA"/>
              </w:rPr>
            </w:pPr>
            <w:r w:rsidRPr="0021621B">
              <w:rPr>
                <w:i/>
                <w:sz w:val="28"/>
                <w:szCs w:val="28"/>
                <w:lang w:val="uk-UA"/>
              </w:rPr>
              <w:t xml:space="preserve">Додаток </w:t>
            </w:r>
            <w:r>
              <w:rPr>
                <w:i/>
                <w:sz w:val="28"/>
                <w:szCs w:val="28"/>
                <w:lang w:val="uk-UA"/>
              </w:rPr>
              <w:t>Б</w:t>
            </w:r>
          </w:p>
          <w:p w14:paraId="4D4A583B" w14:textId="77777777" w:rsidR="00F31D1A" w:rsidRPr="0021621B" w:rsidRDefault="00F31D1A" w:rsidP="00673B62">
            <w:pPr>
              <w:pBdr>
                <w:top w:val="nil"/>
                <w:left w:val="nil"/>
                <w:bottom w:val="nil"/>
                <w:right w:val="nil"/>
                <w:between w:val="nil"/>
              </w:pBdr>
              <w:spacing w:line="240" w:lineRule="auto"/>
              <w:ind w:left="0" w:hanging="2"/>
              <w:jc w:val="center"/>
              <w:textDirection w:val="lrTb"/>
              <w:rPr>
                <w:sz w:val="22"/>
                <w:szCs w:val="22"/>
                <w:lang w:val="uk-UA"/>
              </w:rPr>
            </w:pPr>
            <w:r w:rsidRPr="0021621B">
              <w:rPr>
                <w:b/>
                <w:sz w:val="22"/>
                <w:szCs w:val="22"/>
                <w:lang w:val="uk-UA"/>
              </w:rPr>
              <w:t xml:space="preserve">Тернопільський національний технічний університет </w:t>
            </w:r>
          </w:p>
          <w:p w14:paraId="38279F62" w14:textId="77777777" w:rsidR="00F31D1A" w:rsidRPr="0021621B" w:rsidRDefault="00F31D1A" w:rsidP="00673B62">
            <w:pPr>
              <w:pBdr>
                <w:top w:val="nil"/>
                <w:left w:val="nil"/>
                <w:bottom w:val="nil"/>
                <w:right w:val="nil"/>
                <w:between w:val="nil"/>
              </w:pBdr>
              <w:spacing w:line="240" w:lineRule="auto"/>
              <w:ind w:left="0" w:hanging="2"/>
              <w:jc w:val="center"/>
              <w:textDirection w:val="lrTb"/>
              <w:rPr>
                <w:sz w:val="22"/>
                <w:szCs w:val="22"/>
                <w:lang w:val="uk-UA"/>
              </w:rPr>
            </w:pPr>
            <w:r w:rsidRPr="0021621B">
              <w:rPr>
                <w:b/>
                <w:sz w:val="22"/>
                <w:szCs w:val="22"/>
                <w:lang w:val="uk-UA"/>
              </w:rPr>
              <w:t>імені Івана Пулюя</w:t>
            </w:r>
          </w:p>
          <w:p w14:paraId="631A452C" w14:textId="77777777" w:rsidR="00F31D1A" w:rsidRPr="0021621B" w:rsidRDefault="00F31D1A" w:rsidP="00673B62">
            <w:pPr>
              <w:pBdr>
                <w:top w:val="nil"/>
                <w:left w:val="nil"/>
                <w:bottom w:val="nil"/>
                <w:right w:val="nil"/>
                <w:between w:val="nil"/>
              </w:pBdr>
              <w:spacing w:line="240" w:lineRule="auto"/>
              <w:ind w:left="0" w:hanging="2"/>
              <w:textDirection w:val="lrTb"/>
              <w:rPr>
                <w:sz w:val="22"/>
                <w:szCs w:val="22"/>
                <w:lang w:val="uk-UA"/>
              </w:rPr>
            </w:pPr>
          </w:p>
          <w:p w14:paraId="01DC8945" w14:textId="77777777" w:rsidR="00F31D1A" w:rsidRPr="0021621B" w:rsidRDefault="00F31D1A" w:rsidP="00673B62">
            <w:pPr>
              <w:pBdr>
                <w:top w:val="nil"/>
                <w:left w:val="nil"/>
                <w:bottom w:val="nil"/>
                <w:right w:val="nil"/>
                <w:between w:val="nil"/>
              </w:pBdr>
              <w:spacing w:line="240" w:lineRule="auto"/>
              <w:ind w:left="1" w:hanging="3"/>
              <w:textDirection w:val="lrTb"/>
              <w:rPr>
                <w:sz w:val="28"/>
                <w:szCs w:val="28"/>
                <w:lang w:val="uk-UA"/>
              </w:rPr>
            </w:pPr>
          </w:p>
          <w:p w14:paraId="048ADF35" w14:textId="77777777" w:rsidR="00F31D1A" w:rsidRPr="0021621B" w:rsidRDefault="00F31D1A" w:rsidP="00673B62">
            <w:pPr>
              <w:pBdr>
                <w:top w:val="nil"/>
                <w:left w:val="nil"/>
                <w:bottom w:val="nil"/>
                <w:right w:val="nil"/>
                <w:between w:val="nil"/>
              </w:pBdr>
              <w:spacing w:line="240" w:lineRule="auto"/>
              <w:ind w:left="1" w:hanging="3"/>
              <w:jc w:val="right"/>
              <w:textDirection w:val="lrTb"/>
              <w:rPr>
                <w:sz w:val="28"/>
                <w:szCs w:val="28"/>
                <w:lang w:val="uk-UA"/>
              </w:rPr>
            </w:pPr>
          </w:p>
          <w:p w14:paraId="5EA19E24" w14:textId="77777777" w:rsidR="00F31D1A" w:rsidRPr="0021621B" w:rsidRDefault="00F31D1A" w:rsidP="00673B62">
            <w:pPr>
              <w:pBdr>
                <w:top w:val="nil"/>
                <w:left w:val="nil"/>
                <w:bottom w:val="nil"/>
                <w:right w:val="nil"/>
                <w:between w:val="nil"/>
              </w:pBdr>
              <w:spacing w:line="240" w:lineRule="auto"/>
              <w:ind w:left="0" w:hanging="2"/>
              <w:textDirection w:val="lrTb"/>
              <w:rPr>
                <w:sz w:val="22"/>
                <w:szCs w:val="22"/>
                <w:lang w:val="uk-UA"/>
              </w:rPr>
            </w:pPr>
          </w:p>
          <w:p w14:paraId="793CAA26" w14:textId="77777777" w:rsidR="00F31D1A" w:rsidRPr="0021621B" w:rsidRDefault="00F31D1A" w:rsidP="00673B62">
            <w:pPr>
              <w:pBdr>
                <w:top w:val="nil"/>
                <w:left w:val="nil"/>
                <w:bottom w:val="nil"/>
                <w:right w:val="nil"/>
                <w:between w:val="nil"/>
              </w:pBdr>
              <w:spacing w:line="240" w:lineRule="auto"/>
              <w:ind w:left="0" w:hanging="2"/>
              <w:textDirection w:val="lrTb"/>
              <w:rPr>
                <w:sz w:val="16"/>
                <w:szCs w:val="16"/>
                <w:lang w:val="uk-UA"/>
              </w:rPr>
            </w:pPr>
          </w:p>
          <w:p w14:paraId="275877FB" w14:textId="77777777" w:rsidR="00F31D1A" w:rsidRPr="0021621B" w:rsidRDefault="00F31D1A" w:rsidP="00673B62">
            <w:pPr>
              <w:pBdr>
                <w:top w:val="nil"/>
                <w:left w:val="nil"/>
                <w:bottom w:val="nil"/>
                <w:right w:val="nil"/>
                <w:between w:val="nil"/>
              </w:pBdr>
              <w:spacing w:line="240" w:lineRule="auto"/>
              <w:ind w:left="0" w:hanging="2"/>
              <w:textDirection w:val="lrTb"/>
              <w:rPr>
                <w:sz w:val="16"/>
                <w:szCs w:val="16"/>
                <w:lang w:val="uk-UA"/>
              </w:rPr>
            </w:pPr>
          </w:p>
          <w:p w14:paraId="07FF9B8C" w14:textId="77777777" w:rsidR="00F31D1A" w:rsidRPr="0021621B" w:rsidRDefault="00F31D1A" w:rsidP="00673B62">
            <w:pPr>
              <w:pBdr>
                <w:top w:val="nil"/>
                <w:left w:val="nil"/>
                <w:bottom w:val="nil"/>
                <w:right w:val="nil"/>
                <w:between w:val="nil"/>
              </w:pBdr>
              <w:spacing w:line="240" w:lineRule="auto"/>
              <w:ind w:left="0" w:hanging="2"/>
              <w:textDirection w:val="lrTb"/>
              <w:rPr>
                <w:sz w:val="16"/>
                <w:szCs w:val="16"/>
                <w:lang w:val="uk-UA"/>
              </w:rPr>
            </w:pPr>
          </w:p>
          <w:p w14:paraId="73FF08A5" w14:textId="77777777" w:rsidR="00F31D1A" w:rsidRDefault="00F31D1A" w:rsidP="00673B62">
            <w:pPr>
              <w:pBdr>
                <w:top w:val="nil"/>
                <w:left w:val="nil"/>
                <w:bottom w:val="nil"/>
                <w:right w:val="nil"/>
                <w:between w:val="nil"/>
              </w:pBdr>
              <w:spacing w:line="240" w:lineRule="auto"/>
              <w:ind w:left="1" w:hanging="3"/>
              <w:jc w:val="center"/>
              <w:textDirection w:val="lrTb"/>
              <w:rPr>
                <w:b/>
                <w:sz w:val="32"/>
                <w:szCs w:val="32"/>
                <w:lang w:val="uk-UA"/>
              </w:rPr>
            </w:pPr>
            <w:r w:rsidRPr="0021621B">
              <w:rPr>
                <w:b/>
                <w:sz w:val="32"/>
                <w:szCs w:val="32"/>
                <w:lang w:val="uk-UA"/>
              </w:rPr>
              <w:t>ЩОДЕННИК ПРАКТИКИ</w:t>
            </w:r>
          </w:p>
          <w:p w14:paraId="19FBAA63" w14:textId="77777777" w:rsidR="00F31D1A" w:rsidRPr="0021621B" w:rsidRDefault="00F31D1A" w:rsidP="00673B62">
            <w:pPr>
              <w:pBdr>
                <w:top w:val="nil"/>
                <w:left w:val="nil"/>
                <w:bottom w:val="nil"/>
                <w:right w:val="nil"/>
                <w:between w:val="nil"/>
              </w:pBdr>
              <w:spacing w:line="240" w:lineRule="auto"/>
              <w:ind w:leftChars="0" w:left="3" w:firstLineChars="0" w:hanging="3"/>
              <w:textDirection w:val="lrTb"/>
              <w:rPr>
                <w:sz w:val="32"/>
                <w:szCs w:val="32"/>
                <w:lang w:val="uk-UA"/>
              </w:rPr>
            </w:pPr>
          </w:p>
          <w:p w14:paraId="66C468F6"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r w:rsidRPr="0021621B">
              <w:rPr>
                <w:b/>
                <w:sz w:val="20"/>
                <w:szCs w:val="20"/>
                <w:lang w:val="uk-UA"/>
              </w:rPr>
              <w:t>______________________________________________________________</w:t>
            </w:r>
            <w:r>
              <w:rPr>
                <w:b/>
                <w:sz w:val="20"/>
                <w:szCs w:val="20"/>
                <w:lang w:val="uk-UA"/>
              </w:rPr>
              <w:t>_</w:t>
            </w:r>
            <w:r w:rsidRPr="0021621B">
              <w:rPr>
                <w:b/>
                <w:sz w:val="20"/>
                <w:szCs w:val="20"/>
                <w:lang w:val="uk-UA"/>
              </w:rPr>
              <w:t>_____</w:t>
            </w:r>
          </w:p>
          <w:p w14:paraId="17FB8CC5" w14:textId="77777777" w:rsidR="00F31D1A" w:rsidRPr="0021621B" w:rsidRDefault="00F31D1A" w:rsidP="00673B62">
            <w:pPr>
              <w:pBdr>
                <w:top w:val="nil"/>
                <w:left w:val="nil"/>
                <w:bottom w:val="nil"/>
                <w:right w:val="nil"/>
                <w:between w:val="nil"/>
              </w:pBdr>
              <w:spacing w:line="240" w:lineRule="auto"/>
              <w:ind w:leftChars="0" w:left="2" w:firstLineChars="0" w:hanging="3"/>
              <w:jc w:val="center"/>
              <w:textDirection w:val="lrTb"/>
              <w:rPr>
                <w:sz w:val="16"/>
                <w:szCs w:val="16"/>
                <w:lang w:val="uk-UA"/>
              </w:rPr>
            </w:pPr>
            <w:r w:rsidRPr="0021621B">
              <w:rPr>
                <w:sz w:val="16"/>
                <w:szCs w:val="16"/>
                <w:lang w:val="uk-UA"/>
              </w:rPr>
              <w:t>(вид і назва практики)</w:t>
            </w:r>
          </w:p>
          <w:p w14:paraId="28542E85"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r w:rsidRPr="0021621B">
              <w:rPr>
                <w:sz w:val="20"/>
                <w:szCs w:val="20"/>
                <w:lang w:val="uk-UA"/>
              </w:rPr>
              <w:t>здобувача вищої освіти _____________________________________</w:t>
            </w:r>
            <w:r>
              <w:rPr>
                <w:sz w:val="20"/>
                <w:szCs w:val="20"/>
                <w:lang w:val="uk-UA"/>
              </w:rPr>
              <w:t>___________</w:t>
            </w:r>
          </w:p>
          <w:p w14:paraId="40896CB3" w14:textId="77777777" w:rsidR="00F31D1A" w:rsidRPr="0021621B" w:rsidRDefault="00F31D1A" w:rsidP="00673B62">
            <w:pPr>
              <w:pBdr>
                <w:top w:val="nil"/>
                <w:left w:val="nil"/>
                <w:bottom w:val="nil"/>
                <w:right w:val="nil"/>
                <w:between w:val="nil"/>
              </w:pBdr>
              <w:spacing w:line="240" w:lineRule="auto"/>
              <w:ind w:leftChars="0" w:left="2" w:firstLineChars="0" w:hanging="3"/>
              <w:jc w:val="center"/>
              <w:textDirection w:val="lrTb"/>
              <w:rPr>
                <w:sz w:val="16"/>
                <w:szCs w:val="16"/>
                <w:lang w:val="uk-UA"/>
              </w:rPr>
            </w:pPr>
            <w:r w:rsidRPr="0021621B">
              <w:rPr>
                <w:sz w:val="16"/>
                <w:szCs w:val="16"/>
                <w:lang w:val="uk-UA"/>
              </w:rPr>
              <w:t>(прізвище, ім’я, по батькові)</w:t>
            </w:r>
          </w:p>
          <w:p w14:paraId="731BD455"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r w:rsidRPr="0021621B">
              <w:rPr>
                <w:sz w:val="20"/>
                <w:szCs w:val="20"/>
                <w:lang w:val="uk-UA"/>
              </w:rPr>
              <w:t>Факультет (підрозділ)__________________________________________________</w:t>
            </w:r>
          </w:p>
          <w:p w14:paraId="0DADC1C2"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p>
          <w:p w14:paraId="5DEEF323"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r w:rsidRPr="0021621B">
              <w:rPr>
                <w:sz w:val="20"/>
                <w:szCs w:val="20"/>
                <w:lang w:val="uk-UA"/>
              </w:rPr>
              <w:t>Кафедра __________________________________________________________</w:t>
            </w:r>
            <w:r>
              <w:rPr>
                <w:sz w:val="20"/>
                <w:szCs w:val="20"/>
                <w:lang w:val="uk-UA"/>
              </w:rPr>
              <w:t>__</w:t>
            </w:r>
            <w:r w:rsidRPr="0021621B">
              <w:rPr>
                <w:sz w:val="20"/>
                <w:szCs w:val="20"/>
                <w:lang w:val="uk-UA"/>
              </w:rPr>
              <w:t>_</w:t>
            </w:r>
          </w:p>
          <w:p w14:paraId="32F26061"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p>
          <w:p w14:paraId="17683AD7"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r w:rsidRPr="0021621B">
              <w:rPr>
                <w:sz w:val="20"/>
                <w:szCs w:val="20"/>
                <w:lang w:val="uk-UA"/>
              </w:rPr>
              <w:t>Освітній  рівень ______________________________________________________</w:t>
            </w:r>
          </w:p>
          <w:p w14:paraId="14A5F62B"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p>
          <w:p w14:paraId="3DE17B9B"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r w:rsidRPr="0021621B">
              <w:rPr>
                <w:sz w:val="20"/>
                <w:szCs w:val="20"/>
                <w:lang w:val="uk-UA"/>
              </w:rPr>
              <w:t>Спеціальність________________________________________________________</w:t>
            </w:r>
          </w:p>
          <w:p w14:paraId="0E4FB4B1" w14:textId="77777777" w:rsidR="00F31D1A" w:rsidRPr="0021621B" w:rsidRDefault="00F31D1A" w:rsidP="00673B62">
            <w:pPr>
              <w:pBdr>
                <w:top w:val="nil"/>
                <w:left w:val="nil"/>
                <w:bottom w:val="nil"/>
                <w:right w:val="nil"/>
                <w:between w:val="nil"/>
              </w:pBdr>
              <w:spacing w:line="240" w:lineRule="auto"/>
              <w:ind w:leftChars="0" w:left="2" w:firstLineChars="0" w:hanging="3"/>
              <w:jc w:val="center"/>
              <w:textDirection w:val="lrTb"/>
              <w:rPr>
                <w:sz w:val="16"/>
                <w:szCs w:val="16"/>
                <w:lang w:val="uk-UA"/>
              </w:rPr>
            </w:pPr>
            <w:r w:rsidRPr="0021621B">
              <w:rPr>
                <w:sz w:val="16"/>
                <w:szCs w:val="16"/>
                <w:lang w:val="uk-UA"/>
              </w:rPr>
              <w:t>(назва)</w:t>
            </w:r>
          </w:p>
          <w:p w14:paraId="22D39370" w14:textId="77777777" w:rsidR="00F31D1A"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p>
          <w:p w14:paraId="29CBFED0"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sz w:val="20"/>
                <w:szCs w:val="20"/>
                <w:lang w:val="uk-UA"/>
              </w:rPr>
            </w:pPr>
            <w:r w:rsidRPr="0021621B">
              <w:rPr>
                <w:sz w:val="20"/>
                <w:szCs w:val="20"/>
                <w:lang w:val="uk-UA"/>
              </w:rPr>
              <w:t>_________ курс,  група _______________</w:t>
            </w:r>
          </w:p>
          <w:p w14:paraId="11FB4436" w14:textId="77777777" w:rsidR="00F31D1A" w:rsidRPr="0021621B" w:rsidRDefault="00F31D1A" w:rsidP="00673B62">
            <w:pPr>
              <w:pBdr>
                <w:top w:val="nil"/>
                <w:left w:val="nil"/>
                <w:bottom w:val="nil"/>
                <w:right w:val="nil"/>
                <w:between w:val="nil"/>
              </w:pBdr>
              <w:spacing w:line="240" w:lineRule="auto"/>
              <w:ind w:leftChars="0" w:left="2" w:firstLineChars="0" w:hanging="3"/>
              <w:textDirection w:val="lrTb"/>
              <w:rPr>
                <w:lang w:val="uk-UA"/>
              </w:rPr>
            </w:pPr>
          </w:p>
          <w:p w14:paraId="6F748C81" w14:textId="77777777" w:rsidR="00F31D1A" w:rsidRPr="0021621B" w:rsidRDefault="00F31D1A" w:rsidP="00673B62">
            <w:pPr>
              <w:pBdr>
                <w:top w:val="nil"/>
                <w:left w:val="nil"/>
                <w:bottom w:val="nil"/>
                <w:right w:val="nil"/>
                <w:between w:val="nil"/>
              </w:pBdr>
              <w:spacing w:line="240" w:lineRule="auto"/>
              <w:ind w:leftChars="0" w:left="2" w:hanging="2"/>
              <w:textDirection w:val="lrTb"/>
              <w:rPr>
                <w:lang w:val="uk-UA"/>
              </w:rPr>
            </w:pPr>
          </w:p>
          <w:p w14:paraId="653F163D" w14:textId="77777777" w:rsidR="00F31D1A" w:rsidRPr="0021621B" w:rsidRDefault="00F31D1A" w:rsidP="00673B62">
            <w:pPr>
              <w:pBdr>
                <w:top w:val="nil"/>
                <w:left w:val="nil"/>
                <w:bottom w:val="nil"/>
                <w:right w:val="nil"/>
                <w:between w:val="nil"/>
              </w:pBdr>
              <w:spacing w:line="240" w:lineRule="auto"/>
              <w:ind w:left="0" w:hanging="2"/>
              <w:textDirection w:val="lrTb"/>
              <w:rPr>
                <w:lang w:val="uk-UA"/>
              </w:rPr>
            </w:pPr>
          </w:p>
          <w:p w14:paraId="40451939" w14:textId="77777777" w:rsidR="00F31D1A" w:rsidRPr="0021621B" w:rsidRDefault="00F31D1A" w:rsidP="00673B62">
            <w:pPr>
              <w:pBdr>
                <w:top w:val="nil"/>
                <w:left w:val="nil"/>
                <w:bottom w:val="nil"/>
                <w:right w:val="nil"/>
                <w:between w:val="nil"/>
              </w:pBdr>
              <w:spacing w:line="240" w:lineRule="auto"/>
              <w:ind w:left="0" w:hanging="2"/>
              <w:textDirection w:val="lrTb"/>
              <w:rPr>
                <w:lang w:val="uk-UA"/>
              </w:rPr>
            </w:pPr>
          </w:p>
          <w:p w14:paraId="35E56B3C" w14:textId="77777777" w:rsidR="00F31D1A" w:rsidRPr="0021621B" w:rsidRDefault="00F31D1A" w:rsidP="00673B62">
            <w:pPr>
              <w:pBdr>
                <w:top w:val="nil"/>
                <w:left w:val="nil"/>
                <w:bottom w:val="nil"/>
                <w:right w:val="nil"/>
                <w:between w:val="nil"/>
              </w:pBdr>
              <w:spacing w:line="240" w:lineRule="auto"/>
              <w:ind w:left="0" w:hanging="2"/>
              <w:textDirection w:val="lrTb"/>
              <w:rPr>
                <w:lang w:val="uk-UA"/>
              </w:rPr>
            </w:pPr>
          </w:p>
          <w:p w14:paraId="3D4FBA3C" w14:textId="77777777" w:rsidR="00F31D1A" w:rsidRPr="0021621B" w:rsidRDefault="00F31D1A" w:rsidP="00673B62">
            <w:pPr>
              <w:pBdr>
                <w:top w:val="nil"/>
                <w:left w:val="nil"/>
                <w:bottom w:val="nil"/>
                <w:right w:val="nil"/>
                <w:between w:val="nil"/>
              </w:pBdr>
              <w:spacing w:line="240" w:lineRule="auto"/>
              <w:ind w:left="0" w:hanging="2"/>
              <w:textDirection w:val="lrTb"/>
              <w:rPr>
                <w:lang w:val="uk-UA"/>
              </w:rPr>
            </w:pPr>
          </w:p>
          <w:p w14:paraId="36A856AE" w14:textId="77777777" w:rsidR="00F31D1A" w:rsidRPr="0021621B" w:rsidRDefault="00F31D1A" w:rsidP="00673B62">
            <w:pPr>
              <w:pBdr>
                <w:top w:val="nil"/>
                <w:left w:val="nil"/>
                <w:bottom w:val="nil"/>
                <w:right w:val="nil"/>
                <w:between w:val="nil"/>
              </w:pBdr>
              <w:tabs>
                <w:tab w:val="left" w:pos="6538"/>
                <w:tab w:val="left" w:pos="7037"/>
                <w:tab w:val="left" w:pos="8112"/>
              </w:tabs>
              <w:spacing w:line="240" w:lineRule="auto"/>
              <w:ind w:left="1" w:hanging="3"/>
              <w:jc w:val="both"/>
              <w:textDirection w:val="lrTb"/>
              <w:rPr>
                <w:sz w:val="28"/>
                <w:szCs w:val="28"/>
                <w:lang w:val="uk-UA"/>
              </w:rPr>
            </w:pPr>
          </w:p>
        </w:tc>
      </w:tr>
    </w:tbl>
    <w:tbl>
      <w:tblPr>
        <w:tblW w:w="16096" w:type="dxa"/>
        <w:tblInd w:w="-284" w:type="dxa"/>
        <w:tblLayout w:type="fixed"/>
        <w:tblLook w:val="0000" w:firstRow="0" w:lastRow="0" w:firstColumn="0" w:lastColumn="0" w:noHBand="0" w:noVBand="0"/>
      </w:tblPr>
      <w:tblGrid>
        <w:gridCol w:w="8222"/>
        <w:gridCol w:w="7874"/>
      </w:tblGrid>
      <w:tr w:rsidR="00F31D1A" w:rsidRPr="0002294C" w14:paraId="2BD52C3B" w14:textId="77777777" w:rsidTr="00673B62">
        <w:trPr>
          <w:trHeight w:val="9931"/>
        </w:trPr>
        <w:tc>
          <w:tcPr>
            <w:tcW w:w="8222" w:type="dxa"/>
          </w:tcPr>
          <w:p w14:paraId="6CEC607B" w14:textId="77777777" w:rsidR="00F31D1A" w:rsidRDefault="00F31D1A" w:rsidP="00673B62">
            <w:pPr>
              <w:pBdr>
                <w:top w:val="nil"/>
                <w:left w:val="nil"/>
                <w:bottom w:val="nil"/>
                <w:right w:val="nil"/>
                <w:between w:val="nil"/>
              </w:pBdr>
              <w:spacing w:line="240" w:lineRule="auto"/>
              <w:ind w:left="0" w:hanging="2"/>
              <w:rPr>
                <w:sz w:val="20"/>
                <w:szCs w:val="20"/>
                <w:lang w:val="uk-UA"/>
              </w:rPr>
            </w:pPr>
          </w:p>
          <w:p w14:paraId="433E496B"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479355BA" w14:textId="77777777" w:rsidR="00F31D1A" w:rsidRPr="0021621B" w:rsidRDefault="0011511A" w:rsidP="00673B62">
            <w:pPr>
              <w:pBdr>
                <w:top w:val="nil"/>
                <w:left w:val="nil"/>
                <w:bottom w:val="nil"/>
                <w:right w:val="nil"/>
                <w:between w:val="nil"/>
              </w:pBdr>
              <w:spacing w:line="240" w:lineRule="auto"/>
              <w:ind w:left="0" w:hanging="2"/>
              <w:rPr>
                <w:sz w:val="20"/>
                <w:szCs w:val="20"/>
                <w:lang w:val="uk-UA"/>
              </w:rPr>
            </w:pPr>
            <w:sdt>
              <w:sdtPr>
                <w:rPr>
                  <w:lang w:val="uk-UA"/>
                </w:rPr>
                <w:tag w:val="goog_rdk_51"/>
                <w:id w:val="631380324"/>
              </w:sdtPr>
              <w:sdtEndPr/>
              <w:sdtContent/>
            </w:sdt>
            <w:r w:rsidR="00F31D1A" w:rsidRPr="0021621B">
              <w:rPr>
                <w:sz w:val="20"/>
                <w:szCs w:val="20"/>
                <w:lang w:val="uk-UA"/>
              </w:rPr>
              <w:t>Здобувач вищої освіти_________________</w:t>
            </w:r>
            <w:r w:rsidR="00F31D1A">
              <w:rPr>
                <w:sz w:val="20"/>
                <w:szCs w:val="20"/>
                <w:lang w:val="uk-UA"/>
              </w:rPr>
              <w:t>_____________</w:t>
            </w:r>
            <w:r w:rsidR="00F31D1A" w:rsidRPr="0021621B">
              <w:rPr>
                <w:sz w:val="20"/>
                <w:szCs w:val="20"/>
                <w:lang w:val="uk-UA"/>
              </w:rPr>
              <w:t>_________________________</w:t>
            </w:r>
          </w:p>
          <w:p w14:paraId="7A4CA1D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(прізвище, ім’я, по батькові)</w:t>
            </w:r>
          </w:p>
          <w:p w14:paraId="68E91303"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p>
          <w:p w14:paraId="508B4191"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r w:rsidRPr="0021621B">
              <w:rPr>
                <w:sz w:val="20"/>
                <w:szCs w:val="20"/>
                <w:lang w:val="uk-UA"/>
              </w:rPr>
              <w:t>прибув на підприємство, організацію, установу.</w:t>
            </w:r>
          </w:p>
          <w:p w14:paraId="095F2B99"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231850D8"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76E23426"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r w:rsidRPr="0021621B">
              <w:rPr>
                <w:sz w:val="16"/>
                <w:szCs w:val="16"/>
                <w:lang w:val="uk-UA"/>
              </w:rPr>
              <w:t>Печатка (за наявності)</w:t>
            </w:r>
          </w:p>
          <w:p w14:paraId="5EF79328"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r w:rsidRPr="0021621B">
              <w:rPr>
                <w:sz w:val="16"/>
                <w:szCs w:val="16"/>
                <w:lang w:val="uk-UA"/>
              </w:rPr>
              <w:t>підприємства, організації, установи</w:t>
            </w:r>
            <w:r w:rsidRPr="0021621B">
              <w:rPr>
                <w:sz w:val="16"/>
                <w:szCs w:val="16"/>
                <w:lang w:val="uk-UA"/>
              </w:rPr>
              <w:tab/>
            </w:r>
            <w:r w:rsidRPr="0021621B">
              <w:rPr>
                <w:sz w:val="20"/>
                <w:szCs w:val="20"/>
                <w:lang w:val="uk-UA"/>
              </w:rPr>
              <w:t>„___” ____________________ 20___ року</w:t>
            </w:r>
          </w:p>
          <w:p w14:paraId="5AD56163" w14:textId="77777777" w:rsidR="00F31D1A" w:rsidRDefault="00F31D1A" w:rsidP="00673B62">
            <w:pPr>
              <w:pBdr>
                <w:top w:val="nil"/>
                <w:left w:val="nil"/>
                <w:bottom w:val="nil"/>
                <w:right w:val="nil"/>
                <w:between w:val="nil"/>
              </w:pBdr>
              <w:spacing w:line="240" w:lineRule="auto"/>
              <w:ind w:left="0" w:hanging="2"/>
              <w:rPr>
                <w:sz w:val="20"/>
                <w:szCs w:val="20"/>
                <w:lang w:val="uk-UA"/>
              </w:rPr>
            </w:pPr>
          </w:p>
          <w:p w14:paraId="4705F678"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4ACD3BD3"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r w:rsidRPr="0021621B">
              <w:rPr>
                <w:sz w:val="20"/>
                <w:szCs w:val="20"/>
                <w:lang w:val="uk-UA"/>
              </w:rPr>
              <w:t>____________     ______________________________________________</w:t>
            </w:r>
            <w:r>
              <w:rPr>
                <w:sz w:val="20"/>
                <w:szCs w:val="20"/>
                <w:lang w:val="uk-UA"/>
              </w:rPr>
              <w:t>___________</w:t>
            </w:r>
            <w:r w:rsidRPr="0021621B">
              <w:rPr>
                <w:sz w:val="20"/>
                <w:szCs w:val="20"/>
                <w:lang w:val="uk-UA"/>
              </w:rPr>
              <w:t>__</w:t>
            </w:r>
          </w:p>
          <w:p w14:paraId="3E7CEC83"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r w:rsidRPr="0021621B">
              <w:rPr>
                <w:sz w:val="16"/>
                <w:szCs w:val="16"/>
                <w:lang w:val="uk-UA"/>
              </w:rPr>
              <w:t xml:space="preserve">    (підпис)                </w:t>
            </w:r>
            <w:r>
              <w:rPr>
                <w:sz w:val="16"/>
                <w:szCs w:val="16"/>
                <w:lang w:val="uk-UA"/>
              </w:rPr>
              <w:t xml:space="preserve">             </w:t>
            </w:r>
            <w:r w:rsidRPr="0021621B">
              <w:rPr>
                <w:sz w:val="16"/>
                <w:szCs w:val="16"/>
                <w:lang w:val="uk-UA"/>
              </w:rPr>
              <w:t xml:space="preserve">   (посада, прізвище та ініціали відповідальної особи)</w:t>
            </w:r>
          </w:p>
          <w:p w14:paraId="598A35C7"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p>
          <w:p w14:paraId="263E0B7B"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p>
          <w:p w14:paraId="354B2EA6"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p>
          <w:p w14:paraId="20495C4A"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p>
          <w:p w14:paraId="39664F63"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r w:rsidRPr="0021621B">
              <w:rPr>
                <w:sz w:val="20"/>
                <w:szCs w:val="20"/>
                <w:lang w:val="uk-UA"/>
              </w:rPr>
              <w:t>Вибув з підприємства, організації, установи.</w:t>
            </w:r>
          </w:p>
          <w:p w14:paraId="25004DE7"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17B94E98"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r w:rsidRPr="0021621B">
              <w:rPr>
                <w:sz w:val="16"/>
                <w:szCs w:val="16"/>
                <w:lang w:val="uk-UA"/>
              </w:rPr>
              <w:t>Печатка*  (за наявності)</w:t>
            </w:r>
          </w:p>
          <w:p w14:paraId="3B08CF1F"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r>
              <w:rPr>
                <w:sz w:val="16"/>
                <w:szCs w:val="16"/>
                <w:lang w:val="uk-UA"/>
              </w:rPr>
              <w:t>п</w:t>
            </w:r>
            <w:r w:rsidRPr="0021621B">
              <w:rPr>
                <w:sz w:val="16"/>
                <w:szCs w:val="16"/>
                <w:lang w:val="uk-UA"/>
              </w:rPr>
              <w:t>ідприємства, організації, установи</w:t>
            </w:r>
            <w:r w:rsidRPr="0021621B">
              <w:rPr>
                <w:sz w:val="16"/>
                <w:szCs w:val="16"/>
                <w:lang w:val="uk-UA"/>
              </w:rPr>
              <w:tab/>
              <w:t xml:space="preserve">  “</w:t>
            </w:r>
            <w:r w:rsidRPr="0021621B">
              <w:rPr>
                <w:sz w:val="20"/>
                <w:szCs w:val="20"/>
                <w:lang w:val="uk-UA"/>
              </w:rPr>
              <w:t>___” ____________________ 20___ року</w:t>
            </w:r>
          </w:p>
          <w:p w14:paraId="5BFEB10D" w14:textId="77777777" w:rsidR="00F31D1A" w:rsidRDefault="00F31D1A" w:rsidP="00673B62">
            <w:pPr>
              <w:pBdr>
                <w:top w:val="nil"/>
                <w:left w:val="nil"/>
                <w:bottom w:val="nil"/>
                <w:right w:val="nil"/>
                <w:between w:val="nil"/>
              </w:pBdr>
              <w:spacing w:line="240" w:lineRule="auto"/>
              <w:ind w:left="0" w:hanging="2"/>
              <w:rPr>
                <w:sz w:val="20"/>
                <w:szCs w:val="20"/>
                <w:lang w:val="uk-UA"/>
              </w:rPr>
            </w:pPr>
          </w:p>
          <w:p w14:paraId="54DB22ED"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75D7CAD1"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r w:rsidRPr="0021621B">
              <w:rPr>
                <w:sz w:val="20"/>
                <w:szCs w:val="20"/>
                <w:lang w:val="uk-UA"/>
              </w:rPr>
              <w:t>_____________     __________________________________________</w:t>
            </w:r>
            <w:r>
              <w:rPr>
                <w:sz w:val="20"/>
                <w:szCs w:val="20"/>
                <w:lang w:val="uk-UA"/>
              </w:rPr>
              <w:t>__________</w:t>
            </w:r>
            <w:r w:rsidRPr="0021621B">
              <w:rPr>
                <w:sz w:val="20"/>
                <w:szCs w:val="20"/>
                <w:lang w:val="uk-UA"/>
              </w:rPr>
              <w:t>______</w:t>
            </w:r>
          </w:p>
          <w:p w14:paraId="728CA344"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r w:rsidRPr="0021621B">
              <w:rPr>
                <w:sz w:val="16"/>
                <w:szCs w:val="16"/>
                <w:lang w:val="uk-UA"/>
              </w:rPr>
              <w:t xml:space="preserve">       (підпис)               </w:t>
            </w:r>
            <w:r>
              <w:rPr>
                <w:sz w:val="16"/>
                <w:szCs w:val="16"/>
                <w:lang w:val="uk-UA"/>
              </w:rPr>
              <w:t xml:space="preserve">        </w:t>
            </w:r>
            <w:r w:rsidRPr="0021621B">
              <w:rPr>
                <w:sz w:val="16"/>
                <w:szCs w:val="16"/>
                <w:lang w:val="uk-UA"/>
              </w:rPr>
              <w:t xml:space="preserve">     (посада, прізвище та ініціали відповідальної особи)</w:t>
            </w:r>
          </w:p>
          <w:p w14:paraId="186064E9" w14:textId="77777777" w:rsidR="00F31D1A" w:rsidRPr="0021621B" w:rsidRDefault="00F31D1A" w:rsidP="00673B62">
            <w:pPr>
              <w:pBdr>
                <w:top w:val="nil"/>
                <w:left w:val="nil"/>
                <w:bottom w:val="nil"/>
                <w:right w:val="nil"/>
                <w:between w:val="nil"/>
              </w:pBdr>
              <w:spacing w:line="240" w:lineRule="auto"/>
              <w:ind w:left="0" w:hanging="2"/>
              <w:rPr>
                <w:lang w:val="uk-UA"/>
              </w:rPr>
            </w:pPr>
          </w:p>
          <w:p w14:paraId="450C0633" w14:textId="77777777" w:rsidR="00F31D1A" w:rsidRPr="0021621B" w:rsidRDefault="00F31D1A" w:rsidP="00673B62">
            <w:pPr>
              <w:pBdr>
                <w:top w:val="nil"/>
                <w:left w:val="nil"/>
                <w:bottom w:val="nil"/>
                <w:right w:val="nil"/>
                <w:between w:val="nil"/>
              </w:pBdr>
              <w:spacing w:line="240" w:lineRule="auto"/>
              <w:ind w:left="0" w:hanging="2"/>
              <w:rPr>
                <w:lang w:val="uk-UA"/>
              </w:rPr>
            </w:pPr>
          </w:p>
          <w:p w14:paraId="7956BE45" w14:textId="77777777" w:rsidR="00F31D1A" w:rsidRPr="0021621B" w:rsidRDefault="00F31D1A" w:rsidP="00673B62">
            <w:pPr>
              <w:pBdr>
                <w:top w:val="nil"/>
                <w:left w:val="nil"/>
                <w:bottom w:val="nil"/>
                <w:right w:val="nil"/>
                <w:between w:val="nil"/>
              </w:pBdr>
              <w:spacing w:line="240" w:lineRule="auto"/>
              <w:ind w:left="0" w:hanging="2"/>
              <w:rPr>
                <w:lang w:val="uk-UA"/>
              </w:rPr>
            </w:pPr>
          </w:p>
          <w:p w14:paraId="0FCE64EA" w14:textId="77777777" w:rsidR="00F31D1A" w:rsidRPr="0021621B" w:rsidRDefault="00F31D1A" w:rsidP="00673B62">
            <w:pPr>
              <w:pBdr>
                <w:top w:val="nil"/>
                <w:left w:val="nil"/>
                <w:bottom w:val="nil"/>
                <w:right w:val="nil"/>
                <w:between w:val="nil"/>
              </w:pBdr>
              <w:spacing w:line="240" w:lineRule="auto"/>
              <w:ind w:left="0" w:hanging="2"/>
              <w:rPr>
                <w:lang w:val="uk-UA"/>
              </w:rPr>
            </w:pPr>
            <w:r w:rsidRPr="0021621B">
              <w:rPr>
                <w:lang w:val="uk-UA"/>
              </w:rPr>
              <w:t>*</w:t>
            </w:r>
            <w:r w:rsidRPr="0021621B">
              <w:rPr>
                <w:rFonts w:ascii="Arial" w:eastAsia="Arial" w:hAnsi="Arial" w:cs="Arial"/>
                <w:sz w:val="22"/>
                <w:szCs w:val="22"/>
                <w:lang w:val="uk-UA"/>
              </w:rPr>
              <w:t xml:space="preserve"> </w:t>
            </w:r>
            <w:r w:rsidRPr="007B44EC">
              <w:rPr>
                <w:rFonts w:eastAsia="Arial"/>
                <w:sz w:val="20"/>
                <w:szCs w:val="20"/>
                <w:lang w:val="uk-UA"/>
              </w:rPr>
              <w:t>у разі її використання суб'єктом господарювання</w:t>
            </w:r>
          </w:p>
          <w:p w14:paraId="7C02249E"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7943C9C4"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38A05485" w14:textId="77777777" w:rsidR="00F31D1A" w:rsidRDefault="00F31D1A" w:rsidP="00673B62">
            <w:pPr>
              <w:pBdr>
                <w:top w:val="nil"/>
                <w:left w:val="nil"/>
                <w:bottom w:val="nil"/>
                <w:right w:val="nil"/>
                <w:between w:val="nil"/>
              </w:pBdr>
              <w:spacing w:line="240" w:lineRule="auto"/>
              <w:ind w:left="0" w:hanging="2"/>
              <w:rPr>
                <w:sz w:val="20"/>
                <w:szCs w:val="20"/>
                <w:lang w:val="uk-UA"/>
              </w:rPr>
            </w:pPr>
          </w:p>
          <w:p w14:paraId="79D756F1"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552F5994"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148C70B0"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6ACBD552"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28C38C46"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70E9190B"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39729D01"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7CFDF950"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36527CFB"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15917A09" w14:textId="77777777" w:rsidR="00F31D1A" w:rsidRPr="0021621B" w:rsidRDefault="00F31D1A" w:rsidP="00673B62">
            <w:pPr>
              <w:pBdr>
                <w:top w:val="nil"/>
                <w:left w:val="nil"/>
                <w:bottom w:val="nil"/>
                <w:right w:val="nil"/>
                <w:between w:val="nil"/>
              </w:pBdr>
              <w:spacing w:line="240" w:lineRule="auto"/>
              <w:ind w:left="0" w:hanging="2"/>
              <w:rPr>
                <w:sz w:val="20"/>
                <w:szCs w:val="20"/>
                <w:lang w:val="uk-UA"/>
              </w:rPr>
            </w:pPr>
          </w:p>
          <w:p w14:paraId="09035E60" w14:textId="77777777" w:rsidR="00F31D1A" w:rsidRPr="0021621B" w:rsidRDefault="00F31D1A" w:rsidP="00673B62">
            <w:pPr>
              <w:pBdr>
                <w:top w:val="nil"/>
                <w:left w:val="nil"/>
                <w:bottom w:val="nil"/>
                <w:right w:val="nil"/>
                <w:between w:val="nil"/>
              </w:pBdr>
              <w:tabs>
                <w:tab w:val="left" w:pos="6538"/>
                <w:tab w:val="left" w:pos="7037"/>
                <w:tab w:val="left" w:pos="8112"/>
              </w:tabs>
              <w:spacing w:line="240" w:lineRule="auto"/>
              <w:ind w:left="1" w:hanging="3"/>
              <w:jc w:val="right"/>
              <w:rPr>
                <w:sz w:val="28"/>
                <w:szCs w:val="28"/>
                <w:lang w:val="uk-UA"/>
              </w:rPr>
            </w:pPr>
          </w:p>
        </w:tc>
        <w:tc>
          <w:tcPr>
            <w:tcW w:w="7874" w:type="dxa"/>
          </w:tcPr>
          <w:p w14:paraId="614837B4" w14:textId="77777777" w:rsidR="00F31D1A" w:rsidRPr="0021621B" w:rsidRDefault="00F31D1A" w:rsidP="00673B62">
            <w:pPr>
              <w:pBdr>
                <w:top w:val="nil"/>
                <w:left w:val="nil"/>
                <w:bottom w:val="nil"/>
                <w:right w:val="nil"/>
                <w:between w:val="nil"/>
              </w:pBdr>
              <w:spacing w:line="240" w:lineRule="auto"/>
              <w:ind w:left="-2" w:firstLineChars="722" w:firstLine="1588"/>
              <w:rPr>
                <w:sz w:val="22"/>
                <w:szCs w:val="22"/>
                <w:lang w:val="uk-UA"/>
              </w:rPr>
            </w:pPr>
            <w:r w:rsidRPr="0021621B">
              <w:rPr>
                <w:b/>
                <w:sz w:val="22"/>
                <w:szCs w:val="22"/>
                <w:lang w:val="uk-UA"/>
              </w:rPr>
              <w:t>Календарний графік проходження практики</w:t>
            </w:r>
          </w:p>
          <w:p w14:paraId="2A8DE263" w14:textId="77777777" w:rsidR="00F31D1A" w:rsidRPr="0021621B" w:rsidRDefault="00F31D1A" w:rsidP="00673B62">
            <w:pPr>
              <w:pBdr>
                <w:top w:val="nil"/>
                <w:left w:val="nil"/>
                <w:bottom w:val="nil"/>
                <w:right w:val="nil"/>
                <w:between w:val="nil"/>
              </w:pBdr>
              <w:spacing w:line="240" w:lineRule="auto"/>
              <w:ind w:left="0" w:hanging="2"/>
              <w:jc w:val="center"/>
              <w:rPr>
                <w:sz w:val="22"/>
                <w:szCs w:val="22"/>
                <w:lang w:val="uk-UA"/>
              </w:rPr>
            </w:pPr>
          </w:p>
          <w:tbl>
            <w:tblPr>
              <w:tblW w:w="74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3363"/>
              <w:gridCol w:w="425"/>
              <w:gridCol w:w="426"/>
              <w:gridCol w:w="425"/>
              <w:gridCol w:w="425"/>
              <w:gridCol w:w="425"/>
              <w:gridCol w:w="461"/>
              <w:gridCol w:w="1001"/>
            </w:tblGrid>
            <w:tr w:rsidR="00F31D1A" w:rsidRPr="0021621B" w14:paraId="20A58376" w14:textId="77777777" w:rsidTr="00673B62">
              <w:trPr>
                <w:cantSplit/>
              </w:trPr>
              <w:tc>
                <w:tcPr>
                  <w:tcW w:w="530" w:type="dxa"/>
                  <w:vMerge w:val="restart"/>
                  <w:vAlign w:val="center"/>
                </w:tcPr>
                <w:p w14:paraId="2032BC52" w14:textId="77777777" w:rsidR="00F31D1A" w:rsidRPr="0021621B" w:rsidRDefault="00F31D1A" w:rsidP="00673B62">
                  <w:pPr>
                    <w:pBdr>
                      <w:top w:val="nil"/>
                      <w:left w:val="nil"/>
                      <w:bottom w:val="nil"/>
                      <w:right w:val="nil"/>
                      <w:between w:val="nil"/>
                    </w:pBdr>
                    <w:spacing w:line="240" w:lineRule="auto"/>
                    <w:ind w:left="0" w:right="80" w:hanging="2"/>
                    <w:jc w:val="center"/>
                    <w:rPr>
                      <w:sz w:val="16"/>
                      <w:szCs w:val="16"/>
                      <w:lang w:val="uk-UA"/>
                    </w:rPr>
                  </w:pPr>
                  <w:r w:rsidRPr="0021621B">
                    <w:rPr>
                      <w:sz w:val="16"/>
                      <w:szCs w:val="16"/>
                      <w:lang w:val="uk-UA"/>
                    </w:rPr>
                    <w:t xml:space="preserve"> № з/п</w:t>
                  </w:r>
                </w:p>
              </w:tc>
              <w:tc>
                <w:tcPr>
                  <w:tcW w:w="3363" w:type="dxa"/>
                  <w:vMerge w:val="restart"/>
                  <w:vAlign w:val="center"/>
                </w:tcPr>
                <w:p w14:paraId="556F4CC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Назви робіт</w:t>
                  </w:r>
                </w:p>
              </w:tc>
              <w:tc>
                <w:tcPr>
                  <w:tcW w:w="2587" w:type="dxa"/>
                  <w:gridSpan w:val="6"/>
                  <w:vAlign w:val="center"/>
                </w:tcPr>
                <w:p w14:paraId="29E1A14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Тижні проходження практики</w:t>
                  </w:r>
                </w:p>
              </w:tc>
              <w:tc>
                <w:tcPr>
                  <w:tcW w:w="1001" w:type="dxa"/>
                  <w:vMerge w:val="restart"/>
                  <w:vAlign w:val="center"/>
                </w:tcPr>
                <w:p w14:paraId="4FF5B82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Відмітки про виконання</w:t>
                  </w:r>
                </w:p>
              </w:tc>
            </w:tr>
            <w:tr w:rsidR="00F31D1A" w:rsidRPr="0021621B" w14:paraId="1EEB7529" w14:textId="77777777" w:rsidTr="00673B62">
              <w:trPr>
                <w:cantSplit/>
              </w:trPr>
              <w:tc>
                <w:tcPr>
                  <w:tcW w:w="530" w:type="dxa"/>
                  <w:vMerge/>
                  <w:vAlign w:val="center"/>
                </w:tcPr>
                <w:p w14:paraId="08B1058F" w14:textId="77777777" w:rsidR="00F31D1A" w:rsidRPr="0021621B" w:rsidRDefault="00F31D1A" w:rsidP="00673B62">
                  <w:pPr>
                    <w:widowControl w:val="0"/>
                    <w:pBdr>
                      <w:top w:val="nil"/>
                      <w:left w:val="nil"/>
                      <w:bottom w:val="nil"/>
                      <w:right w:val="nil"/>
                      <w:between w:val="nil"/>
                    </w:pBdr>
                    <w:spacing w:line="276" w:lineRule="auto"/>
                    <w:ind w:left="0" w:hanging="2"/>
                    <w:rPr>
                      <w:sz w:val="16"/>
                      <w:szCs w:val="16"/>
                      <w:lang w:val="uk-UA"/>
                    </w:rPr>
                  </w:pPr>
                </w:p>
              </w:tc>
              <w:tc>
                <w:tcPr>
                  <w:tcW w:w="3363" w:type="dxa"/>
                  <w:vMerge/>
                  <w:vAlign w:val="center"/>
                </w:tcPr>
                <w:p w14:paraId="0A2F0190" w14:textId="77777777" w:rsidR="00F31D1A" w:rsidRPr="0021621B" w:rsidRDefault="00F31D1A" w:rsidP="00673B62">
                  <w:pPr>
                    <w:widowControl w:val="0"/>
                    <w:pBdr>
                      <w:top w:val="nil"/>
                      <w:left w:val="nil"/>
                      <w:bottom w:val="nil"/>
                      <w:right w:val="nil"/>
                      <w:between w:val="nil"/>
                    </w:pBdr>
                    <w:spacing w:line="276" w:lineRule="auto"/>
                    <w:ind w:left="0" w:hanging="2"/>
                    <w:rPr>
                      <w:sz w:val="16"/>
                      <w:szCs w:val="16"/>
                      <w:lang w:val="uk-UA"/>
                    </w:rPr>
                  </w:pPr>
                </w:p>
              </w:tc>
              <w:tc>
                <w:tcPr>
                  <w:tcW w:w="425" w:type="dxa"/>
                  <w:vAlign w:val="center"/>
                </w:tcPr>
                <w:p w14:paraId="485BB72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1</w:t>
                  </w:r>
                </w:p>
              </w:tc>
              <w:tc>
                <w:tcPr>
                  <w:tcW w:w="426" w:type="dxa"/>
                  <w:vAlign w:val="center"/>
                </w:tcPr>
                <w:p w14:paraId="018DEB6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2</w:t>
                  </w:r>
                </w:p>
              </w:tc>
              <w:tc>
                <w:tcPr>
                  <w:tcW w:w="425" w:type="dxa"/>
                  <w:vAlign w:val="center"/>
                </w:tcPr>
                <w:p w14:paraId="3C8B68B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3</w:t>
                  </w:r>
                </w:p>
              </w:tc>
              <w:tc>
                <w:tcPr>
                  <w:tcW w:w="425" w:type="dxa"/>
                  <w:vAlign w:val="center"/>
                </w:tcPr>
                <w:p w14:paraId="4B3C053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4</w:t>
                  </w:r>
                </w:p>
              </w:tc>
              <w:tc>
                <w:tcPr>
                  <w:tcW w:w="425" w:type="dxa"/>
                  <w:vAlign w:val="center"/>
                </w:tcPr>
                <w:p w14:paraId="58A1467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5</w:t>
                  </w:r>
                </w:p>
              </w:tc>
              <w:tc>
                <w:tcPr>
                  <w:tcW w:w="461" w:type="dxa"/>
                  <w:vAlign w:val="center"/>
                </w:tcPr>
                <w:p w14:paraId="3E19B04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Pr>
                      <w:sz w:val="16"/>
                      <w:szCs w:val="16"/>
                      <w:lang w:val="uk-UA"/>
                    </w:rPr>
                    <w:t>6</w:t>
                  </w:r>
                </w:p>
              </w:tc>
              <w:tc>
                <w:tcPr>
                  <w:tcW w:w="1001" w:type="dxa"/>
                  <w:vMerge/>
                  <w:vAlign w:val="center"/>
                </w:tcPr>
                <w:p w14:paraId="7A8D6F15" w14:textId="77777777" w:rsidR="00F31D1A" w:rsidRPr="0021621B" w:rsidRDefault="00F31D1A" w:rsidP="00673B62">
                  <w:pPr>
                    <w:widowControl w:val="0"/>
                    <w:pBdr>
                      <w:top w:val="nil"/>
                      <w:left w:val="nil"/>
                      <w:bottom w:val="nil"/>
                      <w:right w:val="nil"/>
                      <w:between w:val="nil"/>
                    </w:pBdr>
                    <w:spacing w:line="276" w:lineRule="auto"/>
                    <w:ind w:left="0" w:hanging="2"/>
                    <w:rPr>
                      <w:sz w:val="16"/>
                      <w:szCs w:val="16"/>
                      <w:lang w:val="uk-UA"/>
                    </w:rPr>
                  </w:pPr>
                </w:p>
              </w:tc>
            </w:tr>
            <w:tr w:rsidR="00F31D1A" w:rsidRPr="0021621B" w14:paraId="574598D9" w14:textId="77777777" w:rsidTr="00673B62">
              <w:tc>
                <w:tcPr>
                  <w:tcW w:w="530" w:type="dxa"/>
                  <w:vAlign w:val="center"/>
                </w:tcPr>
                <w:p w14:paraId="49FA7B8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1</w:t>
                  </w:r>
                </w:p>
              </w:tc>
              <w:tc>
                <w:tcPr>
                  <w:tcW w:w="3363" w:type="dxa"/>
                  <w:vAlign w:val="center"/>
                </w:tcPr>
                <w:p w14:paraId="2962283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2</w:t>
                  </w:r>
                </w:p>
              </w:tc>
              <w:tc>
                <w:tcPr>
                  <w:tcW w:w="425" w:type="dxa"/>
                  <w:vAlign w:val="center"/>
                </w:tcPr>
                <w:p w14:paraId="35AD799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3</w:t>
                  </w:r>
                </w:p>
              </w:tc>
              <w:tc>
                <w:tcPr>
                  <w:tcW w:w="426" w:type="dxa"/>
                  <w:vAlign w:val="center"/>
                </w:tcPr>
                <w:p w14:paraId="5B1F0EE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4</w:t>
                  </w:r>
                </w:p>
              </w:tc>
              <w:tc>
                <w:tcPr>
                  <w:tcW w:w="425" w:type="dxa"/>
                  <w:vAlign w:val="center"/>
                </w:tcPr>
                <w:p w14:paraId="518C1E8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5</w:t>
                  </w:r>
                </w:p>
              </w:tc>
              <w:tc>
                <w:tcPr>
                  <w:tcW w:w="425" w:type="dxa"/>
                  <w:vAlign w:val="center"/>
                </w:tcPr>
                <w:p w14:paraId="077BA34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6</w:t>
                  </w:r>
                </w:p>
              </w:tc>
              <w:tc>
                <w:tcPr>
                  <w:tcW w:w="425" w:type="dxa"/>
                  <w:vAlign w:val="center"/>
                </w:tcPr>
                <w:p w14:paraId="2D3438F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sidRPr="0021621B">
                    <w:rPr>
                      <w:sz w:val="16"/>
                      <w:szCs w:val="16"/>
                      <w:lang w:val="uk-UA"/>
                    </w:rPr>
                    <w:t>7</w:t>
                  </w:r>
                </w:p>
              </w:tc>
              <w:tc>
                <w:tcPr>
                  <w:tcW w:w="461" w:type="dxa"/>
                  <w:vAlign w:val="center"/>
                </w:tcPr>
                <w:p w14:paraId="4779D82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Pr>
                      <w:sz w:val="16"/>
                      <w:szCs w:val="16"/>
                      <w:lang w:val="uk-UA"/>
                    </w:rPr>
                    <w:t>8</w:t>
                  </w:r>
                </w:p>
              </w:tc>
              <w:tc>
                <w:tcPr>
                  <w:tcW w:w="1001" w:type="dxa"/>
                  <w:vAlign w:val="center"/>
                </w:tcPr>
                <w:p w14:paraId="286574F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r>
                    <w:rPr>
                      <w:sz w:val="16"/>
                      <w:szCs w:val="16"/>
                      <w:lang w:val="uk-UA"/>
                    </w:rPr>
                    <w:t>9</w:t>
                  </w:r>
                </w:p>
              </w:tc>
            </w:tr>
            <w:tr w:rsidR="00F31D1A" w:rsidRPr="0021621B" w14:paraId="1F1B3CDD" w14:textId="77777777" w:rsidTr="00673B62">
              <w:tc>
                <w:tcPr>
                  <w:tcW w:w="530" w:type="dxa"/>
                  <w:vAlign w:val="center"/>
                </w:tcPr>
                <w:p w14:paraId="2405AA9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086EB3C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9F2DCD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150EE2E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7234D4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058475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5B6282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682E4B0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53026CF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042F1F9E" w14:textId="77777777" w:rsidTr="00673B62">
              <w:tc>
                <w:tcPr>
                  <w:tcW w:w="530" w:type="dxa"/>
                  <w:vAlign w:val="center"/>
                </w:tcPr>
                <w:p w14:paraId="72FAAAC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15773D0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A6C5AF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49EA2BB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379AF21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E46B04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8E47B2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4055D40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37B3B4E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18ADF6E1" w14:textId="77777777" w:rsidTr="00673B62">
              <w:tc>
                <w:tcPr>
                  <w:tcW w:w="530" w:type="dxa"/>
                  <w:vAlign w:val="center"/>
                </w:tcPr>
                <w:p w14:paraId="1EDC97E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0FBBAEB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E2B693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52714E8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FDE9D8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A4E5A5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AECF06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5ECFAB2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5FE6148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04598181" w14:textId="77777777" w:rsidTr="00673B62">
              <w:tc>
                <w:tcPr>
                  <w:tcW w:w="530" w:type="dxa"/>
                  <w:vAlign w:val="center"/>
                </w:tcPr>
                <w:p w14:paraId="64E4D0E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3930275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761BEC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4BE1668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1285C9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4758C4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C93AE8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589B3AF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56332D3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4C4F26B5" w14:textId="77777777" w:rsidTr="00673B62">
              <w:tc>
                <w:tcPr>
                  <w:tcW w:w="530" w:type="dxa"/>
                  <w:vAlign w:val="center"/>
                </w:tcPr>
                <w:p w14:paraId="78C9D70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724B04F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30AD82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1212B78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317260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A19F98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3185E7E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91DCC5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073661B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8F99227" w14:textId="77777777" w:rsidTr="00673B62">
              <w:tc>
                <w:tcPr>
                  <w:tcW w:w="530" w:type="dxa"/>
                  <w:vAlign w:val="center"/>
                </w:tcPr>
                <w:p w14:paraId="138CD25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1C6CF16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A75A19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2DC4AE9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6D69B78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BB3BC5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94D5C4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7D8ECB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57FF51F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AE4A15E" w14:textId="77777777" w:rsidTr="00673B62">
              <w:tc>
                <w:tcPr>
                  <w:tcW w:w="530" w:type="dxa"/>
                  <w:vAlign w:val="center"/>
                </w:tcPr>
                <w:p w14:paraId="1968DF4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674B4DA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EEE36B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23B4DAE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6C3F798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A26428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8D3131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248FBE8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398D403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8024216" w14:textId="77777777" w:rsidTr="00673B62">
              <w:tc>
                <w:tcPr>
                  <w:tcW w:w="530" w:type="dxa"/>
                  <w:vAlign w:val="center"/>
                </w:tcPr>
                <w:p w14:paraId="300F7FD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5DA9571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47E04D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318C618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186657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BEE5B0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226A6D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6FDC09C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6771136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6FBFA9D" w14:textId="77777777" w:rsidTr="00673B62">
              <w:tc>
                <w:tcPr>
                  <w:tcW w:w="530" w:type="dxa"/>
                  <w:vAlign w:val="center"/>
                </w:tcPr>
                <w:p w14:paraId="09AE46D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7DE19CA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3444D2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7E507C8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0C70D9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F60D76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6133A4B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1543D43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6630BE2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5EF579D8" w14:textId="77777777" w:rsidTr="00673B62">
              <w:tc>
                <w:tcPr>
                  <w:tcW w:w="530" w:type="dxa"/>
                  <w:vAlign w:val="center"/>
                </w:tcPr>
                <w:p w14:paraId="3BCA636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5E55395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684C7C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2EF0A74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614D6EE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2A3C11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F34A71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1FBF04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693CDCF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0C0D8280" w14:textId="77777777" w:rsidTr="00673B62">
              <w:tc>
                <w:tcPr>
                  <w:tcW w:w="530" w:type="dxa"/>
                  <w:vAlign w:val="center"/>
                </w:tcPr>
                <w:p w14:paraId="0A50415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43E67ED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C9CE3B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29D87C4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124B4C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838930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D6D783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0BAAB04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2E3A424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371CE618" w14:textId="77777777" w:rsidTr="00673B62">
              <w:tc>
                <w:tcPr>
                  <w:tcW w:w="530" w:type="dxa"/>
                  <w:vAlign w:val="center"/>
                </w:tcPr>
                <w:p w14:paraId="7D5420C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1F7A0F3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8A68F5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18D4E43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3A43673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6DACDD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3189C4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2305FC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44D8400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191EBFC4" w14:textId="77777777" w:rsidTr="00673B62">
              <w:tc>
                <w:tcPr>
                  <w:tcW w:w="530" w:type="dxa"/>
                  <w:vAlign w:val="center"/>
                </w:tcPr>
                <w:p w14:paraId="6AB3FE3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162D23A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CBCBD8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4FC0401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D68380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239634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EA3016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3E7A698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792EF29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32E1887" w14:textId="77777777" w:rsidTr="00673B62">
              <w:tc>
                <w:tcPr>
                  <w:tcW w:w="530" w:type="dxa"/>
                  <w:vAlign w:val="center"/>
                </w:tcPr>
                <w:p w14:paraId="4BAF7B5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261CDC0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3C32D82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059C476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76C53C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1D78BF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521F1F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324CDCE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49C3AF6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164BBCA2" w14:textId="77777777" w:rsidTr="00673B62">
              <w:tc>
                <w:tcPr>
                  <w:tcW w:w="530" w:type="dxa"/>
                  <w:vAlign w:val="center"/>
                </w:tcPr>
                <w:p w14:paraId="4A6FDFC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40E82B4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5D060A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4618290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7E9D26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0394E0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173142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6D8B2B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724D308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4C25246C" w14:textId="77777777" w:rsidTr="00673B62">
              <w:tc>
                <w:tcPr>
                  <w:tcW w:w="530" w:type="dxa"/>
                  <w:vAlign w:val="center"/>
                </w:tcPr>
                <w:p w14:paraId="729043A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237F5AD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67CCE4E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3A76B3A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6D80FC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9E1F88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D08CFA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661212E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5E6B0ED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66A6AC36" w14:textId="77777777" w:rsidTr="00673B62">
              <w:tc>
                <w:tcPr>
                  <w:tcW w:w="530" w:type="dxa"/>
                  <w:vAlign w:val="center"/>
                </w:tcPr>
                <w:p w14:paraId="47F326A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561F230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38F59C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2D74BEE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2CD5F7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BD3479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36F630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6336A2D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4212CF4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5605FFEB" w14:textId="77777777" w:rsidTr="00673B62">
              <w:tc>
                <w:tcPr>
                  <w:tcW w:w="530" w:type="dxa"/>
                  <w:vAlign w:val="center"/>
                </w:tcPr>
                <w:p w14:paraId="2329702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07C06E8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C5CC2C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0DAA0E3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FEF078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1FFF9EF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2C81CE3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0AD1943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2530A3B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366CD2F0" w14:textId="77777777" w:rsidTr="00673B62">
              <w:tc>
                <w:tcPr>
                  <w:tcW w:w="530" w:type="dxa"/>
                  <w:vAlign w:val="center"/>
                </w:tcPr>
                <w:p w14:paraId="3F37C30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594273A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655CCF9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3495F8C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876BBD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E11327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74CA201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093E5EB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38C3464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0504C066" w14:textId="77777777" w:rsidTr="00673B62">
              <w:tc>
                <w:tcPr>
                  <w:tcW w:w="530" w:type="dxa"/>
                  <w:vAlign w:val="center"/>
                </w:tcPr>
                <w:p w14:paraId="07E5084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vAlign w:val="center"/>
                </w:tcPr>
                <w:p w14:paraId="787C0D8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A2087B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vAlign w:val="center"/>
                </w:tcPr>
                <w:p w14:paraId="5D02E81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538FBE0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4C7A31C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vAlign w:val="center"/>
                </w:tcPr>
                <w:p w14:paraId="06D4058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0EE4869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vAlign w:val="center"/>
                </w:tcPr>
                <w:p w14:paraId="700B854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3F5F87A" w14:textId="77777777" w:rsidTr="00673B62">
              <w:tc>
                <w:tcPr>
                  <w:tcW w:w="530" w:type="dxa"/>
                </w:tcPr>
                <w:p w14:paraId="2255C72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4FC6ACB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3DCB82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1590A70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6965682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72587B9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478B877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4ED887B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63DB6D1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3F216931" w14:textId="77777777" w:rsidTr="00673B62">
              <w:tc>
                <w:tcPr>
                  <w:tcW w:w="530" w:type="dxa"/>
                </w:tcPr>
                <w:p w14:paraId="3E4A65B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472C1D6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0271CE8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630D6C3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4FD129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4BBDD89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4D2B984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1C7E0A8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2A66A70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80E1D4E" w14:textId="77777777" w:rsidTr="00673B62">
              <w:tc>
                <w:tcPr>
                  <w:tcW w:w="530" w:type="dxa"/>
                </w:tcPr>
                <w:p w14:paraId="7FCD4D7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0222F30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1D230F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47ADD41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72AD7A9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0444308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470727E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8938A5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4F2FCE6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3A3C390F" w14:textId="77777777" w:rsidTr="00673B62">
              <w:tc>
                <w:tcPr>
                  <w:tcW w:w="530" w:type="dxa"/>
                </w:tcPr>
                <w:p w14:paraId="50873C0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6F16108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3C85429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5F59822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07E2514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055057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8BF2C3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491074E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1762895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6ACC9D72" w14:textId="77777777" w:rsidTr="00673B62">
              <w:tc>
                <w:tcPr>
                  <w:tcW w:w="530" w:type="dxa"/>
                </w:tcPr>
                <w:p w14:paraId="3365B57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5FF0495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03B3D2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1BA65FE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8BB07F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A2DC57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68FDDA5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6DAE59E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54BCD1E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8103BF9" w14:textId="77777777" w:rsidTr="00673B62">
              <w:tc>
                <w:tcPr>
                  <w:tcW w:w="530" w:type="dxa"/>
                </w:tcPr>
                <w:p w14:paraId="46C1102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77959E2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41E227C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1C1CA17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16BE1A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72BB66D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A65AE1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49D4434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6F24F67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10191557" w14:textId="77777777" w:rsidTr="00673B62">
              <w:tc>
                <w:tcPr>
                  <w:tcW w:w="530" w:type="dxa"/>
                </w:tcPr>
                <w:p w14:paraId="21D9AC5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36B4E98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56EF5A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1CD2977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60A09A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A21E9F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6219AAC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0DBA874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47E3FAC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47EC9ED4" w14:textId="77777777" w:rsidTr="00673B62">
              <w:tc>
                <w:tcPr>
                  <w:tcW w:w="530" w:type="dxa"/>
                </w:tcPr>
                <w:p w14:paraId="2D546B0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1A9B66E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6C87B7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6434AD1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3E11BA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7DEFB14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6F70230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3BFC3BF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5695B27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73D303D3" w14:textId="77777777" w:rsidTr="00673B62">
              <w:tc>
                <w:tcPr>
                  <w:tcW w:w="530" w:type="dxa"/>
                </w:tcPr>
                <w:p w14:paraId="5B9600C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24A9DE3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3BEB5B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664E80E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6CB4F49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75172AC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4D1E94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53EFAE9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2D0A00F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334B31F9" w14:textId="77777777" w:rsidTr="00673B62">
              <w:tc>
                <w:tcPr>
                  <w:tcW w:w="530" w:type="dxa"/>
                </w:tcPr>
                <w:p w14:paraId="0146B38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1062483E"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57A323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5BE5361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03590B3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0A0F88D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1011D0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2C3AAF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57820D7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143909CA" w14:textId="77777777" w:rsidTr="00673B62">
              <w:tc>
                <w:tcPr>
                  <w:tcW w:w="530" w:type="dxa"/>
                </w:tcPr>
                <w:p w14:paraId="66C8E99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44B5E7F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190218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61641AF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86BD33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3B92E27C"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0D07926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6884DB6"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661A263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082673EB" w14:textId="77777777" w:rsidTr="00673B62">
              <w:tc>
                <w:tcPr>
                  <w:tcW w:w="530" w:type="dxa"/>
                </w:tcPr>
                <w:p w14:paraId="6B393CE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0DE1944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2022A1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48161E2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38ECD6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686AB41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608BE81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72539F5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0D15609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05CA78CD" w14:textId="77777777" w:rsidTr="00673B62">
              <w:tc>
                <w:tcPr>
                  <w:tcW w:w="530" w:type="dxa"/>
                </w:tcPr>
                <w:p w14:paraId="4639BEA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30542D64"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85E208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3E13CF8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90CABF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62DA7E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708F10D9"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3B863D0F"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27E1356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107B63A2" w14:textId="77777777" w:rsidTr="00673B62">
              <w:tc>
                <w:tcPr>
                  <w:tcW w:w="530" w:type="dxa"/>
                </w:tcPr>
                <w:p w14:paraId="438915C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7D15742B"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3B167FA5"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692BB7AD"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4D3266C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19DAE9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393FCFF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6019186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3DCA2F0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r w:rsidR="00F31D1A" w:rsidRPr="0021621B" w14:paraId="1C669CBE" w14:textId="77777777" w:rsidTr="00673B62">
              <w:tc>
                <w:tcPr>
                  <w:tcW w:w="530" w:type="dxa"/>
                </w:tcPr>
                <w:p w14:paraId="68A9FEE3"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3363" w:type="dxa"/>
                </w:tcPr>
                <w:p w14:paraId="5CA43DC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23E2EA0A"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6" w:type="dxa"/>
                </w:tcPr>
                <w:p w14:paraId="533946F1"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57636610"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1B4F5DD7"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25" w:type="dxa"/>
                </w:tcPr>
                <w:p w14:paraId="4ECFB56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461" w:type="dxa"/>
                </w:tcPr>
                <w:p w14:paraId="116F2862"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c>
                <w:tcPr>
                  <w:tcW w:w="1001" w:type="dxa"/>
                </w:tcPr>
                <w:p w14:paraId="706CE3A8" w14:textId="77777777" w:rsidR="00F31D1A" w:rsidRPr="0021621B" w:rsidRDefault="00F31D1A" w:rsidP="00673B62">
                  <w:pPr>
                    <w:pBdr>
                      <w:top w:val="nil"/>
                      <w:left w:val="nil"/>
                      <w:bottom w:val="nil"/>
                      <w:right w:val="nil"/>
                      <w:between w:val="nil"/>
                    </w:pBdr>
                    <w:spacing w:line="240" w:lineRule="auto"/>
                    <w:ind w:left="0" w:hanging="2"/>
                    <w:jc w:val="center"/>
                    <w:rPr>
                      <w:sz w:val="16"/>
                      <w:szCs w:val="16"/>
                      <w:lang w:val="uk-UA"/>
                    </w:rPr>
                  </w:pPr>
                </w:p>
              </w:tc>
            </w:tr>
          </w:tbl>
          <w:p w14:paraId="2797F07A" w14:textId="77777777" w:rsidR="00F31D1A" w:rsidRDefault="00F31D1A" w:rsidP="00673B62">
            <w:pPr>
              <w:pBdr>
                <w:top w:val="nil"/>
                <w:left w:val="nil"/>
                <w:bottom w:val="nil"/>
                <w:right w:val="nil"/>
                <w:between w:val="nil"/>
              </w:pBdr>
              <w:spacing w:line="240" w:lineRule="auto"/>
              <w:ind w:left="0" w:hanging="2"/>
              <w:rPr>
                <w:sz w:val="22"/>
                <w:szCs w:val="22"/>
                <w:lang w:val="uk-UA"/>
              </w:rPr>
            </w:pPr>
          </w:p>
          <w:p w14:paraId="0AF14ECB" w14:textId="77777777" w:rsidR="00F31D1A" w:rsidRDefault="00F31D1A" w:rsidP="00673B62">
            <w:pPr>
              <w:pBdr>
                <w:top w:val="nil"/>
                <w:left w:val="nil"/>
                <w:bottom w:val="nil"/>
                <w:right w:val="nil"/>
                <w:between w:val="nil"/>
              </w:pBdr>
              <w:spacing w:line="240" w:lineRule="auto"/>
              <w:ind w:left="0" w:hanging="2"/>
              <w:rPr>
                <w:sz w:val="22"/>
                <w:szCs w:val="22"/>
                <w:lang w:val="uk-UA"/>
              </w:rPr>
            </w:pPr>
          </w:p>
          <w:p w14:paraId="66686662" w14:textId="77777777" w:rsidR="00F31D1A" w:rsidRPr="0021621B" w:rsidRDefault="00F31D1A" w:rsidP="00673B62">
            <w:pPr>
              <w:pBdr>
                <w:top w:val="nil"/>
                <w:left w:val="nil"/>
                <w:bottom w:val="nil"/>
                <w:right w:val="nil"/>
                <w:between w:val="nil"/>
              </w:pBdr>
              <w:spacing w:line="240" w:lineRule="auto"/>
              <w:ind w:left="0" w:hanging="2"/>
              <w:rPr>
                <w:sz w:val="22"/>
                <w:szCs w:val="22"/>
                <w:lang w:val="uk-UA"/>
              </w:rPr>
            </w:pPr>
            <w:r w:rsidRPr="0021621B">
              <w:rPr>
                <w:sz w:val="22"/>
                <w:szCs w:val="22"/>
                <w:lang w:val="uk-UA"/>
              </w:rPr>
              <w:t>Керівники практики:</w:t>
            </w:r>
          </w:p>
          <w:p w14:paraId="4E2CB6FC" w14:textId="77777777" w:rsidR="00F31D1A" w:rsidRPr="0021621B" w:rsidRDefault="00F31D1A" w:rsidP="00673B62">
            <w:pPr>
              <w:pBdr>
                <w:top w:val="nil"/>
                <w:left w:val="nil"/>
                <w:bottom w:val="nil"/>
                <w:right w:val="nil"/>
                <w:between w:val="nil"/>
              </w:pBdr>
              <w:spacing w:line="240" w:lineRule="auto"/>
              <w:ind w:left="0" w:hanging="2"/>
              <w:rPr>
                <w:sz w:val="22"/>
                <w:szCs w:val="22"/>
                <w:lang w:val="uk-UA"/>
              </w:rPr>
            </w:pPr>
            <w:r w:rsidRPr="0021621B">
              <w:rPr>
                <w:sz w:val="22"/>
                <w:szCs w:val="22"/>
                <w:lang w:val="uk-UA"/>
              </w:rPr>
              <w:t xml:space="preserve">від закладу вищої освіти        </w:t>
            </w:r>
            <w:r>
              <w:rPr>
                <w:sz w:val="22"/>
                <w:szCs w:val="22"/>
                <w:lang w:val="uk-UA"/>
              </w:rPr>
              <w:t xml:space="preserve">                       </w:t>
            </w:r>
            <w:r w:rsidRPr="0021621B">
              <w:rPr>
                <w:sz w:val="22"/>
                <w:szCs w:val="22"/>
                <w:lang w:val="uk-UA"/>
              </w:rPr>
              <w:t xml:space="preserve">   ______         _____________</w:t>
            </w:r>
            <w:r>
              <w:rPr>
                <w:sz w:val="22"/>
                <w:szCs w:val="22"/>
                <w:lang w:val="uk-UA"/>
              </w:rPr>
              <w:t>____</w:t>
            </w:r>
          </w:p>
          <w:p w14:paraId="2474C547" w14:textId="77777777" w:rsidR="00F31D1A" w:rsidRPr="0021621B" w:rsidRDefault="00F31D1A" w:rsidP="00673B62">
            <w:pPr>
              <w:pBdr>
                <w:top w:val="nil"/>
                <w:left w:val="nil"/>
                <w:bottom w:val="nil"/>
                <w:right w:val="nil"/>
                <w:between w:val="nil"/>
              </w:pBdr>
              <w:spacing w:line="240" w:lineRule="auto"/>
              <w:ind w:left="0" w:hanging="2"/>
              <w:rPr>
                <w:sz w:val="16"/>
                <w:szCs w:val="16"/>
                <w:lang w:val="uk-UA"/>
              </w:rPr>
            </w:pPr>
            <w:r w:rsidRPr="0021621B">
              <w:rPr>
                <w:sz w:val="16"/>
                <w:szCs w:val="16"/>
                <w:lang w:val="uk-UA"/>
              </w:rPr>
              <w:t xml:space="preserve">                                                                        </w:t>
            </w:r>
            <w:r>
              <w:rPr>
                <w:sz w:val="16"/>
                <w:szCs w:val="16"/>
                <w:lang w:val="uk-UA"/>
              </w:rPr>
              <w:t xml:space="preserve">                                 </w:t>
            </w:r>
            <w:r w:rsidRPr="0021621B">
              <w:rPr>
                <w:sz w:val="16"/>
                <w:szCs w:val="16"/>
                <w:lang w:val="uk-UA"/>
              </w:rPr>
              <w:t xml:space="preserve">  (підпис)              (прізвище та ініціали)</w:t>
            </w:r>
          </w:p>
          <w:p w14:paraId="2EC10591" w14:textId="77777777" w:rsidR="00F31D1A" w:rsidRDefault="00F31D1A" w:rsidP="00673B62">
            <w:pPr>
              <w:pBdr>
                <w:top w:val="nil"/>
                <w:left w:val="nil"/>
                <w:bottom w:val="nil"/>
                <w:right w:val="nil"/>
                <w:between w:val="nil"/>
              </w:pBdr>
              <w:spacing w:line="240" w:lineRule="auto"/>
              <w:ind w:left="0" w:hanging="2"/>
              <w:rPr>
                <w:sz w:val="22"/>
                <w:szCs w:val="22"/>
                <w:lang w:val="uk-UA"/>
              </w:rPr>
            </w:pPr>
          </w:p>
          <w:p w14:paraId="3DFF5E2C" w14:textId="77777777" w:rsidR="00F31D1A" w:rsidRPr="0021621B" w:rsidRDefault="00F31D1A" w:rsidP="00673B62">
            <w:pPr>
              <w:pBdr>
                <w:top w:val="nil"/>
                <w:left w:val="nil"/>
                <w:bottom w:val="nil"/>
                <w:right w:val="nil"/>
                <w:between w:val="nil"/>
              </w:pBdr>
              <w:spacing w:line="240" w:lineRule="auto"/>
              <w:ind w:left="0" w:hanging="2"/>
              <w:rPr>
                <w:sz w:val="22"/>
                <w:szCs w:val="22"/>
                <w:lang w:val="uk-UA"/>
              </w:rPr>
            </w:pPr>
            <w:r w:rsidRPr="0021621B">
              <w:rPr>
                <w:sz w:val="22"/>
                <w:szCs w:val="22"/>
                <w:lang w:val="uk-UA"/>
              </w:rPr>
              <w:t xml:space="preserve">від підприємства, організації, установи </w:t>
            </w:r>
            <w:r>
              <w:rPr>
                <w:sz w:val="22"/>
                <w:szCs w:val="22"/>
                <w:lang w:val="uk-UA"/>
              </w:rPr>
              <w:t xml:space="preserve">        </w:t>
            </w:r>
            <w:r w:rsidRPr="0021621B">
              <w:rPr>
                <w:sz w:val="22"/>
                <w:szCs w:val="22"/>
                <w:lang w:val="uk-UA"/>
              </w:rPr>
              <w:t xml:space="preserve">______ </w:t>
            </w:r>
            <w:r>
              <w:rPr>
                <w:sz w:val="22"/>
                <w:szCs w:val="22"/>
                <w:lang w:val="uk-UA"/>
              </w:rPr>
              <w:t xml:space="preserve">         ___</w:t>
            </w:r>
            <w:r w:rsidRPr="0021621B">
              <w:rPr>
                <w:sz w:val="22"/>
                <w:szCs w:val="22"/>
                <w:lang w:val="uk-UA"/>
              </w:rPr>
              <w:t>_____________</w:t>
            </w:r>
          </w:p>
          <w:p w14:paraId="08CC974D" w14:textId="77777777" w:rsidR="00F31D1A" w:rsidRPr="0021621B" w:rsidRDefault="00F31D1A" w:rsidP="00673B62">
            <w:pPr>
              <w:pBdr>
                <w:top w:val="nil"/>
                <w:left w:val="nil"/>
                <w:bottom w:val="nil"/>
                <w:right w:val="nil"/>
                <w:between w:val="nil"/>
              </w:pBdr>
              <w:spacing w:line="240" w:lineRule="auto"/>
              <w:ind w:left="-2" w:firstLineChars="245" w:firstLine="392"/>
              <w:rPr>
                <w:sz w:val="28"/>
                <w:szCs w:val="28"/>
                <w:lang w:val="uk-UA"/>
              </w:rPr>
            </w:pPr>
            <w:r w:rsidRPr="0021621B">
              <w:rPr>
                <w:sz w:val="16"/>
                <w:szCs w:val="16"/>
                <w:lang w:val="uk-UA"/>
              </w:rPr>
              <w:t xml:space="preserve">                                                                                </w:t>
            </w:r>
            <w:r>
              <w:rPr>
                <w:sz w:val="16"/>
                <w:szCs w:val="16"/>
                <w:lang w:val="uk-UA"/>
              </w:rPr>
              <w:t xml:space="preserve">            </w:t>
            </w:r>
            <w:r w:rsidRPr="0021621B">
              <w:rPr>
                <w:sz w:val="16"/>
                <w:szCs w:val="16"/>
                <w:lang w:val="uk-UA"/>
              </w:rPr>
              <w:t xml:space="preserve">      (підпис)  </w:t>
            </w:r>
            <w:r>
              <w:rPr>
                <w:sz w:val="16"/>
                <w:szCs w:val="16"/>
                <w:lang w:val="uk-UA"/>
              </w:rPr>
              <w:t xml:space="preserve">         </w:t>
            </w:r>
            <w:r w:rsidRPr="0021621B">
              <w:rPr>
                <w:sz w:val="16"/>
                <w:szCs w:val="16"/>
                <w:lang w:val="uk-UA"/>
              </w:rPr>
              <w:t xml:space="preserve">   (прізвище та ініціали)</w:t>
            </w:r>
          </w:p>
        </w:tc>
      </w:tr>
    </w:tbl>
    <w:p w14:paraId="00000322" w14:textId="77777777" w:rsidR="00940B5A" w:rsidRPr="0002294C" w:rsidRDefault="00940B5A" w:rsidP="00913865">
      <w:pPr>
        <w:pBdr>
          <w:top w:val="nil"/>
          <w:left w:val="nil"/>
          <w:bottom w:val="nil"/>
          <w:right w:val="nil"/>
          <w:between w:val="nil"/>
        </w:pBdr>
        <w:tabs>
          <w:tab w:val="left" w:pos="6538"/>
          <w:tab w:val="left" w:pos="7037"/>
          <w:tab w:val="left" w:pos="8112"/>
        </w:tabs>
        <w:spacing w:line="240" w:lineRule="auto"/>
        <w:ind w:left="1" w:hanging="3"/>
        <w:jc w:val="right"/>
        <w:rPr>
          <w:sz w:val="28"/>
          <w:szCs w:val="28"/>
          <w:lang w:val="uk-UA"/>
        </w:rPr>
        <w:sectPr w:rsidR="00940B5A" w:rsidRPr="0002294C">
          <w:pgSz w:w="16838" w:h="11906" w:orient="landscape"/>
          <w:pgMar w:top="568" w:right="567" w:bottom="567" w:left="567" w:header="709" w:footer="709" w:gutter="0"/>
          <w:cols w:space="720"/>
        </w:sectPr>
      </w:pPr>
    </w:p>
    <w:p w14:paraId="74D64588" w14:textId="6F18BE9A" w:rsidR="0092413A" w:rsidRDefault="0092413A" w:rsidP="0092413A">
      <w:pPr>
        <w:spacing w:line="360" w:lineRule="auto"/>
        <w:ind w:left="1" w:hanging="3"/>
        <w:jc w:val="right"/>
        <w:rPr>
          <w:i/>
          <w:sz w:val="28"/>
          <w:szCs w:val="28"/>
          <w:lang w:val="uk-UA"/>
        </w:rPr>
      </w:pPr>
      <w:r w:rsidRPr="0021621B">
        <w:rPr>
          <w:i/>
          <w:sz w:val="28"/>
          <w:szCs w:val="28"/>
          <w:lang w:val="uk-UA"/>
        </w:rPr>
        <w:lastRenderedPageBreak/>
        <w:t xml:space="preserve">Додаток </w:t>
      </w:r>
      <w:r w:rsidR="0035051D">
        <w:rPr>
          <w:i/>
          <w:sz w:val="28"/>
          <w:szCs w:val="28"/>
          <w:lang w:val="uk-UA"/>
        </w:rPr>
        <w:t>Г</w:t>
      </w:r>
    </w:p>
    <w:p w14:paraId="53C1A135" w14:textId="77777777" w:rsidR="0035051D" w:rsidRPr="0035051D" w:rsidRDefault="0035051D" w:rsidP="0035051D">
      <w:pPr>
        <w:spacing w:line="240" w:lineRule="auto"/>
        <w:ind w:left="1" w:hanging="3"/>
        <w:jc w:val="both"/>
        <w:rPr>
          <w:i/>
          <w:sz w:val="28"/>
          <w:szCs w:val="28"/>
          <w:lang w:val="uk-UA"/>
        </w:rPr>
      </w:pPr>
    </w:p>
    <w:p w14:paraId="46524D56"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Міністерство освіти і науки України                                    КЕРІВНИКОВІ</w:t>
      </w:r>
    </w:p>
    <w:p w14:paraId="5E6DC956"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Тернопільський національний                                              ___________________</w:t>
      </w:r>
    </w:p>
    <w:p w14:paraId="34D1D411"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технічний університет                                                           ___________________</w:t>
      </w:r>
    </w:p>
    <w:p w14:paraId="70C15243"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імені Івана Пулюя                                                                  ___________________</w:t>
      </w:r>
    </w:p>
    <w:p w14:paraId="437DB61F"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вул.  Руська, 56                                                                       ___________________</w:t>
      </w:r>
    </w:p>
    <w:p w14:paraId="48C09EC0" w14:textId="0802F3BA" w:rsidR="0035051D" w:rsidRPr="0035051D" w:rsidRDefault="0035051D" w:rsidP="0035051D">
      <w:pPr>
        <w:spacing w:line="240" w:lineRule="auto"/>
        <w:ind w:left="1" w:hanging="3"/>
        <w:jc w:val="both"/>
        <w:rPr>
          <w:iCs/>
          <w:sz w:val="28"/>
          <w:szCs w:val="28"/>
          <w:lang w:val="uk-UA"/>
        </w:rPr>
      </w:pPr>
      <w:r w:rsidRPr="0035051D">
        <w:rPr>
          <w:iCs/>
          <w:sz w:val="28"/>
          <w:szCs w:val="28"/>
          <w:lang w:val="uk-UA"/>
        </w:rPr>
        <w:t>м. Тернопіль, 46001                                                                ___________________</w:t>
      </w:r>
    </w:p>
    <w:p w14:paraId="2096FD46" w14:textId="77777777" w:rsidR="0035051D" w:rsidRPr="0035051D" w:rsidRDefault="0035051D" w:rsidP="0035051D">
      <w:pPr>
        <w:spacing w:line="240" w:lineRule="auto"/>
        <w:ind w:left="1" w:hanging="3"/>
        <w:jc w:val="both"/>
        <w:rPr>
          <w:iCs/>
          <w:sz w:val="28"/>
          <w:szCs w:val="28"/>
          <w:lang w:val="uk-UA"/>
        </w:rPr>
      </w:pPr>
    </w:p>
    <w:p w14:paraId="5B7F31E2" w14:textId="77777777" w:rsidR="0035051D" w:rsidRPr="0035051D" w:rsidRDefault="0035051D" w:rsidP="0035051D">
      <w:pPr>
        <w:spacing w:line="240" w:lineRule="auto"/>
        <w:ind w:left="1" w:hanging="3"/>
        <w:jc w:val="center"/>
        <w:rPr>
          <w:iCs/>
          <w:sz w:val="28"/>
          <w:szCs w:val="28"/>
          <w:lang w:val="uk-UA"/>
        </w:rPr>
      </w:pPr>
      <w:r w:rsidRPr="0035051D">
        <w:rPr>
          <w:iCs/>
          <w:sz w:val="28"/>
          <w:szCs w:val="28"/>
          <w:lang w:val="uk-UA"/>
        </w:rPr>
        <w:t>НАПРАВЛЕННЯ НА ПРАКТИКУ</w:t>
      </w:r>
    </w:p>
    <w:p w14:paraId="39A98192" w14:textId="77777777" w:rsidR="0035051D" w:rsidRPr="0035051D" w:rsidRDefault="0035051D" w:rsidP="0035051D">
      <w:pPr>
        <w:spacing w:line="240" w:lineRule="auto"/>
        <w:ind w:left="1" w:hanging="3"/>
        <w:jc w:val="center"/>
        <w:rPr>
          <w:iCs/>
          <w:sz w:val="28"/>
          <w:szCs w:val="28"/>
          <w:lang w:val="uk-UA"/>
        </w:rPr>
      </w:pPr>
      <w:r w:rsidRPr="0035051D">
        <w:rPr>
          <w:iCs/>
          <w:sz w:val="28"/>
          <w:szCs w:val="28"/>
          <w:lang w:val="uk-UA"/>
        </w:rPr>
        <w:t>/є підставою для зарахування на практику/</w:t>
      </w:r>
    </w:p>
    <w:p w14:paraId="36DC890B" w14:textId="744CCDFB" w:rsidR="0035051D" w:rsidRPr="0035051D" w:rsidRDefault="0035051D" w:rsidP="0035051D">
      <w:pPr>
        <w:spacing w:line="240" w:lineRule="auto"/>
        <w:ind w:leftChars="0" w:left="1" w:firstLineChars="252" w:firstLine="706"/>
        <w:jc w:val="both"/>
        <w:rPr>
          <w:iCs/>
          <w:sz w:val="28"/>
          <w:szCs w:val="28"/>
          <w:lang w:val="uk-UA"/>
        </w:rPr>
      </w:pPr>
      <w:r w:rsidRPr="0035051D">
        <w:rPr>
          <w:iCs/>
          <w:sz w:val="28"/>
          <w:szCs w:val="28"/>
          <w:lang w:val="uk-UA"/>
        </w:rPr>
        <w:t>Згідно з договором від «___»___________20___року №_______, який укладено з</w:t>
      </w:r>
    </w:p>
    <w:p w14:paraId="45823E04" w14:textId="55725EE7" w:rsidR="0035051D" w:rsidRPr="0035051D" w:rsidRDefault="0035051D" w:rsidP="0035051D">
      <w:pPr>
        <w:spacing w:line="240" w:lineRule="auto"/>
        <w:ind w:left="1" w:hanging="3"/>
        <w:jc w:val="both"/>
        <w:rPr>
          <w:iCs/>
          <w:sz w:val="28"/>
          <w:szCs w:val="28"/>
          <w:lang w:val="uk-UA"/>
        </w:rPr>
      </w:pPr>
      <w:r w:rsidRPr="0035051D">
        <w:rPr>
          <w:iCs/>
          <w:sz w:val="28"/>
          <w:szCs w:val="28"/>
          <w:lang w:val="uk-UA"/>
        </w:rPr>
        <w:t>________________________________________________________________________________________________________________________________________________________</w:t>
      </w:r>
    </w:p>
    <w:p w14:paraId="3092032F" w14:textId="77777777" w:rsidR="0035051D" w:rsidRPr="0035051D" w:rsidRDefault="0035051D" w:rsidP="0035051D">
      <w:pPr>
        <w:spacing w:line="240" w:lineRule="auto"/>
        <w:ind w:left="0" w:hanging="2"/>
        <w:jc w:val="center"/>
        <w:rPr>
          <w:i/>
          <w:sz w:val="20"/>
          <w:szCs w:val="20"/>
          <w:lang w:val="uk-UA"/>
        </w:rPr>
      </w:pPr>
      <w:r w:rsidRPr="0035051D">
        <w:rPr>
          <w:i/>
          <w:sz w:val="20"/>
          <w:szCs w:val="20"/>
          <w:lang w:val="uk-UA"/>
        </w:rPr>
        <w:t>(повне найменування підприємства, організації, установи)</w:t>
      </w:r>
    </w:p>
    <w:p w14:paraId="6C90F2D8" w14:textId="041F7C87" w:rsidR="0035051D" w:rsidRPr="0035051D" w:rsidRDefault="0035051D" w:rsidP="0035051D">
      <w:pPr>
        <w:spacing w:line="240" w:lineRule="auto"/>
        <w:ind w:left="1" w:hanging="3"/>
        <w:jc w:val="both"/>
        <w:rPr>
          <w:iCs/>
          <w:sz w:val="28"/>
          <w:szCs w:val="28"/>
          <w:lang w:val="uk-UA"/>
        </w:rPr>
      </w:pPr>
      <w:r w:rsidRPr="0035051D">
        <w:rPr>
          <w:iCs/>
          <w:sz w:val="28"/>
          <w:szCs w:val="28"/>
          <w:lang w:val="uk-UA"/>
        </w:rPr>
        <w:t>скеровуємо на практику здобувачів вищої освіти</w:t>
      </w:r>
      <w:r>
        <w:rPr>
          <w:iCs/>
          <w:sz w:val="28"/>
          <w:szCs w:val="28"/>
          <w:lang w:val="uk-UA"/>
        </w:rPr>
        <w:t xml:space="preserve"> </w:t>
      </w:r>
      <w:r w:rsidRPr="0035051D">
        <w:rPr>
          <w:iCs/>
          <w:sz w:val="28"/>
          <w:szCs w:val="28"/>
          <w:lang w:val="uk-UA"/>
        </w:rPr>
        <w:t>____</w:t>
      </w:r>
      <w:r>
        <w:rPr>
          <w:iCs/>
          <w:sz w:val="28"/>
          <w:szCs w:val="28"/>
          <w:lang w:val="uk-UA"/>
        </w:rPr>
        <w:t xml:space="preserve"> </w:t>
      </w:r>
      <w:r w:rsidRPr="0035051D">
        <w:rPr>
          <w:iCs/>
          <w:sz w:val="28"/>
          <w:szCs w:val="28"/>
          <w:lang w:val="uk-UA"/>
        </w:rPr>
        <w:t>курсу, які навчаються за спеціальністю ________________________________________________________________</w:t>
      </w:r>
    </w:p>
    <w:p w14:paraId="0FC14155" w14:textId="551A39E9" w:rsidR="0035051D" w:rsidRPr="0035051D" w:rsidRDefault="0035051D" w:rsidP="0035051D">
      <w:pPr>
        <w:spacing w:line="240" w:lineRule="auto"/>
        <w:ind w:left="1" w:hanging="3"/>
        <w:jc w:val="both"/>
        <w:rPr>
          <w:iCs/>
          <w:sz w:val="28"/>
          <w:szCs w:val="28"/>
          <w:lang w:val="uk-UA"/>
        </w:rPr>
      </w:pPr>
      <w:r w:rsidRPr="0035051D">
        <w:rPr>
          <w:iCs/>
          <w:sz w:val="28"/>
          <w:szCs w:val="28"/>
          <w:lang w:val="uk-UA"/>
        </w:rPr>
        <w:t>____________________________________________________________________________</w:t>
      </w:r>
    </w:p>
    <w:p w14:paraId="03F40CE9"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 xml:space="preserve">       Назва практики___________________________________________________</w:t>
      </w:r>
    </w:p>
    <w:p w14:paraId="449FEE82"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 xml:space="preserve">       Строки практики з «___»____________________________20___року</w:t>
      </w:r>
    </w:p>
    <w:p w14:paraId="468DBCFB"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 xml:space="preserve">                                   до «___»____________________________20___року</w:t>
      </w:r>
    </w:p>
    <w:p w14:paraId="4697B529" w14:textId="77777777" w:rsidR="0035051D" w:rsidRPr="0035051D" w:rsidRDefault="0035051D" w:rsidP="0035051D">
      <w:pPr>
        <w:spacing w:line="240" w:lineRule="auto"/>
        <w:ind w:left="1" w:hanging="3"/>
        <w:jc w:val="both"/>
        <w:rPr>
          <w:iCs/>
          <w:sz w:val="28"/>
          <w:szCs w:val="28"/>
          <w:lang w:val="uk-UA"/>
        </w:rPr>
      </w:pPr>
    </w:p>
    <w:p w14:paraId="3C8F94D0" w14:textId="7BB4B2D9" w:rsidR="0035051D" w:rsidRPr="0035051D" w:rsidRDefault="0035051D" w:rsidP="0035051D">
      <w:pPr>
        <w:spacing w:line="240" w:lineRule="auto"/>
        <w:ind w:left="1" w:hanging="3"/>
        <w:jc w:val="both"/>
        <w:rPr>
          <w:iCs/>
          <w:sz w:val="28"/>
          <w:szCs w:val="28"/>
          <w:lang w:val="uk-UA"/>
        </w:rPr>
      </w:pPr>
      <w:r w:rsidRPr="0035051D">
        <w:rPr>
          <w:iCs/>
          <w:sz w:val="28"/>
          <w:szCs w:val="28"/>
          <w:lang w:val="uk-UA"/>
        </w:rPr>
        <w:t>Керівник практики від кафедри ___________________________________________</w:t>
      </w:r>
      <w:r>
        <w:rPr>
          <w:iCs/>
          <w:sz w:val="28"/>
          <w:szCs w:val="28"/>
          <w:lang w:val="uk-UA"/>
        </w:rPr>
        <w:t xml:space="preserve"> </w:t>
      </w:r>
      <w:r w:rsidRPr="0035051D">
        <w:rPr>
          <w:iCs/>
          <w:sz w:val="28"/>
          <w:szCs w:val="28"/>
          <w:lang w:val="uk-UA"/>
        </w:rPr>
        <w:t>____________________________________________________________________________</w:t>
      </w:r>
    </w:p>
    <w:p w14:paraId="6B4CC534" w14:textId="77777777" w:rsidR="0035051D" w:rsidRPr="0035051D" w:rsidRDefault="0035051D" w:rsidP="0035051D">
      <w:pPr>
        <w:spacing w:line="240" w:lineRule="auto"/>
        <w:ind w:left="0" w:hanging="2"/>
        <w:jc w:val="center"/>
        <w:rPr>
          <w:i/>
          <w:sz w:val="20"/>
          <w:szCs w:val="20"/>
          <w:lang w:val="uk-UA"/>
        </w:rPr>
      </w:pPr>
      <w:r w:rsidRPr="0035051D">
        <w:rPr>
          <w:i/>
          <w:sz w:val="20"/>
          <w:szCs w:val="20"/>
          <w:lang w:val="uk-UA"/>
        </w:rPr>
        <w:t>(посада, прізвище, ім’я, по батькові)</w:t>
      </w:r>
    </w:p>
    <w:p w14:paraId="7B364D54" w14:textId="77777777" w:rsidR="0035051D" w:rsidRPr="0035051D" w:rsidRDefault="0035051D" w:rsidP="0035051D">
      <w:pPr>
        <w:spacing w:line="240" w:lineRule="auto"/>
        <w:ind w:left="1" w:hanging="3"/>
        <w:jc w:val="both"/>
        <w:rPr>
          <w:iCs/>
          <w:sz w:val="28"/>
          <w:szCs w:val="28"/>
          <w:lang w:val="uk-UA"/>
        </w:rPr>
      </w:pPr>
    </w:p>
    <w:p w14:paraId="6D419004"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ПРІЗВИЩА, ІМЕНА ТА ПО БАТЬКОВІ ЗДОБУВАЧІВ ВИЩОЇ ОСВІТИ</w:t>
      </w:r>
    </w:p>
    <w:p w14:paraId="073ED714" w14:textId="3135BEA1" w:rsidR="0035051D" w:rsidRDefault="0035051D" w:rsidP="0035051D">
      <w:pPr>
        <w:spacing w:line="240" w:lineRule="auto"/>
        <w:ind w:left="1" w:hanging="3"/>
        <w:jc w:val="both"/>
        <w:rPr>
          <w:iCs/>
          <w:sz w:val="28"/>
          <w:szCs w:val="28"/>
          <w:lang w:val="uk-UA"/>
        </w:rPr>
      </w:pPr>
      <w:r w:rsidRPr="0035051D">
        <w:rPr>
          <w:iCs/>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84261E" w14:textId="77777777" w:rsidR="0035051D" w:rsidRPr="0035051D" w:rsidRDefault="0035051D" w:rsidP="0035051D">
      <w:pPr>
        <w:spacing w:line="240" w:lineRule="auto"/>
        <w:ind w:left="1" w:hanging="3"/>
        <w:jc w:val="both"/>
        <w:rPr>
          <w:iCs/>
          <w:sz w:val="28"/>
          <w:szCs w:val="28"/>
          <w:lang w:val="uk-UA"/>
        </w:rPr>
      </w:pPr>
    </w:p>
    <w:p w14:paraId="10CDC3DB" w14:textId="77777777" w:rsidR="0035051D" w:rsidRPr="0035051D" w:rsidRDefault="0035051D" w:rsidP="0035051D">
      <w:pPr>
        <w:spacing w:line="240" w:lineRule="auto"/>
        <w:ind w:left="1" w:hanging="3"/>
        <w:jc w:val="both"/>
        <w:rPr>
          <w:iCs/>
          <w:sz w:val="28"/>
          <w:szCs w:val="28"/>
          <w:lang w:val="uk-UA"/>
        </w:rPr>
      </w:pPr>
    </w:p>
    <w:p w14:paraId="40DF54C4" w14:textId="37E61D5F" w:rsidR="0035051D" w:rsidRPr="0035051D" w:rsidRDefault="0035051D" w:rsidP="0035051D">
      <w:pPr>
        <w:spacing w:line="240" w:lineRule="auto"/>
        <w:ind w:left="1" w:hanging="3"/>
        <w:jc w:val="both"/>
        <w:rPr>
          <w:iCs/>
          <w:sz w:val="28"/>
          <w:szCs w:val="28"/>
          <w:lang w:val="uk-UA"/>
        </w:rPr>
      </w:pPr>
      <w:r w:rsidRPr="0035051D">
        <w:rPr>
          <w:iCs/>
          <w:sz w:val="28"/>
          <w:szCs w:val="28"/>
          <w:lang w:val="uk-UA"/>
        </w:rPr>
        <w:t>Керівник практики від</w:t>
      </w:r>
    </w:p>
    <w:p w14:paraId="52C3C37C" w14:textId="77777777" w:rsidR="0035051D" w:rsidRPr="0035051D" w:rsidRDefault="0035051D" w:rsidP="0035051D">
      <w:pPr>
        <w:spacing w:line="240" w:lineRule="auto"/>
        <w:ind w:left="1" w:hanging="3"/>
        <w:jc w:val="both"/>
        <w:rPr>
          <w:iCs/>
          <w:sz w:val="28"/>
          <w:szCs w:val="28"/>
          <w:lang w:val="uk-UA"/>
        </w:rPr>
      </w:pPr>
      <w:r w:rsidRPr="0035051D">
        <w:rPr>
          <w:iCs/>
          <w:sz w:val="28"/>
          <w:szCs w:val="28"/>
          <w:lang w:val="uk-UA"/>
        </w:rPr>
        <w:t xml:space="preserve">       університету                                               ___________       _________________</w:t>
      </w:r>
    </w:p>
    <w:p w14:paraId="3B2F558C" w14:textId="77777777" w:rsidR="0035051D" w:rsidRPr="004A318B" w:rsidRDefault="0035051D" w:rsidP="0035051D">
      <w:pPr>
        <w:spacing w:line="240" w:lineRule="auto"/>
        <w:ind w:left="0" w:hanging="2"/>
        <w:jc w:val="both"/>
        <w:rPr>
          <w:i/>
          <w:sz w:val="20"/>
          <w:szCs w:val="20"/>
          <w:lang w:val="uk-UA"/>
        </w:rPr>
      </w:pPr>
      <w:r w:rsidRPr="004A318B">
        <w:rPr>
          <w:i/>
          <w:sz w:val="20"/>
          <w:szCs w:val="20"/>
          <w:lang w:val="uk-UA"/>
        </w:rPr>
        <w:t xml:space="preserve">                                                                                                                     (підпис)</w:t>
      </w:r>
      <w:r w:rsidRPr="0035051D">
        <w:rPr>
          <w:iCs/>
          <w:sz w:val="28"/>
          <w:szCs w:val="28"/>
          <w:lang w:val="uk-UA"/>
        </w:rPr>
        <w:t xml:space="preserve">                      </w:t>
      </w:r>
      <w:r w:rsidRPr="004A318B">
        <w:rPr>
          <w:i/>
          <w:sz w:val="20"/>
          <w:szCs w:val="20"/>
          <w:lang w:val="uk-UA"/>
        </w:rPr>
        <w:t>(прізвище та ініціали)</w:t>
      </w:r>
    </w:p>
    <w:p w14:paraId="66D24DFF" w14:textId="542724FC" w:rsidR="0035051D" w:rsidRPr="0035051D" w:rsidRDefault="0035051D" w:rsidP="0035051D">
      <w:pPr>
        <w:spacing w:line="240" w:lineRule="auto"/>
        <w:ind w:left="1" w:hanging="3"/>
        <w:jc w:val="both"/>
        <w:rPr>
          <w:iCs/>
          <w:sz w:val="28"/>
          <w:szCs w:val="28"/>
          <w:lang w:val="uk-UA"/>
        </w:rPr>
      </w:pPr>
    </w:p>
    <w:sectPr w:rsidR="0035051D" w:rsidRPr="0035051D">
      <w:pgSz w:w="11906" w:h="16838"/>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7F62A" w14:textId="77777777" w:rsidR="0011511A" w:rsidRDefault="0011511A">
      <w:pPr>
        <w:spacing w:line="240" w:lineRule="auto"/>
        <w:ind w:left="0" w:hanging="2"/>
      </w:pPr>
      <w:r>
        <w:separator/>
      </w:r>
    </w:p>
  </w:endnote>
  <w:endnote w:type="continuationSeparator" w:id="0">
    <w:p w14:paraId="622A4D3C" w14:textId="77777777" w:rsidR="0011511A" w:rsidRDefault="001151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B44A0" w14:textId="77777777" w:rsidR="00F31D1A" w:rsidRDefault="00F31D1A" w:rsidP="00F31D1A">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43" w14:textId="1020F3AD" w:rsidR="00CA517D" w:rsidRPr="003C7B18" w:rsidRDefault="00CA517D" w:rsidP="003C7B18">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6305" w14:textId="77777777" w:rsidR="00F31D1A" w:rsidRDefault="00F31D1A" w:rsidP="00F31D1A">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8A532" w14:textId="77777777" w:rsidR="0011511A" w:rsidRDefault="0011511A">
      <w:pPr>
        <w:spacing w:line="240" w:lineRule="auto"/>
        <w:ind w:left="0" w:hanging="2"/>
      </w:pPr>
      <w:r>
        <w:separator/>
      </w:r>
    </w:p>
  </w:footnote>
  <w:footnote w:type="continuationSeparator" w:id="0">
    <w:p w14:paraId="00F660EF" w14:textId="77777777" w:rsidR="0011511A" w:rsidRDefault="0011511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0440" w14:textId="77777777" w:rsidR="00F31D1A" w:rsidRDefault="00F31D1A" w:rsidP="00F31D1A">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82760" w14:textId="77777777" w:rsidR="00F31D1A" w:rsidRPr="00F31D1A" w:rsidRDefault="00F31D1A" w:rsidP="00F31D1A">
    <w:pPr>
      <w:pStyle w:val="ab"/>
      <w:ind w:left="-2" w:firstLine="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3146" w14:textId="77777777" w:rsidR="00F31D1A" w:rsidRDefault="00F31D1A" w:rsidP="00F31D1A">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870A8"/>
    <w:multiLevelType w:val="multilevel"/>
    <w:tmpl w:val="40C63946"/>
    <w:lvl w:ilvl="0">
      <w:start w:val="1"/>
      <w:numFmt w:val="decimal"/>
      <w:lvlText w:val="%1."/>
      <w:lvlJc w:val="left"/>
      <w:pPr>
        <w:ind w:left="526" w:hanging="360"/>
      </w:pPr>
      <w:rPr>
        <w:vertAlign w:val="baseline"/>
      </w:rPr>
    </w:lvl>
    <w:lvl w:ilvl="1">
      <w:start w:val="1"/>
      <w:numFmt w:val="bullet"/>
      <w:lvlText w:val="●"/>
      <w:lvlJc w:val="left"/>
      <w:pPr>
        <w:ind w:left="1246" w:hanging="360"/>
      </w:pPr>
      <w:rPr>
        <w:rFonts w:ascii="Noto Sans Symbols" w:eastAsia="Noto Sans Symbols" w:hAnsi="Noto Sans Symbols" w:cs="Noto Sans Symbols"/>
        <w:vertAlign w:val="baseline"/>
      </w:rPr>
    </w:lvl>
    <w:lvl w:ilvl="2">
      <w:start w:val="1"/>
      <w:numFmt w:val="lowerRoman"/>
      <w:lvlText w:val="%3."/>
      <w:lvlJc w:val="right"/>
      <w:pPr>
        <w:ind w:left="1966" w:hanging="180"/>
      </w:pPr>
      <w:rPr>
        <w:vertAlign w:val="baseline"/>
      </w:rPr>
    </w:lvl>
    <w:lvl w:ilvl="3">
      <w:start w:val="1"/>
      <w:numFmt w:val="decimal"/>
      <w:lvlText w:val="%4."/>
      <w:lvlJc w:val="left"/>
      <w:pPr>
        <w:ind w:left="2686" w:hanging="360"/>
      </w:pPr>
      <w:rPr>
        <w:vertAlign w:val="baseline"/>
      </w:rPr>
    </w:lvl>
    <w:lvl w:ilvl="4">
      <w:start w:val="1"/>
      <w:numFmt w:val="lowerLetter"/>
      <w:lvlText w:val="%5."/>
      <w:lvlJc w:val="left"/>
      <w:pPr>
        <w:ind w:left="3406" w:hanging="360"/>
      </w:pPr>
      <w:rPr>
        <w:vertAlign w:val="baseline"/>
      </w:rPr>
    </w:lvl>
    <w:lvl w:ilvl="5">
      <w:start w:val="1"/>
      <w:numFmt w:val="lowerRoman"/>
      <w:lvlText w:val="%6."/>
      <w:lvlJc w:val="right"/>
      <w:pPr>
        <w:ind w:left="4126" w:hanging="180"/>
      </w:pPr>
      <w:rPr>
        <w:vertAlign w:val="baseline"/>
      </w:rPr>
    </w:lvl>
    <w:lvl w:ilvl="6">
      <w:start w:val="1"/>
      <w:numFmt w:val="decimal"/>
      <w:lvlText w:val="%7."/>
      <w:lvlJc w:val="left"/>
      <w:pPr>
        <w:ind w:left="4846" w:hanging="360"/>
      </w:pPr>
      <w:rPr>
        <w:vertAlign w:val="baseline"/>
      </w:rPr>
    </w:lvl>
    <w:lvl w:ilvl="7">
      <w:start w:val="1"/>
      <w:numFmt w:val="lowerLetter"/>
      <w:lvlText w:val="%8."/>
      <w:lvlJc w:val="left"/>
      <w:pPr>
        <w:ind w:left="5566" w:hanging="360"/>
      </w:pPr>
      <w:rPr>
        <w:vertAlign w:val="baseline"/>
      </w:rPr>
    </w:lvl>
    <w:lvl w:ilvl="8">
      <w:start w:val="1"/>
      <w:numFmt w:val="lowerRoman"/>
      <w:lvlText w:val="%9."/>
      <w:lvlJc w:val="right"/>
      <w:pPr>
        <w:ind w:left="6286" w:hanging="180"/>
      </w:pPr>
      <w:rPr>
        <w:vertAlign w:val="baseline"/>
      </w:rPr>
    </w:lvl>
  </w:abstractNum>
  <w:abstractNum w:abstractNumId="1" w15:restartNumberingAfterBreak="0">
    <w:nsid w:val="562502BA"/>
    <w:multiLevelType w:val="multilevel"/>
    <w:tmpl w:val="79FC57EC"/>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56A11591"/>
    <w:multiLevelType w:val="multilevel"/>
    <w:tmpl w:val="3232F546"/>
    <w:lvl w:ilvl="0">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439" w:hanging="360"/>
      </w:pPr>
      <w:rPr>
        <w:rFonts w:ascii="Courier New" w:eastAsia="Courier New" w:hAnsi="Courier New" w:cs="Courier New"/>
        <w:vertAlign w:val="baseline"/>
      </w:rPr>
    </w:lvl>
    <w:lvl w:ilvl="2">
      <w:start w:val="1"/>
      <w:numFmt w:val="bullet"/>
      <w:lvlText w:val="▪"/>
      <w:lvlJc w:val="left"/>
      <w:pPr>
        <w:ind w:left="2159" w:hanging="360"/>
      </w:pPr>
      <w:rPr>
        <w:rFonts w:ascii="Noto Sans Symbols" w:eastAsia="Noto Sans Symbols" w:hAnsi="Noto Sans Symbols" w:cs="Noto Sans Symbols"/>
        <w:vertAlign w:val="baseline"/>
      </w:rPr>
    </w:lvl>
    <w:lvl w:ilvl="3">
      <w:start w:val="1"/>
      <w:numFmt w:val="bullet"/>
      <w:lvlText w:val="●"/>
      <w:lvlJc w:val="left"/>
      <w:pPr>
        <w:ind w:left="2879" w:hanging="360"/>
      </w:pPr>
      <w:rPr>
        <w:rFonts w:ascii="Noto Sans Symbols" w:eastAsia="Noto Sans Symbols" w:hAnsi="Noto Sans Symbols" w:cs="Noto Sans Symbols"/>
        <w:vertAlign w:val="baseline"/>
      </w:rPr>
    </w:lvl>
    <w:lvl w:ilvl="4">
      <w:start w:val="1"/>
      <w:numFmt w:val="bullet"/>
      <w:lvlText w:val="o"/>
      <w:lvlJc w:val="left"/>
      <w:pPr>
        <w:ind w:left="3599" w:hanging="360"/>
      </w:pPr>
      <w:rPr>
        <w:rFonts w:ascii="Courier New" w:eastAsia="Courier New" w:hAnsi="Courier New" w:cs="Courier New"/>
        <w:vertAlign w:val="baseline"/>
      </w:rPr>
    </w:lvl>
    <w:lvl w:ilvl="5">
      <w:start w:val="1"/>
      <w:numFmt w:val="bullet"/>
      <w:lvlText w:val="▪"/>
      <w:lvlJc w:val="left"/>
      <w:pPr>
        <w:ind w:left="4319" w:hanging="360"/>
      </w:pPr>
      <w:rPr>
        <w:rFonts w:ascii="Noto Sans Symbols" w:eastAsia="Noto Sans Symbols" w:hAnsi="Noto Sans Symbols" w:cs="Noto Sans Symbols"/>
        <w:vertAlign w:val="baseline"/>
      </w:rPr>
    </w:lvl>
    <w:lvl w:ilvl="6">
      <w:start w:val="1"/>
      <w:numFmt w:val="bullet"/>
      <w:lvlText w:val="●"/>
      <w:lvlJc w:val="left"/>
      <w:pPr>
        <w:ind w:left="5039" w:hanging="360"/>
      </w:pPr>
      <w:rPr>
        <w:rFonts w:ascii="Noto Sans Symbols" w:eastAsia="Noto Sans Symbols" w:hAnsi="Noto Sans Symbols" w:cs="Noto Sans Symbols"/>
        <w:vertAlign w:val="baseline"/>
      </w:rPr>
    </w:lvl>
    <w:lvl w:ilvl="7">
      <w:start w:val="1"/>
      <w:numFmt w:val="bullet"/>
      <w:lvlText w:val="o"/>
      <w:lvlJc w:val="left"/>
      <w:pPr>
        <w:ind w:left="5759" w:hanging="360"/>
      </w:pPr>
      <w:rPr>
        <w:rFonts w:ascii="Courier New" w:eastAsia="Courier New" w:hAnsi="Courier New" w:cs="Courier New"/>
        <w:vertAlign w:val="baseline"/>
      </w:rPr>
    </w:lvl>
    <w:lvl w:ilvl="8">
      <w:start w:val="1"/>
      <w:numFmt w:val="bullet"/>
      <w:lvlText w:val="▪"/>
      <w:lvlJc w:val="left"/>
      <w:pPr>
        <w:ind w:left="6479"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5A"/>
    <w:rsid w:val="0002294C"/>
    <w:rsid w:val="00080456"/>
    <w:rsid w:val="0008711E"/>
    <w:rsid w:val="000A18C7"/>
    <w:rsid w:val="0011511A"/>
    <w:rsid w:val="001A00EC"/>
    <w:rsid w:val="001B2D89"/>
    <w:rsid w:val="001E2C06"/>
    <w:rsid w:val="001F4A17"/>
    <w:rsid w:val="00203AD0"/>
    <w:rsid w:val="00215646"/>
    <w:rsid w:val="0021621B"/>
    <w:rsid w:val="00242763"/>
    <w:rsid w:val="003042BC"/>
    <w:rsid w:val="00332E3E"/>
    <w:rsid w:val="00342F4F"/>
    <w:rsid w:val="0035051D"/>
    <w:rsid w:val="00386EA1"/>
    <w:rsid w:val="00387113"/>
    <w:rsid w:val="003C7B18"/>
    <w:rsid w:val="003E1C7E"/>
    <w:rsid w:val="0041321A"/>
    <w:rsid w:val="004218FD"/>
    <w:rsid w:val="0048016D"/>
    <w:rsid w:val="004A318B"/>
    <w:rsid w:val="004A57AF"/>
    <w:rsid w:val="004E190E"/>
    <w:rsid w:val="004E6945"/>
    <w:rsid w:val="00545A07"/>
    <w:rsid w:val="005D4FFE"/>
    <w:rsid w:val="006145BF"/>
    <w:rsid w:val="006D6171"/>
    <w:rsid w:val="007160F1"/>
    <w:rsid w:val="007240F8"/>
    <w:rsid w:val="007B35C1"/>
    <w:rsid w:val="007C7927"/>
    <w:rsid w:val="007D7425"/>
    <w:rsid w:val="007F72F0"/>
    <w:rsid w:val="00815756"/>
    <w:rsid w:val="0083423A"/>
    <w:rsid w:val="00913865"/>
    <w:rsid w:val="0092413A"/>
    <w:rsid w:val="00924BBD"/>
    <w:rsid w:val="00940B5A"/>
    <w:rsid w:val="009566A7"/>
    <w:rsid w:val="00960588"/>
    <w:rsid w:val="009B52A3"/>
    <w:rsid w:val="009D15A3"/>
    <w:rsid w:val="00A229F3"/>
    <w:rsid w:val="00A31A3F"/>
    <w:rsid w:val="00A601A1"/>
    <w:rsid w:val="00A65192"/>
    <w:rsid w:val="00A81D26"/>
    <w:rsid w:val="00AC49EA"/>
    <w:rsid w:val="00B35F22"/>
    <w:rsid w:val="00BB483D"/>
    <w:rsid w:val="00BC209F"/>
    <w:rsid w:val="00BE6559"/>
    <w:rsid w:val="00C0486A"/>
    <w:rsid w:val="00CA517D"/>
    <w:rsid w:val="00CC000F"/>
    <w:rsid w:val="00CD6BEB"/>
    <w:rsid w:val="00D07647"/>
    <w:rsid w:val="00D34913"/>
    <w:rsid w:val="00DA656C"/>
    <w:rsid w:val="00DA6DFD"/>
    <w:rsid w:val="00E71C31"/>
    <w:rsid w:val="00E853C8"/>
    <w:rsid w:val="00EC07A4"/>
    <w:rsid w:val="00F31D1A"/>
    <w:rsid w:val="00F918A3"/>
    <w:rsid w:val="00FC74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52ADF"/>
  <w15:docId w15:val="{C305BF86-6A67-4D46-ACF4-359736DF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E1C7E"/>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Arial" w:hAnsi="Arial" w:cs="Arial"/>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Segoe UI" w:hAnsi="Segoe UI"/>
      <w:sz w:val="18"/>
      <w:szCs w:val="18"/>
    </w:rPr>
  </w:style>
  <w:style w:type="character" w:customStyle="1" w:styleId="a5">
    <w:name w:val="Текст выноски Знак"/>
    <w:rPr>
      <w:rFonts w:ascii="Segoe UI" w:hAnsi="Segoe UI" w:cs="Segoe UI"/>
      <w:w w:val="100"/>
      <w:position w:val="-1"/>
      <w:sz w:val="18"/>
      <w:szCs w:val="18"/>
      <w:effect w:val="none"/>
      <w:vertAlign w:val="baseline"/>
      <w:cs w:val="0"/>
      <w:em w:val="none"/>
      <w:lang w:val="ru-RU" w:eastAsia="ru-RU"/>
    </w:rPr>
  </w:style>
  <w:style w:type="table" w:styleId="a6">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Pr>
      <w:rFonts w:ascii="Times New Roman" w:hAnsi="Times New Roman" w:cs="Times New Roman"/>
      <w:b/>
      <w:bCs/>
      <w:color w:val="000000"/>
      <w:w w:val="100"/>
      <w:position w:val="-1"/>
      <w:sz w:val="16"/>
      <w:szCs w:val="16"/>
      <w:effect w:val="none"/>
      <w:vertAlign w:val="baseline"/>
      <w:cs w:val="0"/>
      <w:em w:val="none"/>
    </w:rPr>
  </w:style>
  <w:style w:type="character" w:customStyle="1" w:styleId="FontStyle41">
    <w:name w:val="Font Style41"/>
    <w:rPr>
      <w:rFonts w:ascii="Times New Roman" w:hAnsi="Times New Roman" w:cs="Times New Roman"/>
      <w:b/>
      <w:bCs/>
      <w:color w:val="000000"/>
      <w:spacing w:val="-20"/>
      <w:w w:val="100"/>
      <w:position w:val="-1"/>
      <w:sz w:val="20"/>
      <w:szCs w:val="20"/>
      <w:effect w:val="none"/>
      <w:vertAlign w:val="baseline"/>
      <w:cs w:val="0"/>
      <w:em w:val="none"/>
    </w:rPr>
  </w:style>
  <w:style w:type="character" w:styleId="a7">
    <w:name w:val="Hyperlink"/>
    <w:rPr>
      <w:color w:val="0563C1"/>
      <w:w w:val="100"/>
      <w:position w:val="-1"/>
      <w:u w:val="single"/>
      <w:effect w:val="none"/>
      <w:vertAlign w:val="baseline"/>
      <w:cs w:val="0"/>
      <w:em w:val="none"/>
    </w:rPr>
  </w:style>
  <w:style w:type="character" w:customStyle="1" w:styleId="11">
    <w:name w:val="Незакрита згадка1"/>
    <w:qFormat/>
    <w:rPr>
      <w:color w:val="605E5C"/>
      <w:w w:val="100"/>
      <w:position w:val="-1"/>
      <w:effect w:val="none"/>
      <w:shd w:val="clear" w:color="auto" w:fill="E1DFDD"/>
      <w:vertAlign w:val="baseline"/>
      <w:cs w:val="0"/>
      <w:em w:val="none"/>
    </w:rPr>
  </w:style>
  <w:style w:type="paragraph" w:customStyle="1" w:styleId="FR2">
    <w:name w:val="FR2"/>
    <w:pPr>
      <w:widowControl w:val="0"/>
      <w:suppressAutoHyphens/>
      <w:autoSpaceDE w:val="0"/>
      <w:autoSpaceDN w:val="0"/>
      <w:adjustRightInd w:val="0"/>
      <w:spacing w:before="220" w:line="1" w:lineRule="atLeast"/>
      <w:ind w:leftChars="-1" w:left="40" w:hangingChars="1" w:hanging="20"/>
      <w:textDirection w:val="btLr"/>
      <w:textAlignment w:val="top"/>
      <w:outlineLvl w:val="0"/>
    </w:pPr>
    <w:rPr>
      <w:rFonts w:ascii="Arial" w:hAnsi="Arial" w:cs="Arial"/>
      <w:position w:val="-1"/>
      <w:sz w:val="18"/>
      <w:szCs w:val="18"/>
    </w:rPr>
  </w:style>
  <w:style w:type="paragraph" w:styleId="a8">
    <w:name w:val="Body Text Indent"/>
    <w:basedOn w:val="a"/>
    <w:pPr>
      <w:ind w:left="360"/>
      <w:jc w:val="right"/>
    </w:pPr>
    <w:rPr>
      <w:sz w:val="20"/>
      <w:szCs w:val="20"/>
    </w:rPr>
  </w:style>
  <w:style w:type="character" w:customStyle="1" w:styleId="a9">
    <w:name w:val="Основной текст с отступом Знак"/>
    <w:rPr>
      <w:w w:val="100"/>
      <w:position w:val="-1"/>
      <w:effect w:val="none"/>
      <w:vertAlign w:val="baseline"/>
      <w:cs w:val="0"/>
      <w:em w:val="none"/>
      <w:lang w:eastAsia="ru-RU"/>
    </w:rPr>
  </w:style>
  <w:style w:type="paragraph" w:styleId="aa">
    <w:name w:val="List Paragraph"/>
    <w:basedOn w:val="a"/>
    <w:pPr>
      <w:ind w:left="720"/>
      <w:contextualSpacing/>
    </w:pPr>
  </w:style>
  <w:style w:type="paragraph" w:styleId="ab">
    <w:name w:val="header"/>
    <w:basedOn w:val="a"/>
    <w:pPr>
      <w:tabs>
        <w:tab w:val="center" w:pos="4819"/>
        <w:tab w:val="right" w:pos="9639"/>
      </w:tabs>
    </w:pPr>
  </w:style>
  <w:style w:type="character" w:customStyle="1" w:styleId="ac">
    <w:name w:val="Верхний колонтитул Знак"/>
    <w:rPr>
      <w:w w:val="100"/>
      <w:position w:val="-1"/>
      <w:sz w:val="24"/>
      <w:szCs w:val="24"/>
      <w:effect w:val="none"/>
      <w:vertAlign w:val="baseline"/>
      <w:cs w:val="0"/>
      <w:em w:val="none"/>
      <w:lang w:val="ru-RU" w:eastAsia="ru-RU"/>
    </w:rPr>
  </w:style>
  <w:style w:type="paragraph" w:styleId="ad">
    <w:name w:val="footer"/>
    <w:basedOn w:val="a"/>
    <w:pPr>
      <w:tabs>
        <w:tab w:val="center" w:pos="4819"/>
        <w:tab w:val="right" w:pos="9639"/>
      </w:tabs>
    </w:pPr>
  </w:style>
  <w:style w:type="character" w:customStyle="1" w:styleId="ae">
    <w:name w:val="Нижний колонтитул Знак"/>
    <w:rPr>
      <w:w w:val="100"/>
      <w:position w:val="-1"/>
      <w:sz w:val="24"/>
      <w:szCs w:val="24"/>
      <w:effect w:val="none"/>
      <w:vertAlign w:val="baseline"/>
      <w:cs w:val="0"/>
      <w:em w:val="none"/>
      <w:lang w:val="ru-RU" w:eastAsia="ru-RU"/>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40" w:type="dxa"/>
        <w:right w:w="40"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paragraph" w:styleId="af8">
    <w:name w:val="annotation text"/>
    <w:basedOn w:val="a"/>
    <w:link w:val="af9"/>
    <w:uiPriority w:val="99"/>
    <w:semiHidden/>
    <w:unhideWhenUsed/>
    <w:pPr>
      <w:spacing w:line="240" w:lineRule="auto"/>
    </w:pPr>
    <w:rPr>
      <w:sz w:val="20"/>
      <w:szCs w:val="20"/>
    </w:rPr>
  </w:style>
  <w:style w:type="character" w:customStyle="1" w:styleId="af9">
    <w:name w:val="Текст примітки Знак"/>
    <w:basedOn w:val="a0"/>
    <w:link w:val="af8"/>
    <w:uiPriority w:val="99"/>
    <w:semiHidden/>
    <w:rPr>
      <w:position w:val="-1"/>
      <w:lang w:val="ru-RU" w:eastAsia="ru-RU"/>
    </w:rPr>
  </w:style>
  <w:style w:type="character" w:styleId="afa">
    <w:name w:val="annotation reference"/>
    <w:basedOn w:val="a0"/>
    <w:uiPriority w:val="99"/>
    <w:semiHidden/>
    <w:unhideWhenUsed/>
    <w:rPr>
      <w:sz w:val="16"/>
      <w:szCs w:val="16"/>
    </w:rPr>
  </w:style>
  <w:style w:type="paragraph" w:styleId="afb">
    <w:name w:val="annotation subject"/>
    <w:basedOn w:val="af8"/>
    <w:next w:val="af8"/>
    <w:link w:val="afc"/>
    <w:uiPriority w:val="99"/>
    <w:semiHidden/>
    <w:unhideWhenUsed/>
    <w:rsid w:val="00913865"/>
    <w:rPr>
      <w:b/>
      <w:bCs/>
    </w:rPr>
  </w:style>
  <w:style w:type="character" w:customStyle="1" w:styleId="afc">
    <w:name w:val="Тема примітки Знак"/>
    <w:basedOn w:val="af9"/>
    <w:link w:val="afb"/>
    <w:uiPriority w:val="99"/>
    <w:semiHidden/>
    <w:rsid w:val="00913865"/>
    <w:rPr>
      <w:b/>
      <w:bCs/>
      <w:position w:val="-1"/>
      <w:lang w:val="ru-RU" w:eastAsia="ru-RU"/>
    </w:rPr>
  </w:style>
  <w:style w:type="paragraph" w:styleId="afd">
    <w:name w:val="Revision"/>
    <w:hidden/>
    <w:uiPriority w:val="99"/>
    <w:semiHidden/>
    <w:rsid w:val="00913865"/>
    <w:rPr>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336098">
      <w:bodyDiv w:val="1"/>
      <w:marLeft w:val="0"/>
      <w:marRight w:val="0"/>
      <w:marTop w:val="0"/>
      <w:marBottom w:val="0"/>
      <w:divBdr>
        <w:top w:val="none" w:sz="0" w:space="0" w:color="auto"/>
        <w:left w:val="none" w:sz="0" w:space="0" w:color="auto"/>
        <w:bottom w:val="none" w:sz="0" w:space="0" w:color="auto"/>
        <w:right w:val="none" w:sz="0" w:space="0" w:color="auto"/>
      </w:divBdr>
    </w:div>
    <w:div w:id="195035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univ@tu.edu.te.u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tntu.edu.u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BUTtdfW/JITAH302BUHwVRpig==">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0B8694-E8E1-4CF9-8862-A6AABF35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18702</Words>
  <Characters>10661</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VJ</cp:lastModifiedBy>
  <cp:revision>17</cp:revision>
  <cp:lastPrinted>2025-07-02T10:42:00Z</cp:lastPrinted>
  <dcterms:created xsi:type="dcterms:W3CDTF">2025-06-30T08:39:00Z</dcterms:created>
  <dcterms:modified xsi:type="dcterms:W3CDTF">2025-07-04T12:35:00Z</dcterms:modified>
</cp:coreProperties>
</file>