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20" w:rsidRDefault="002A0520" w:rsidP="002A0520">
      <w:pPr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ПРОЄКТ</w:t>
      </w:r>
      <w:bookmarkStart w:id="0" w:name="_GoBack"/>
      <w:bookmarkEnd w:id="0"/>
    </w:p>
    <w:p w:rsidR="000871A2" w:rsidRPr="00C43AE8" w:rsidRDefault="000871A2" w:rsidP="000871A2">
      <w:pPr>
        <w:jc w:val="center"/>
        <w:rPr>
          <w:rFonts w:cs="Times New Roman"/>
          <w:sz w:val="32"/>
          <w:szCs w:val="32"/>
        </w:rPr>
      </w:pPr>
      <w:r w:rsidRPr="00C43AE8">
        <w:rPr>
          <w:rFonts w:cs="Times New Roman"/>
          <w:sz w:val="32"/>
          <w:szCs w:val="32"/>
        </w:rPr>
        <w:t xml:space="preserve">Міністерство освіти і науки України </w:t>
      </w:r>
    </w:p>
    <w:p w:rsidR="000871A2" w:rsidRPr="00C43AE8" w:rsidRDefault="000871A2" w:rsidP="000871A2">
      <w:pPr>
        <w:jc w:val="center"/>
        <w:rPr>
          <w:rFonts w:cs="Times New Roman"/>
          <w:sz w:val="32"/>
          <w:szCs w:val="32"/>
        </w:rPr>
      </w:pPr>
      <w:r w:rsidRPr="00C43AE8">
        <w:rPr>
          <w:rFonts w:cs="Times New Roman"/>
          <w:sz w:val="32"/>
          <w:szCs w:val="32"/>
        </w:rPr>
        <w:t>Тернопільський національний технічний університет</w:t>
      </w:r>
    </w:p>
    <w:p w:rsidR="000871A2" w:rsidRPr="00C43AE8" w:rsidRDefault="000871A2" w:rsidP="000871A2">
      <w:pPr>
        <w:jc w:val="center"/>
        <w:rPr>
          <w:rFonts w:cs="Times New Roman"/>
          <w:sz w:val="32"/>
          <w:szCs w:val="32"/>
        </w:rPr>
      </w:pPr>
      <w:r w:rsidRPr="00C43AE8">
        <w:rPr>
          <w:rFonts w:cs="Times New Roman"/>
          <w:sz w:val="32"/>
          <w:szCs w:val="32"/>
        </w:rPr>
        <w:t>імені Івана Пулюя</w:t>
      </w:r>
    </w:p>
    <w:p w:rsidR="000871A2" w:rsidRDefault="000871A2" w:rsidP="000871A2">
      <w:pPr>
        <w:jc w:val="center"/>
        <w:rPr>
          <w:rFonts w:cs="Times New Roman"/>
          <w:szCs w:val="28"/>
        </w:rPr>
      </w:pPr>
    </w:p>
    <w:p w:rsidR="006C6F04" w:rsidRDefault="006C6F04" w:rsidP="000871A2">
      <w:pPr>
        <w:jc w:val="center"/>
        <w:rPr>
          <w:rFonts w:cs="Times New Roman"/>
          <w:szCs w:val="28"/>
        </w:rPr>
      </w:pPr>
    </w:p>
    <w:p w:rsidR="000871A2" w:rsidRDefault="000871A2" w:rsidP="000871A2">
      <w:pPr>
        <w:jc w:val="center"/>
        <w:rPr>
          <w:rFonts w:cs="Times New Roman"/>
          <w:szCs w:val="28"/>
        </w:rPr>
      </w:pPr>
    </w:p>
    <w:p w:rsidR="000871A2" w:rsidRDefault="00C43AE8" w:rsidP="00460AEC">
      <w:pPr>
        <w:ind w:left="496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ЗАТВЕРДЖУЮ</w:t>
      </w:r>
    </w:p>
    <w:p w:rsidR="00C43AE8" w:rsidRDefault="00C43AE8" w:rsidP="00460AEC">
      <w:pPr>
        <w:ind w:left="4962"/>
        <w:jc w:val="both"/>
        <w:rPr>
          <w:rFonts w:cs="Times New Roman"/>
          <w:szCs w:val="28"/>
        </w:rPr>
      </w:pPr>
    </w:p>
    <w:p w:rsidR="00C43AE8" w:rsidRDefault="00C43AE8" w:rsidP="00460AEC">
      <w:pPr>
        <w:ind w:left="496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Рішення вченої ради</w:t>
      </w:r>
    </w:p>
    <w:p w:rsidR="00C43AE8" w:rsidRDefault="00A119DD" w:rsidP="00460AEC">
      <w:pPr>
        <w:ind w:left="496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43AE8">
        <w:rPr>
          <w:rFonts w:cs="Times New Roman"/>
          <w:szCs w:val="28"/>
        </w:rPr>
        <w:t>ротокол №____ ві</w:t>
      </w:r>
      <w:r w:rsidR="006A3960">
        <w:rPr>
          <w:rFonts w:cs="Times New Roman"/>
          <w:szCs w:val="28"/>
        </w:rPr>
        <w:t xml:space="preserve">д </w:t>
      </w:r>
      <w:r w:rsidR="00C43AE8">
        <w:rPr>
          <w:rFonts w:cs="Times New Roman"/>
          <w:szCs w:val="28"/>
        </w:rPr>
        <w:t>_______</w:t>
      </w:r>
    </w:p>
    <w:p w:rsidR="00C43AE8" w:rsidRDefault="00C43AE8" w:rsidP="00460AEC">
      <w:pPr>
        <w:ind w:left="496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Наказ №_______ від _______</w:t>
      </w:r>
    </w:p>
    <w:p w:rsidR="00A119DD" w:rsidRDefault="00A119DD" w:rsidP="00460AEC">
      <w:pPr>
        <w:ind w:left="4962"/>
        <w:jc w:val="both"/>
        <w:rPr>
          <w:rFonts w:cs="Times New Roman"/>
          <w:szCs w:val="28"/>
        </w:rPr>
      </w:pPr>
    </w:p>
    <w:p w:rsidR="00A119DD" w:rsidRDefault="00A119DD" w:rsidP="00460AEC">
      <w:pPr>
        <w:ind w:left="496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Ректор                     Микола МИТНИК</w:t>
      </w:r>
    </w:p>
    <w:p w:rsidR="000871A2" w:rsidRDefault="000871A2" w:rsidP="00807048">
      <w:pPr>
        <w:jc w:val="center"/>
        <w:rPr>
          <w:rFonts w:cs="Times New Roman"/>
          <w:szCs w:val="28"/>
        </w:rPr>
      </w:pPr>
    </w:p>
    <w:p w:rsidR="000871A2" w:rsidRDefault="000871A2" w:rsidP="00807048">
      <w:pPr>
        <w:jc w:val="center"/>
        <w:rPr>
          <w:rFonts w:cs="Times New Roman"/>
          <w:szCs w:val="28"/>
        </w:rPr>
      </w:pPr>
    </w:p>
    <w:p w:rsidR="00807048" w:rsidRDefault="00807048" w:rsidP="00807048">
      <w:pPr>
        <w:jc w:val="center"/>
        <w:rPr>
          <w:rFonts w:cs="Times New Roman"/>
          <w:szCs w:val="28"/>
        </w:rPr>
      </w:pPr>
    </w:p>
    <w:p w:rsidR="00807048" w:rsidRDefault="00807048" w:rsidP="00807048">
      <w:pPr>
        <w:jc w:val="center"/>
        <w:rPr>
          <w:rFonts w:cs="Times New Roman"/>
          <w:szCs w:val="28"/>
        </w:rPr>
      </w:pPr>
    </w:p>
    <w:p w:rsidR="000871A2" w:rsidRDefault="000871A2" w:rsidP="00807048">
      <w:pPr>
        <w:jc w:val="center"/>
        <w:rPr>
          <w:rFonts w:cs="Times New Roman"/>
          <w:szCs w:val="28"/>
        </w:rPr>
      </w:pPr>
    </w:p>
    <w:p w:rsidR="00A119DD" w:rsidRDefault="00A119DD" w:rsidP="000871A2">
      <w:pPr>
        <w:jc w:val="center"/>
        <w:rPr>
          <w:rFonts w:cs="Times New Roman"/>
          <w:b/>
          <w:bCs/>
          <w:sz w:val="36"/>
          <w:szCs w:val="36"/>
        </w:rPr>
      </w:pPr>
    </w:p>
    <w:p w:rsidR="00A119DD" w:rsidRPr="00D14A77" w:rsidRDefault="00A119DD" w:rsidP="000871A2">
      <w:pPr>
        <w:jc w:val="center"/>
        <w:rPr>
          <w:rFonts w:cs="Times New Roman"/>
          <w:b/>
          <w:bCs/>
          <w:sz w:val="36"/>
          <w:szCs w:val="36"/>
        </w:rPr>
      </w:pPr>
    </w:p>
    <w:p w:rsidR="000871A2" w:rsidRDefault="000871A2" w:rsidP="000871A2">
      <w:pPr>
        <w:jc w:val="center"/>
        <w:rPr>
          <w:rFonts w:cs="Times New Roman"/>
          <w:b/>
          <w:bCs/>
          <w:sz w:val="36"/>
          <w:szCs w:val="36"/>
        </w:rPr>
      </w:pPr>
      <w:r w:rsidRPr="00D132FB">
        <w:rPr>
          <w:rFonts w:cs="Times New Roman"/>
          <w:b/>
          <w:bCs/>
          <w:sz w:val="36"/>
          <w:szCs w:val="36"/>
        </w:rPr>
        <w:t>П О Л О Ж Е Н Н Я</w:t>
      </w:r>
    </w:p>
    <w:p w:rsidR="000871A2" w:rsidRDefault="000871A2" w:rsidP="000871A2">
      <w:pPr>
        <w:jc w:val="center"/>
        <w:rPr>
          <w:rFonts w:cs="Times New Roman"/>
          <w:b/>
          <w:bCs/>
          <w:sz w:val="36"/>
          <w:szCs w:val="36"/>
        </w:rPr>
      </w:pPr>
    </w:p>
    <w:p w:rsidR="00665F60" w:rsidRPr="00665F60" w:rsidRDefault="00665F60" w:rsidP="00665F60">
      <w:pPr>
        <w:jc w:val="center"/>
        <w:rPr>
          <w:sz w:val="36"/>
          <w:szCs w:val="36"/>
        </w:rPr>
      </w:pPr>
      <w:r w:rsidRPr="00665F60">
        <w:rPr>
          <w:sz w:val="36"/>
          <w:szCs w:val="36"/>
        </w:rPr>
        <w:t>про військово-</w:t>
      </w:r>
      <w:r w:rsidR="00CE5E49">
        <w:rPr>
          <w:sz w:val="36"/>
          <w:szCs w:val="36"/>
        </w:rPr>
        <w:t>мобілізаційний підрозділ</w:t>
      </w:r>
    </w:p>
    <w:p w:rsidR="00665F60" w:rsidRDefault="00665F60" w:rsidP="00665F60">
      <w:pPr>
        <w:jc w:val="center"/>
        <w:rPr>
          <w:sz w:val="36"/>
          <w:szCs w:val="36"/>
        </w:rPr>
      </w:pPr>
      <w:r w:rsidRPr="00665F60">
        <w:rPr>
          <w:sz w:val="36"/>
          <w:szCs w:val="36"/>
        </w:rPr>
        <w:t xml:space="preserve">Тернопільського національного технічного університету </w:t>
      </w:r>
    </w:p>
    <w:p w:rsidR="00665F60" w:rsidRPr="00665F60" w:rsidRDefault="00665F60" w:rsidP="00665F60">
      <w:pPr>
        <w:jc w:val="center"/>
        <w:rPr>
          <w:sz w:val="36"/>
          <w:szCs w:val="36"/>
          <w:lang w:val="en-US"/>
        </w:rPr>
      </w:pPr>
      <w:r w:rsidRPr="00665F60">
        <w:rPr>
          <w:sz w:val="36"/>
          <w:szCs w:val="36"/>
        </w:rPr>
        <w:t>імені Івана Пулюя</w:t>
      </w:r>
    </w:p>
    <w:p w:rsidR="000871A2" w:rsidRDefault="00665F60" w:rsidP="000871A2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</w:t>
      </w:r>
      <w:r w:rsidR="000871A2">
        <w:rPr>
          <w:rFonts w:cs="Times New Roman"/>
          <w:sz w:val="36"/>
          <w:szCs w:val="36"/>
        </w:rPr>
        <w:t>(</w:t>
      </w:r>
      <w:r>
        <w:rPr>
          <w:rFonts w:cs="Times New Roman"/>
          <w:sz w:val="36"/>
          <w:szCs w:val="36"/>
        </w:rPr>
        <w:t>В</w:t>
      </w:r>
      <w:r w:rsidR="00E346A4">
        <w:rPr>
          <w:rFonts w:cs="Times New Roman"/>
          <w:sz w:val="36"/>
          <w:szCs w:val="36"/>
        </w:rPr>
        <w:t>ійськово</w:t>
      </w:r>
      <w:r w:rsidR="007544E1">
        <w:rPr>
          <w:rFonts w:cs="Times New Roman"/>
          <w:sz w:val="36"/>
          <w:szCs w:val="36"/>
        </w:rPr>
        <w:t>-мобілізаційний підрозділ</w:t>
      </w:r>
      <w:r w:rsidR="000871A2">
        <w:rPr>
          <w:rFonts w:cs="Times New Roman"/>
          <w:sz w:val="36"/>
          <w:szCs w:val="36"/>
        </w:rPr>
        <w:t>)</w:t>
      </w:r>
    </w:p>
    <w:p w:rsidR="000871A2" w:rsidRPr="006C6F04" w:rsidRDefault="000871A2" w:rsidP="000871A2">
      <w:pPr>
        <w:jc w:val="center"/>
        <w:rPr>
          <w:rFonts w:cs="Times New Roman"/>
          <w:szCs w:val="28"/>
        </w:rPr>
      </w:pPr>
    </w:p>
    <w:p w:rsidR="00665F60" w:rsidRPr="006C6F04" w:rsidRDefault="00665F60" w:rsidP="000871A2">
      <w:pPr>
        <w:jc w:val="center"/>
        <w:rPr>
          <w:rFonts w:cs="Times New Roman"/>
          <w:szCs w:val="28"/>
        </w:rPr>
      </w:pPr>
    </w:p>
    <w:p w:rsidR="00665F60" w:rsidRPr="006C6F04" w:rsidRDefault="00665F60" w:rsidP="000871A2">
      <w:pPr>
        <w:jc w:val="center"/>
        <w:rPr>
          <w:rFonts w:cs="Times New Roman"/>
          <w:szCs w:val="28"/>
        </w:rPr>
      </w:pPr>
    </w:p>
    <w:p w:rsidR="000871A2" w:rsidRPr="006C6F04" w:rsidRDefault="000871A2" w:rsidP="000871A2">
      <w:pPr>
        <w:jc w:val="center"/>
        <w:rPr>
          <w:rFonts w:cs="Times New Roman"/>
          <w:szCs w:val="28"/>
        </w:rPr>
      </w:pPr>
    </w:p>
    <w:p w:rsidR="000871A2" w:rsidRPr="006C6F04" w:rsidRDefault="000871A2" w:rsidP="000871A2">
      <w:pPr>
        <w:jc w:val="center"/>
        <w:rPr>
          <w:rFonts w:cs="Times New Roman"/>
          <w:szCs w:val="28"/>
        </w:rPr>
      </w:pPr>
    </w:p>
    <w:p w:rsidR="000871A2" w:rsidRPr="006C6F04" w:rsidRDefault="000871A2" w:rsidP="000871A2">
      <w:pPr>
        <w:jc w:val="center"/>
        <w:rPr>
          <w:rFonts w:cs="Times New Roman"/>
          <w:szCs w:val="28"/>
        </w:rPr>
      </w:pPr>
    </w:p>
    <w:p w:rsidR="000871A2" w:rsidRPr="006C6F04" w:rsidRDefault="000871A2" w:rsidP="000871A2">
      <w:pPr>
        <w:jc w:val="center"/>
        <w:rPr>
          <w:rFonts w:cs="Times New Roman"/>
          <w:szCs w:val="28"/>
        </w:rPr>
      </w:pPr>
    </w:p>
    <w:p w:rsidR="000871A2" w:rsidRPr="006C6F04" w:rsidRDefault="000871A2" w:rsidP="000871A2">
      <w:pPr>
        <w:jc w:val="center"/>
        <w:rPr>
          <w:rFonts w:cs="Times New Roman"/>
          <w:szCs w:val="28"/>
        </w:rPr>
      </w:pPr>
    </w:p>
    <w:p w:rsidR="000871A2" w:rsidRDefault="000871A2" w:rsidP="000871A2">
      <w:pPr>
        <w:jc w:val="center"/>
        <w:rPr>
          <w:rFonts w:cs="Times New Roman"/>
          <w:szCs w:val="28"/>
        </w:rPr>
      </w:pPr>
    </w:p>
    <w:p w:rsidR="006C6F04" w:rsidRDefault="006C6F04" w:rsidP="000871A2">
      <w:pPr>
        <w:jc w:val="center"/>
        <w:rPr>
          <w:rFonts w:cs="Times New Roman"/>
          <w:szCs w:val="28"/>
        </w:rPr>
      </w:pPr>
    </w:p>
    <w:p w:rsidR="006C6F04" w:rsidRDefault="006C6F04" w:rsidP="000871A2">
      <w:pPr>
        <w:jc w:val="center"/>
        <w:rPr>
          <w:rFonts w:cs="Times New Roman"/>
          <w:szCs w:val="28"/>
        </w:rPr>
      </w:pPr>
    </w:p>
    <w:p w:rsidR="006C6F04" w:rsidRDefault="006C6F04" w:rsidP="000871A2">
      <w:pPr>
        <w:jc w:val="center"/>
        <w:rPr>
          <w:rFonts w:cs="Times New Roman"/>
          <w:szCs w:val="28"/>
        </w:rPr>
      </w:pPr>
    </w:p>
    <w:p w:rsidR="000871A2" w:rsidRDefault="000871A2" w:rsidP="00A119DD">
      <w:pPr>
        <w:rPr>
          <w:rFonts w:cs="Times New Roman"/>
          <w:szCs w:val="28"/>
        </w:rPr>
      </w:pPr>
    </w:p>
    <w:p w:rsidR="000871A2" w:rsidRDefault="000871A2" w:rsidP="000871A2">
      <w:pPr>
        <w:jc w:val="center"/>
        <w:rPr>
          <w:rFonts w:cs="Times New Roman"/>
          <w:szCs w:val="28"/>
        </w:rPr>
      </w:pPr>
    </w:p>
    <w:p w:rsidR="000871A2" w:rsidRPr="00A9141C" w:rsidRDefault="000871A2" w:rsidP="000871A2">
      <w:pPr>
        <w:jc w:val="center"/>
        <w:rPr>
          <w:rFonts w:cs="Times New Roman"/>
          <w:b/>
          <w:szCs w:val="28"/>
        </w:rPr>
      </w:pPr>
      <w:r w:rsidRPr="00A9141C">
        <w:rPr>
          <w:rFonts w:cs="Times New Roman"/>
          <w:b/>
          <w:szCs w:val="28"/>
        </w:rPr>
        <w:t xml:space="preserve">ТЕРНОПІЛЬ </w:t>
      </w:r>
    </w:p>
    <w:p w:rsidR="000871A2" w:rsidRDefault="000871A2" w:rsidP="000871A2">
      <w:pPr>
        <w:jc w:val="center"/>
        <w:rPr>
          <w:rFonts w:cs="Times New Roman"/>
          <w:b/>
          <w:szCs w:val="28"/>
        </w:rPr>
      </w:pPr>
      <w:r w:rsidRPr="00A9141C">
        <w:rPr>
          <w:rFonts w:cs="Times New Roman"/>
          <w:b/>
          <w:szCs w:val="28"/>
        </w:rPr>
        <w:t>20</w:t>
      </w:r>
      <w:r w:rsidR="00CE5E49">
        <w:rPr>
          <w:rFonts w:cs="Times New Roman"/>
          <w:b/>
          <w:szCs w:val="28"/>
        </w:rPr>
        <w:t>25</w:t>
      </w:r>
    </w:p>
    <w:p w:rsidR="000871A2" w:rsidRDefault="000871A2" w:rsidP="000871A2">
      <w:pPr>
        <w:rPr>
          <w:spacing w:val="40"/>
        </w:rPr>
      </w:pPr>
      <w:r>
        <w:rPr>
          <w:spacing w:val="40"/>
        </w:rPr>
        <w:br w:type="page"/>
      </w:r>
    </w:p>
    <w:p w:rsidR="0023547D" w:rsidRPr="00412FC8" w:rsidRDefault="0023547D" w:rsidP="00412FC8">
      <w:pPr>
        <w:pStyle w:val="a3"/>
        <w:numPr>
          <w:ilvl w:val="0"/>
          <w:numId w:val="13"/>
        </w:numPr>
        <w:jc w:val="center"/>
        <w:rPr>
          <w:b/>
        </w:rPr>
      </w:pPr>
      <w:r w:rsidRPr="00412FC8">
        <w:rPr>
          <w:b/>
        </w:rPr>
        <w:lastRenderedPageBreak/>
        <w:t>Загальні положення</w:t>
      </w:r>
    </w:p>
    <w:p w:rsidR="00412FC8" w:rsidRPr="00412FC8" w:rsidRDefault="00412FC8" w:rsidP="00412FC8">
      <w:pPr>
        <w:pStyle w:val="a3"/>
        <w:ind w:left="795"/>
        <w:rPr>
          <w:b/>
        </w:rPr>
      </w:pPr>
    </w:p>
    <w:p w:rsidR="0023547D" w:rsidRDefault="0023547D" w:rsidP="00776FC8">
      <w:pPr>
        <w:jc w:val="center"/>
      </w:pPr>
    </w:p>
    <w:p w:rsidR="00F8609D" w:rsidRPr="00130FD8" w:rsidRDefault="00DD1FFF" w:rsidP="004C024B">
      <w:pPr>
        <w:spacing w:line="340" w:lineRule="exact"/>
        <w:ind w:firstLine="709"/>
        <w:jc w:val="both"/>
        <w:rPr>
          <w:szCs w:val="28"/>
        </w:rPr>
      </w:pPr>
      <w:r w:rsidRPr="00130FD8">
        <w:t>1.</w:t>
      </w:r>
      <w:r w:rsidR="00F8609D" w:rsidRPr="00130FD8">
        <w:t xml:space="preserve">1. </w:t>
      </w:r>
      <w:r w:rsidR="00F8609D" w:rsidRPr="00130FD8">
        <w:rPr>
          <w:szCs w:val="28"/>
        </w:rPr>
        <w:t>Це положення визначає основні завдання, функції, права й відповідальність військово-</w:t>
      </w:r>
      <w:r w:rsidR="00CE5E49">
        <w:rPr>
          <w:szCs w:val="28"/>
        </w:rPr>
        <w:t>мобілізаційного підрозділу</w:t>
      </w:r>
      <w:r w:rsidR="007544E1">
        <w:rPr>
          <w:szCs w:val="28"/>
        </w:rPr>
        <w:t>,</w:t>
      </w:r>
      <w:r w:rsidR="005532A4" w:rsidRPr="00130FD8">
        <w:rPr>
          <w:szCs w:val="28"/>
        </w:rPr>
        <w:t xml:space="preserve"> </w:t>
      </w:r>
      <w:r w:rsidR="00F8609D" w:rsidRPr="00130FD8">
        <w:rPr>
          <w:szCs w:val="28"/>
        </w:rPr>
        <w:t>порядок проведення робіт із організації обліку призовників</w:t>
      </w:r>
      <w:r w:rsidR="00555470">
        <w:rPr>
          <w:szCs w:val="28"/>
        </w:rPr>
        <w:t xml:space="preserve">, </w:t>
      </w:r>
      <w:r w:rsidR="00F8609D" w:rsidRPr="00130FD8">
        <w:rPr>
          <w:szCs w:val="28"/>
        </w:rPr>
        <w:t>військовозобов’язаних</w:t>
      </w:r>
      <w:r w:rsidR="00555470">
        <w:rPr>
          <w:szCs w:val="28"/>
        </w:rPr>
        <w:t xml:space="preserve"> та резервістів</w:t>
      </w:r>
      <w:r w:rsidR="00F8609D" w:rsidRPr="00130FD8">
        <w:rPr>
          <w:szCs w:val="28"/>
        </w:rPr>
        <w:t xml:space="preserve">, </w:t>
      </w:r>
      <w:r w:rsidR="005532A4" w:rsidRPr="00130FD8">
        <w:rPr>
          <w:szCs w:val="28"/>
        </w:rPr>
        <w:t xml:space="preserve">а також </w:t>
      </w:r>
      <w:r w:rsidR="00F8609D" w:rsidRPr="00130FD8">
        <w:rPr>
          <w:szCs w:val="28"/>
        </w:rPr>
        <w:t>взаємовідносини</w:t>
      </w:r>
      <w:r w:rsidR="00CE7205">
        <w:rPr>
          <w:szCs w:val="28"/>
        </w:rPr>
        <w:t xml:space="preserve"> підрозділу</w:t>
      </w:r>
      <w:r w:rsidR="00F8609D" w:rsidRPr="00130FD8">
        <w:rPr>
          <w:szCs w:val="28"/>
        </w:rPr>
        <w:t xml:space="preserve"> з іншими підрозділами університету.</w:t>
      </w:r>
    </w:p>
    <w:p w:rsidR="00130FD8" w:rsidRPr="0023547D" w:rsidRDefault="00130FD8" w:rsidP="00776FC8">
      <w:pPr>
        <w:spacing w:line="340" w:lineRule="exact"/>
        <w:ind w:firstLine="709"/>
        <w:jc w:val="both"/>
        <w:rPr>
          <w:spacing w:val="-8"/>
          <w:szCs w:val="28"/>
        </w:rPr>
      </w:pPr>
    </w:p>
    <w:p w:rsidR="00701B65" w:rsidRPr="00130FD8" w:rsidRDefault="00DD1FFF" w:rsidP="004C024B">
      <w:pPr>
        <w:spacing w:line="340" w:lineRule="exact"/>
        <w:ind w:firstLine="709"/>
        <w:jc w:val="both"/>
      </w:pPr>
      <w:r w:rsidRPr="00130FD8">
        <w:rPr>
          <w:szCs w:val="28"/>
        </w:rPr>
        <w:t>1.</w:t>
      </w:r>
      <w:r w:rsidR="00F8609D" w:rsidRPr="00130FD8">
        <w:rPr>
          <w:szCs w:val="28"/>
        </w:rPr>
        <w:t xml:space="preserve">2. </w:t>
      </w:r>
      <w:r w:rsidR="007544E1">
        <w:rPr>
          <w:szCs w:val="28"/>
        </w:rPr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мобілізаційний підрозділ</w:t>
      </w:r>
      <w:r w:rsidR="00F8609D" w:rsidRPr="00130FD8">
        <w:t xml:space="preserve"> </w:t>
      </w:r>
      <w:r w:rsidR="005532A4" w:rsidRPr="00130FD8">
        <w:t>є окремим структурн</w:t>
      </w:r>
      <w:r w:rsidR="003F1086" w:rsidRPr="00130FD8">
        <w:t>им</w:t>
      </w:r>
      <w:r w:rsidR="005532A4" w:rsidRPr="00130FD8">
        <w:t xml:space="preserve"> підрозділ</w:t>
      </w:r>
      <w:r w:rsidR="003F1086" w:rsidRPr="00130FD8">
        <w:t>ом</w:t>
      </w:r>
      <w:r w:rsidR="005532A4" w:rsidRPr="00130FD8">
        <w:t xml:space="preserve"> університету</w:t>
      </w:r>
      <w:r w:rsidR="00701B65" w:rsidRPr="00130FD8">
        <w:rPr>
          <w:szCs w:val="28"/>
        </w:rPr>
        <w:t xml:space="preserve"> і підпорядковується безпосередньо ректору.</w:t>
      </w:r>
      <w:r w:rsidR="00686E97" w:rsidRPr="00130FD8">
        <w:rPr>
          <w:szCs w:val="28"/>
        </w:rPr>
        <w:t xml:space="preserve"> </w:t>
      </w:r>
      <w:r w:rsidR="00686E97" w:rsidRPr="00130FD8">
        <w:t>Ректор зд</w:t>
      </w:r>
      <w:r w:rsidR="00130FD8" w:rsidRPr="00130FD8">
        <w:t xml:space="preserve">ійснює контроль та керівництво роботою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мобілізаційного підрозділу.</w:t>
      </w:r>
      <w:r w:rsidR="007544E1" w:rsidRPr="00130FD8">
        <w:t xml:space="preserve"> </w:t>
      </w:r>
    </w:p>
    <w:p w:rsidR="00130FD8" w:rsidRPr="0023547D" w:rsidRDefault="00130FD8" w:rsidP="004C024B">
      <w:pPr>
        <w:spacing w:line="340" w:lineRule="exact"/>
        <w:ind w:firstLine="709"/>
        <w:jc w:val="both"/>
        <w:rPr>
          <w:spacing w:val="-20"/>
          <w:szCs w:val="28"/>
        </w:rPr>
      </w:pPr>
    </w:p>
    <w:p w:rsidR="007544E1" w:rsidRPr="00130FD8" w:rsidRDefault="00DD1FFF" w:rsidP="007544E1">
      <w:pPr>
        <w:spacing w:line="340" w:lineRule="exact"/>
        <w:ind w:firstLine="709"/>
        <w:jc w:val="both"/>
      </w:pPr>
      <w:r w:rsidRPr="007D3CCA">
        <w:rPr>
          <w:szCs w:val="28"/>
        </w:rPr>
        <w:t>1.</w:t>
      </w:r>
      <w:r w:rsidR="00686E97" w:rsidRPr="007D3CCA">
        <w:rPr>
          <w:szCs w:val="28"/>
        </w:rPr>
        <w:t xml:space="preserve">3. </w:t>
      </w:r>
      <w:r w:rsidR="00850F03" w:rsidRPr="007D3CCA">
        <w:rPr>
          <w:szCs w:val="28"/>
        </w:rPr>
        <w:t>Штатна чисе</w:t>
      </w:r>
      <w:r w:rsidR="00005608">
        <w:rPr>
          <w:szCs w:val="28"/>
        </w:rPr>
        <w:t xml:space="preserve">льність і структура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мобілізаційного підрозділу</w:t>
      </w:r>
      <w:r w:rsidR="007544E1" w:rsidRPr="00130FD8">
        <w:t xml:space="preserve"> </w:t>
      </w:r>
    </w:p>
    <w:p w:rsidR="00686E97" w:rsidRDefault="00005608" w:rsidP="007544E1">
      <w:pPr>
        <w:spacing w:line="340" w:lineRule="exact"/>
        <w:jc w:val="both"/>
        <w:rPr>
          <w:bCs/>
          <w:szCs w:val="28"/>
        </w:rPr>
      </w:pPr>
      <w:r>
        <w:rPr>
          <w:szCs w:val="28"/>
        </w:rPr>
        <w:t xml:space="preserve"> визначаю</w:t>
      </w:r>
      <w:r w:rsidR="00850F03" w:rsidRPr="007D3CCA">
        <w:rPr>
          <w:szCs w:val="28"/>
        </w:rPr>
        <w:t>ться наказами</w:t>
      </w:r>
      <w:r w:rsidR="00850F03" w:rsidRPr="0023547D">
        <w:rPr>
          <w:spacing w:val="-8"/>
          <w:szCs w:val="28"/>
        </w:rPr>
        <w:t xml:space="preserve"> </w:t>
      </w:r>
      <w:r w:rsidR="00850F03" w:rsidRPr="007D3CCA">
        <w:rPr>
          <w:szCs w:val="28"/>
        </w:rPr>
        <w:t>ректора університету</w:t>
      </w:r>
      <w:r w:rsidR="00A47D24">
        <w:rPr>
          <w:szCs w:val="28"/>
        </w:rPr>
        <w:t>,</w:t>
      </w:r>
      <w:r w:rsidR="00850F03" w:rsidRPr="007D3CCA">
        <w:rPr>
          <w:szCs w:val="28"/>
        </w:rPr>
        <w:t xml:space="preserve"> </w:t>
      </w:r>
      <w:r w:rsidR="00686E97" w:rsidRPr="007D3CCA">
        <w:rPr>
          <w:szCs w:val="28"/>
        </w:rPr>
        <w:t>з урахуванням вимог</w:t>
      </w:r>
      <w:r w:rsidR="00130FD8">
        <w:rPr>
          <w:szCs w:val="28"/>
        </w:rPr>
        <w:t xml:space="preserve"> </w:t>
      </w:r>
      <w:r w:rsidR="00686E97" w:rsidRPr="007D3CCA">
        <w:rPr>
          <w:szCs w:val="28"/>
        </w:rPr>
        <w:t>п.</w:t>
      </w:r>
      <w:r w:rsidR="00130FD8">
        <w:rPr>
          <w:szCs w:val="28"/>
        </w:rPr>
        <w:t xml:space="preserve"> </w:t>
      </w:r>
      <w:r w:rsidR="00E346A4">
        <w:rPr>
          <w:szCs w:val="28"/>
        </w:rPr>
        <w:t>9</w:t>
      </w:r>
      <w:r w:rsidR="00686E97" w:rsidRPr="007D3CCA">
        <w:rPr>
          <w:szCs w:val="28"/>
        </w:rPr>
        <w:t xml:space="preserve"> Порядку </w:t>
      </w:r>
      <w:r w:rsidR="00686E97" w:rsidRPr="007D3CCA">
        <w:rPr>
          <w:bCs/>
          <w:szCs w:val="28"/>
        </w:rPr>
        <w:t>організації та ведення військового обліку призовників</w:t>
      </w:r>
      <w:r w:rsidR="00BA2CA0">
        <w:rPr>
          <w:bCs/>
          <w:szCs w:val="28"/>
        </w:rPr>
        <w:t>,</w:t>
      </w:r>
      <w:r w:rsidR="00686E97" w:rsidRPr="007D3CCA">
        <w:rPr>
          <w:bCs/>
          <w:szCs w:val="28"/>
        </w:rPr>
        <w:t xml:space="preserve"> військовозобов’язаних</w:t>
      </w:r>
      <w:r w:rsidR="00BA2CA0" w:rsidRPr="00BA2CA0">
        <w:rPr>
          <w:spacing w:val="-4"/>
          <w:szCs w:val="28"/>
        </w:rPr>
        <w:t xml:space="preserve"> </w:t>
      </w:r>
      <w:r w:rsidR="00BA2CA0">
        <w:rPr>
          <w:spacing w:val="-4"/>
          <w:szCs w:val="28"/>
        </w:rPr>
        <w:t>та резервістів</w:t>
      </w:r>
      <w:r w:rsidR="00686E97" w:rsidRPr="007D3CCA">
        <w:rPr>
          <w:bCs/>
          <w:szCs w:val="28"/>
        </w:rPr>
        <w:t xml:space="preserve">, затвердженого постановою Кабінету Міністрів України від </w:t>
      </w:r>
      <w:r w:rsidR="00E346A4">
        <w:rPr>
          <w:bCs/>
          <w:szCs w:val="28"/>
        </w:rPr>
        <w:t>30.</w:t>
      </w:r>
      <w:r w:rsidR="00B45E1A" w:rsidRPr="007D3CCA">
        <w:rPr>
          <w:bCs/>
          <w:szCs w:val="28"/>
        </w:rPr>
        <w:t>12.</w:t>
      </w:r>
      <w:r w:rsidR="00686E97" w:rsidRPr="007D3CCA">
        <w:rPr>
          <w:bCs/>
          <w:szCs w:val="28"/>
        </w:rPr>
        <w:t>20</w:t>
      </w:r>
      <w:r w:rsidR="00E346A4">
        <w:rPr>
          <w:bCs/>
          <w:szCs w:val="28"/>
        </w:rPr>
        <w:t>22</w:t>
      </w:r>
      <w:r w:rsidR="00686E97" w:rsidRPr="007D3CCA">
        <w:rPr>
          <w:bCs/>
          <w:szCs w:val="28"/>
        </w:rPr>
        <w:t xml:space="preserve"> №</w:t>
      </w:r>
      <w:r w:rsidR="00E346A4">
        <w:rPr>
          <w:bCs/>
          <w:szCs w:val="28"/>
        </w:rPr>
        <w:t>1487</w:t>
      </w:r>
      <w:r w:rsidR="008D3E76" w:rsidRPr="007D3CCA">
        <w:rPr>
          <w:bCs/>
          <w:szCs w:val="28"/>
        </w:rPr>
        <w:t>.</w:t>
      </w:r>
    </w:p>
    <w:p w:rsidR="00130FD8" w:rsidRPr="007D3CCA" w:rsidRDefault="00130FD8" w:rsidP="004C024B">
      <w:pPr>
        <w:spacing w:line="340" w:lineRule="exact"/>
        <w:ind w:firstLine="709"/>
        <w:jc w:val="both"/>
        <w:rPr>
          <w:szCs w:val="28"/>
        </w:rPr>
      </w:pPr>
    </w:p>
    <w:p w:rsidR="0054487C" w:rsidRDefault="00DD1FFF" w:rsidP="004C024B">
      <w:pPr>
        <w:pStyle w:val="2"/>
        <w:shd w:val="clear" w:color="auto" w:fill="auto"/>
        <w:spacing w:line="340" w:lineRule="exact"/>
        <w:ind w:firstLine="709"/>
        <w:rPr>
          <w:sz w:val="28"/>
          <w:szCs w:val="28"/>
        </w:rPr>
      </w:pPr>
      <w:r w:rsidRPr="0054487C">
        <w:rPr>
          <w:sz w:val="28"/>
          <w:szCs w:val="28"/>
        </w:rPr>
        <w:t>1.</w:t>
      </w:r>
      <w:r w:rsidR="00B363F3" w:rsidRPr="0054487C">
        <w:rPr>
          <w:sz w:val="28"/>
          <w:szCs w:val="28"/>
        </w:rPr>
        <w:t>4</w:t>
      </w:r>
      <w:r w:rsidR="00B363F3" w:rsidRPr="0054487C">
        <w:rPr>
          <w:spacing w:val="-4"/>
          <w:sz w:val="28"/>
          <w:szCs w:val="28"/>
        </w:rPr>
        <w:t xml:space="preserve">.  </w:t>
      </w:r>
      <w:r w:rsidR="007F4998">
        <w:rPr>
          <w:spacing w:val="-4"/>
          <w:sz w:val="28"/>
          <w:szCs w:val="28"/>
        </w:rPr>
        <w:t>За наявності на військовому обліку від 200</w:t>
      </w:r>
      <w:r w:rsidR="005F73E7" w:rsidRPr="00C43AE8">
        <w:rPr>
          <w:spacing w:val="-4"/>
          <w:sz w:val="28"/>
          <w:szCs w:val="28"/>
        </w:rPr>
        <w:t>1</w:t>
      </w:r>
      <w:r w:rsidR="007F4998">
        <w:rPr>
          <w:spacing w:val="-4"/>
          <w:sz w:val="28"/>
          <w:szCs w:val="28"/>
        </w:rPr>
        <w:t xml:space="preserve"> до 4000 </w:t>
      </w:r>
      <w:r w:rsidR="006615F0">
        <w:rPr>
          <w:spacing w:val="-4"/>
          <w:sz w:val="28"/>
          <w:szCs w:val="28"/>
        </w:rPr>
        <w:t xml:space="preserve">призовників </w:t>
      </w:r>
      <w:r w:rsidR="00BA2CA0">
        <w:rPr>
          <w:spacing w:val="-4"/>
          <w:sz w:val="28"/>
          <w:szCs w:val="28"/>
        </w:rPr>
        <w:t>,</w:t>
      </w:r>
      <w:r w:rsidR="006615F0">
        <w:rPr>
          <w:spacing w:val="-4"/>
          <w:sz w:val="28"/>
          <w:szCs w:val="28"/>
        </w:rPr>
        <w:t xml:space="preserve"> військовозобов’язаних</w:t>
      </w:r>
      <w:r w:rsidR="00BA2CA0">
        <w:rPr>
          <w:spacing w:val="-4"/>
          <w:sz w:val="28"/>
          <w:szCs w:val="28"/>
        </w:rPr>
        <w:t xml:space="preserve"> та резервістів</w:t>
      </w:r>
      <w:r w:rsidR="006615F0">
        <w:rPr>
          <w:spacing w:val="-4"/>
          <w:sz w:val="28"/>
          <w:szCs w:val="28"/>
        </w:rPr>
        <w:t xml:space="preserve">, які навчаються і працюють в університеті, </w:t>
      </w:r>
      <w:r w:rsidR="007F4998">
        <w:rPr>
          <w:spacing w:val="-4"/>
          <w:sz w:val="28"/>
          <w:szCs w:val="28"/>
        </w:rPr>
        <w:t xml:space="preserve"> </w:t>
      </w:r>
      <w:r w:rsidR="006615F0">
        <w:rPr>
          <w:spacing w:val="-4"/>
          <w:sz w:val="28"/>
          <w:szCs w:val="28"/>
        </w:rPr>
        <w:t>д</w:t>
      </w:r>
      <w:r w:rsidR="0023547D" w:rsidRPr="0054487C">
        <w:rPr>
          <w:spacing w:val="-4"/>
          <w:sz w:val="28"/>
          <w:szCs w:val="28"/>
        </w:rPr>
        <w:t>о складу</w:t>
      </w:r>
      <w:r w:rsidR="007544E1" w:rsidRPr="007544E1">
        <w:t xml:space="preserve">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мобілізаційного підрозділу</w:t>
      </w:r>
      <w:r w:rsidR="0023547D" w:rsidRPr="0054487C">
        <w:rPr>
          <w:spacing w:val="-4"/>
          <w:sz w:val="28"/>
          <w:szCs w:val="28"/>
        </w:rPr>
        <w:t xml:space="preserve"> входять</w:t>
      </w:r>
      <w:r w:rsidR="006615F0">
        <w:rPr>
          <w:spacing w:val="-4"/>
          <w:sz w:val="28"/>
          <w:szCs w:val="28"/>
        </w:rPr>
        <w:t xml:space="preserve"> дві особи</w:t>
      </w:r>
      <w:r w:rsidR="0023547D" w:rsidRPr="0054487C">
        <w:rPr>
          <w:spacing w:val="-4"/>
          <w:sz w:val="28"/>
          <w:szCs w:val="28"/>
        </w:rPr>
        <w:t xml:space="preserve">: </w:t>
      </w:r>
      <w:r w:rsidR="00E346A4">
        <w:rPr>
          <w:spacing w:val="-4"/>
          <w:sz w:val="28"/>
          <w:szCs w:val="28"/>
        </w:rPr>
        <w:t>керівник</w:t>
      </w:r>
      <w:r w:rsidR="0023547D" w:rsidRPr="0054487C">
        <w:rPr>
          <w:spacing w:val="-4"/>
          <w:sz w:val="28"/>
          <w:szCs w:val="28"/>
        </w:rPr>
        <w:t xml:space="preserve"> </w:t>
      </w:r>
      <w:r w:rsidR="00E346A4">
        <w:rPr>
          <w:spacing w:val="-4"/>
          <w:sz w:val="28"/>
          <w:szCs w:val="28"/>
        </w:rPr>
        <w:t>підрозділу</w:t>
      </w:r>
      <w:r w:rsidR="0023547D" w:rsidRPr="0054487C">
        <w:rPr>
          <w:spacing w:val="-4"/>
          <w:sz w:val="28"/>
          <w:szCs w:val="28"/>
        </w:rPr>
        <w:t xml:space="preserve"> та </w:t>
      </w:r>
      <w:r w:rsidR="009F7D59">
        <w:rPr>
          <w:spacing w:val="-4"/>
          <w:sz w:val="28"/>
          <w:szCs w:val="28"/>
        </w:rPr>
        <w:t>фахівець</w:t>
      </w:r>
      <w:r w:rsidR="0023547D" w:rsidRPr="0054487C">
        <w:rPr>
          <w:spacing w:val="-4"/>
          <w:sz w:val="28"/>
          <w:szCs w:val="28"/>
        </w:rPr>
        <w:t xml:space="preserve"> з військового обліку</w:t>
      </w:r>
      <w:r w:rsidR="0023547D" w:rsidRPr="0054487C">
        <w:rPr>
          <w:sz w:val="28"/>
          <w:szCs w:val="28"/>
        </w:rPr>
        <w:t xml:space="preserve"> </w:t>
      </w:r>
      <w:r w:rsidR="0054487C" w:rsidRPr="0054487C">
        <w:rPr>
          <w:sz w:val="28"/>
          <w:szCs w:val="28"/>
        </w:rPr>
        <w:t xml:space="preserve">(відповідної штатної категорії). </w:t>
      </w:r>
    </w:p>
    <w:p w:rsidR="005D48C8" w:rsidRPr="0054487C" w:rsidRDefault="005D48C8" w:rsidP="004C024B">
      <w:pPr>
        <w:pStyle w:val="2"/>
        <w:shd w:val="clear" w:color="auto" w:fill="auto"/>
        <w:spacing w:line="340" w:lineRule="exact"/>
        <w:ind w:firstLine="709"/>
        <w:rPr>
          <w:sz w:val="28"/>
          <w:szCs w:val="28"/>
        </w:rPr>
      </w:pPr>
    </w:p>
    <w:p w:rsidR="00701B65" w:rsidRDefault="0054487C" w:rsidP="004C024B">
      <w:pPr>
        <w:spacing w:line="340" w:lineRule="exact"/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="00B363F3" w:rsidRPr="00801DCE">
        <w:rPr>
          <w:szCs w:val="28"/>
        </w:rPr>
        <w:t>У своїй діяльності</w:t>
      </w:r>
      <w:r w:rsidR="007544E1" w:rsidRPr="007544E1">
        <w:t xml:space="preserve">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мобілізаційний підрозділ</w:t>
      </w:r>
      <w:r w:rsidR="00B363F3" w:rsidRPr="00801DCE">
        <w:rPr>
          <w:szCs w:val="28"/>
        </w:rPr>
        <w:t xml:space="preserve"> керується Конституцією України, законами України</w:t>
      </w:r>
      <w:r w:rsidR="00B363F3">
        <w:rPr>
          <w:szCs w:val="28"/>
        </w:rPr>
        <w:t xml:space="preserve"> </w:t>
      </w:r>
      <w:r w:rsidR="00DC6176" w:rsidRPr="006471C6">
        <w:rPr>
          <w:rFonts w:cs="Times New Roman"/>
          <w:szCs w:val="28"/>
        </w:rPr>
        <w:t>“</w:t>
      </w:r>
      <w:r w:rsidR="00B363F3" w:rsidRPr="00801DCE">
        <w:rPr>
          <w:szCs w:val="28"/>
        </w:rPr>
        <w:t>Про загальний військовий обов</w:t>
      </w:r>
      <w:r w:rsidR="00DC6176">
        <w:rPr>
          <w:szCs w:val="28"/>
        </w:rPr>
        <w:t>’</w:t>
      </w:r>
      <w:r w:rsidR="00B363F3" w:rsidRPr="00801DCE">
        <w:rPr>
          <w:szCs w:val="28"/>
        </w:rPr>
        <w:t>язок і військову службу</w:t>
      </w:r>
      <w:r w:rsidR="00DC6176" w:rsidRPr="006471C6">
        <w:rPr>
          <w:rFonts w:cs="Times New Roman"/>
          <w:szCs w:val="28"/>
        </w:rPr>
        <w:t>”</w:t>
      </w:r>
      <w:r w:rsidR="00DC6176">
        <w:rPr>
          <w:rFonts w:cs="Times New Roman"/>
          <w:szCs w:val="28"/>
        </w:rPr>
        <w:t xml:space="preserve">, </w:t>
      </w:r>
      <w:r w:rsidR="00DC6176" w:rsidRPr="006471C6">
        <w:rPr>
          <w:rFonts w:cs="Times New Roman"/>
          <w:szCs w:val="28"/>
        </w:rPr>
        <w:t xml:space="preserve">“Про мобілізаційну підготовку та мобілізацію”, </w:t>
      </w:r>
      <w:r w:rsidR="00A47D24" w:rsidRPr="006471C6">
        <w:rPr>
          <w:rFonts w:cs="Times New Roman"/>
          <w:szCs w:val="28"/>
        </w:rPr>
        <w:t>“</w:t>
      </w:r>
      <w:r w:rsidR="00A47D24" w:rsidRPr="007D3CCA">
        <w:rPr>
          <w:szCs w:val="28"/>
        </w:rPr>
        <w:t>Порядк</w:t>
      </w:r>
      <w:r w:rsidR="00A47D24">
        <w:rPr>
          <w:szCs w:val="28"/>
        </w:rPr>
        <w:t>ом</w:t>
      </w:r>
      <w:r w:rsidR="00A47D24" w:rsidRPr="007D3CCA">
        <w:rPr>
          <w:szCs w:val="28"/>
        </w:rPr>
        <w:t xml:space="preserve"> </w:t>
      </w:r>
      <w:r w:rsidR="00A47D24" w:rsidRPr="007D3CCA">
        <w:rPr>
          <w:bCs/>
          <w:szCs w:val="28"/>
        </w:rPr>
        <w:t>організації та ведення військового обліку призовників</w:t>
      </w:r>
      <w:r w:rsidR="003D7ED8">
        <w:rPr>
          <w:bCs/>
          <w:szCs w:val="28"/>
        </w:rPr>
        <w:t>,</w:t>
      </w:r>
      <w:r w:rsidR="00A47D24" w:rsidRPr="007D3CCA">
        <w:rPr>
          <w:bCs/>
          <w:szCs w:val="28"/>
        </w:rPr>
        <w:t xml:space="preserve"> військовозобов’язаних</w:t>
      </w:r>
      <w:r w:rsidR="00BA2CA0" w:rsidRPr="00BA2CA0">
        <w:rPr>
          <w:spacing w:val="-4"/>
          <w:szCs w:val="28"/>
        </w:rPr>
        <w:t xml:space="preserve"> </w:t>
      </w:r>
      <w:r w:rsidR="00BA2CA0">
        <w:rPr>
          <w:spacing w:val="-4"/>
          <w:szCs w:val="28"/>
        </w:rPr>
        <w:t>та резервістів</w:t>
      </w:r>
      <w:r w:rsidR="00BA2CA0" w:rsidRPr="006471C6">
        <w:rPr>
          <w:rFonts w:cs="Times New Roman"/>
          <w:szCs w:val="28"/>
        </w:rPr>
        <w:t xml:space="preserve"> </w:t>
      </w:r>
      <w:r w:rsidR="00A47D24" w:rsidRPr="006471C6">
        <w:rPr>
          <w:rFonts w:cs="Times New Roman"/>
          <w:szCs w:val="28"/>
        </w:rPr>
        <w:t>”</w:t>
      </w:r>
      <w:r w:rsidR="00A47D24" w:rsidRPr="007D3CCA">
        <w:rPr>
          <w:bCs/>
          <w:szCs w:val="28"/>
        </w:rPr>
        <w:t>, затверджен</w:t>
      </w:r>
      <w:r w:rsidR="00A47D24">
        <w:rPr>
          <w:bCs/>
          <w:szCs w:val="28"/>
        </w:rPr>
        <w:t>им</w:t>
      </w:r>
      <w:r w:rsidR="00A47D24" w:rsidRPr="007D3CCA">
        <w:rPr>
          <w:bCs/>
          <w:szCs w:val="28"/>
        </w:rPr>
        <w:t xml:space="preserve"> постановою Кабінету Міністрів України від </w:t>
      </w:r>
      <w:r w:rsidR="00E346A4">
        <w:rPr>
          <w:bCs/>
          <w:szCs w:val="28"/>
        </w:rPr>
        <w:t>30.</w:t>
      </w:r>
      <w:r w:rsidR="00E346A4" w:rsidRPr="007D3CCA">
        <w:rPr>
          <w:bCs/>
          <w:szCs w:val="28"/>
        </w:rPr>
        <w:t>12.20</w:t>
      </w:r>
      <w:r w:rsidR="00E346A4">
        <w:rPr>
          <w:bCs/>
          <w:szCs w:val="28"/>
        </w:rPr>
        <w:t>22</w:t>
      </w:r>
      <w:r w:rsidR="00E346A4" w:rsidRPr="007D3CCA">
        <w:rPr>
          <w:bCs/>
          <w:szCs w:val="28"/>
        </w:rPr>
        <w:t xml:space="preserve"> №</w:t>
      </w:r>
      <w:r w:rsidR="00E346A4">
        <w:rPr>
          <w:bCs/>
          <w:szCs w:val="28"/>
        </w:rPr>
        <w:t>1487</w:t>
      </w:r>
      <w:r w:rsidR="00A47D24">
        <w:rPr>
          <w:bCs/>
          <w:szCs w:val="28"/>
        </w:rPr>
        <w:t xml:space="preserve">, </w:t>
      </w:r>
      <w:r w:rsidR="00B363F3" w:rsidRPr="00801DCE">
        <w:rPr>
          <w:szCs w:val="28"/>
        </w:rPr>
        <w:t xml:space="preserve">постановами Верховної Ради України, указами та розпорядженнями Президента України, постановами та розпорядженнями Кабінету Міністрів України, розпорядчими та нормативними документами Міністерства освіти і науки України, наказами </w:t>
      </w:r>
      <w:r w:rsidR="00A37FF9">
        <w:rPr>
          <w:szCs w:val="28"/>
        </w:rPr>
        <w:t>і</w:t>
      </w:r>
      <w:r w:rsidR="00B363F3" w:rsidRPr="00801DCE">
        <w:rPr>
          <w:szCs w:val="28"/>
        </w:rPr>
        <w:t xml:space="preserve"> </w:t>
      </w:r>
      <w:r w:rsidR="00A37FF9">
        <w:rPr>
          <w:szCs w:val="28"/>
        </w:rPr>
        <w:t>розпоряджен</w:t>
      </w:r>
      <w:r w:rsidR="00B363F3" w:rsidRPr="00801DCE">
        <w:rPr>
          <w:szCs w:val="28"/>
        </w:rPr>
        <w:t xml:space="preserve">нями </w:t>
      </w:r>
      <w:r w:rsidR="00B363F3">
        <w:rPr>
          <w:szCs w:val="28"/>
        </w:rPr>
        <w:t>ректора університету</w:t>
      </w:r>
      <w:r w:rsidR="00B363F3" w:rsidRPr="00801DCE">
        <w:rPr>
          <w:szCs w:val="28"/>
        </w:rPr>
        <w:t xml:space="preserve"> та цим положенням.</w:t>
      </w:r>
    </w:p>
    <w:p w:rsidR="007F4998" w:rsidRDefault="007F4998" w:rsidP="004C024B">
      <w:pPr>
        <w:spacing w:line="340" w:lineRule="exact"/>
        <w:ind w:firstLine="709"/>
        <w:jc w:val="both"/>
        <w:rPr>
          <w:szCs w:val="28"/>
        </w:rPr>
      </w:pPr>
    </w:p>
    <w:p w:rsidR="00386746" w:rsidRDefault="00DD1FFF" w:rsidP="004C024B">
      <w:pPr>
        <w:spacing w:line="340" w:lineRule="exact"/>
        <w:ind w:firstLine="709"/>
        <w:jc w:val="both"/>
        <w:rPr>
          <w:spacing w:val="-4"/>
          <w:szCs w:val="28"/>
        </w:rPr>
      </w:pPr>
      <w:r>
        <w:rPr>
          <w:szCs w:val="28"/>
        </w:rPr>
        <w:t>1.</w:t>
      </w:r>
      <w:r w:rsidR="0054487C">
        <w:rPr>
          <w:szCs w:val="28"/>
        </w:rPr>
        <w:t>6</w:t>
      </w:r>
      <w:r w:rsidR="00386746">
        <w:rPr>
          <w:szCs w:val="28"/>
        </w:rPr>
        <w:t xml:space="preserve">.  </w:t>
      </w:r>
      <w:r w:rsidR="00386746" w:rsidRPr="00056636">
        <w:rPr>
          <w:spacing w:val="-4"/>
          <w:szCs w:val="28"/>
        </w:rPr>
        <w:t xml:space="preserve">Безпосереднє керівництво роботою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</w:t>
      </w:r>
      <w:r w:rsidR="003F3EBC">
        <w:rPr>
          <w:szCs w:val="28"/>
        </w:rPr>
        <w:t>ого</w:t>
      </w:r>
      <w:r w:rsidR="007544E1">
        <w:rPr>
          <w:szCs w:val="28"/>
        </w:rPr>
        <w:t xml:space="preserve"> підрозділ</w:t>
      </w:r>
      <w:r w:rsidR="003F3EBC">
        <w:rPr>
          <w:szCs w:val="28"/>
        </w:rPr>
        <w:t>у</w:t>
      </w:r>
      <w:r w:rsidR="00386746" w:rsidRPr="00056636">
        <w:rPr>
          <w:spacing w:val="-4"/>
          <w:szCs w:val="28"/>
        </w:rPr>
        <w:t xml:space="preserve"> здійснює </w:t>
      </w:r>
      <w:r w:rsidR="003F3EBC">
        <w:rPr>
          <w:spacing w:val="-4"/>
          <w:szCs w:val="28"/>
        </w:rPr>
        <w:t>керівник</w:t>
      </w:r>
      <w:r w:rsidR="00386746" w:rsidRPr="00056636">
        <w:rPr>
          <w:spacing w:val="-4"/>
          <w:szCs w:val="28"/>
        </w:rPr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3F3EBC" w:rsidRPr="00056636">
        <w:rPr>
          <w:spacing w:val="-4"/>
          <w:szCs w:val="28"/>
        </w:rPr>
        <w:t xml:space="preserve"> </w:t>
      </w:r>
      <w:r w:rsidR="006C1917">
        <w:rPr>
          <w:spacing w:val="-4"/>
          <w:szCs w:val="28"/>
        </w:rPr>
        <w:t xml:space="preserve">, </w:t>
      </w:r>
      <w:r w:rsidR="0041790E" w:rsidRPr="00583DE1">
        <w:rPr>
          <w:rFonts w:cs="Times New Roman"/>
          <w:szCs w:val="28"/>
          <w:lang w:eastAsia="ru-RU"/>
        </w:rPr>
        <w:t>як</w:t>
      </w:r>
      <w:r w:rsidR="0041790E">
        <w:rPr>
          <w:rFonts w:cs="Times New Roman"/>
          <w:szCs w:val="28"/>
          <w:lang w:eastAsia="ru-RU"/>
        </w:rPr>
        <w:t>ого</w:t>
      </w:r>
      <w:r w:rsidR="0041790E" w:rsidRPr="00583DE1">
        <w:rPr>
          <w:rFonts w:cs="Times New Roman"/>
          <w:szCs w:val="28"/>
          <w:lang w:eastAsia="ru-RU"/>
        </w:rPr>
        <w:t xml:space="preserve"> призначає ректор університету за поданням першого проректора</w:t>
      </w:r>
      <w:r w:rsidR="0041790E">
        <w:rPr>
          <w:rFonts w:cs="Times New Roman"/>
          <w:szCs w:val="28"/>
          <w:lang w:eastAsia="ru-RU"/>
        </w:rPr>
        <w:t xml:space="preserve"> з числа</w:t>
      </w:r>
      <w:r w:rsidR="006C1917">
        <w:rPr>
          <w:spacing w:val="-4"/>
          <w:szCs w:val="28"/>
        </w:rPr>
        <w:t xml:space="preserve"> ос</w:t>
      </w:r>
      <w:r w:rsidR="0041790E">
        <w:rPr>
          <w:spacing w:val="-4"/>
          <w:szCs w:val="28"/>
        </w:rPr>
        <w:t>і</w:t>
      </w:r>
      <w:r w:rsidR="006C1917">
        <w:rPr>
          <w:spacing w:val="-4"/>
          <w:szCs w:val="28"/>
        </w:rPr>
        <w:t>б</w:t>
      </w:r>
      <w:r w:rsidR="00386746" w:rsidRPr="00056636">
        <w:rPr>
          <w:spacing w:val="-4"/>
          <w:szCs w:val="28"/>
        </w:rPr>
        <w:t xml:space="preserve"> </w:t>
      </w:r>
      <w:r w:rsidR="006C1917">
        <w:rPr>
          <w:spacing w:val="-4"/>
          <w:szCs w:val="28"/>
        </w:rPr>
        <w:t>з вищою</w:t>
      </w:r>
      <w:r w:rsidR="00386746" w:rsidRPr="00056636">
        <w:rPr>
          <w:spacing w:val="-4"/>
          <w:szCs w:val="28"/>
        </w:rPr>
        <w:t xml:space="preserve"> освіт</w:t>
      </w:r>
      <w:r w:rsidR="006C1917">
        <w:rPr>
          <w:spacing w:val="-4"/>
          <w:szCs w:val="28"/>
        </w:rPr>
        <w:t>ою</w:t>
      </w:r>
      <w:r w:rsidR="00B24D05">
        <w:rPr>
          <w:spacing w:val="-4"/>
          <w:szCs w:val="28"/>
        </w:rPr>
        <w:t xml:space="preserve">, </w:t>
      </w:r>
      <w:r w:rsidR="0041790E">
        <w:rPr>
          <w:spacing w:val="-4"/>
          <w:szCs w:val="28"/>
        </w:rPr>
        <w:t>з</w:t>
      </w:r>
      <w:r w:rsidR="006C1917">
        <w:rPr>
          <w:spacing w:val="-4"/>
          <w:szCs w:val="28"/>
        </w:rPr>
        <w:t xml:space="preserve"> </w:t>
      </w:r>
      <w:r w:rsidR="00B24D05">
        <w:rPr>
          <w:spacing w:val="-4"/>
          <w:szCs w:val="28"/>
        </w:rPr>
        <w:t>досвід</w:t>
      </w:r>
      <w:r w:rsidR="0041790E">
        <w:rPr>
          <w:spacing w:val="-4"/>
          <w:szCs w:val="28"/>
        </w:rPr>
        <w:t>ом</w:t>
      </w:r>
      <w:r w:rsidR="006C1917">
        <w:rPr>
          <w:spacing w:val="-4"/>
          <w:szCs w:val="28"/>
        </w:rPr>
        <w:t xml:space="preserve"> роботи з військового обліку не менше двох років, або </w:t>
      </w:r>
      <w:r w:rsidR="0041790E">
        <w:rPr>
          <w:spacing w:val="-4"/>
          <w:szCs w:val="28"/>
        </w:rPr>
        <w:t xml:space="preserve">з </w:t>
      </w:r>
      <w:r w:rsidR="006C1917">
        <w:rPr>
          <w:spacing w:val="-4"/>
          <w:szCs w:val="28"/>
        </w:rPr>
        <w:t>досвід</w:t>
      </w:r>
      <w:r w:rsidR="0041790E">
        <w:rPr>
          <w:spacing w:val="-4"/>
          <w:szCs w:val="28"/>
        </w:rPr>
        <w:t>ом</w:t>
      </w:r>
      <w:r w:rsidR="006C1917">
        <w:rPr>
          <w:spacing w:val="-4"/>
          <w:szCs w:val="28"/>
        </w:rPr>
        <w:t xml:space="preserve"> </w:t>
      </w:r>
      <w:r w:rsidR="00B24D05">
        <w:rPr>
          <w:spacing w:val="-4"/>
          <w:szCs w:val="28"/>
        </w:rPr>
        <w:t xml:space="preserve">військової служби </w:t>
      </w:r>
      <w:r w:rsidR="00B24D05" w:rsidRPr="00056636">
        <w:rPr>
          <w:spacing w:val="-4"/>
          <w:szCs w:val="28"/>
        </w:rPr>
        <w:t xml:space="preserve">в Збройних Силах </w:t>
      </w:r>
      <w:r w:rsidR="006C1917">
        <w:rPr>
          <w:spacing w:val="-4"/>
          <w:szCs w:val="28"/>
        </w:rPr>
        <w:t>чи</w:t>
      </w:r>
      <w:r w:rsidR="00B24D05">
        <w:rPr>
          <w:spacing w:val="-4"/>
          <w:szCs w:val="28"/>
        </w:rPr>
        <w:t xml:space="preserve"> інших військових формуваннях, утворених відповідно до законодавства </w:t>
      </w:r>
      <w:r w:rsidR="00B24D05" w:rsidRPr="00056636">
        <w:rPr>
          <w:spacing w:val="-4"/>
          <w:szCs w:val="28"/>
        </w:rPr>
        <w:t>України</w:t>
      </w:r>
      <w:r w:rsidR="009F7D59">
        <w:rPr>
          <w:spacing w:val="-4"/>
          <w:szCs w:val="28"/>
        </w:rPr>
        <w:t>.</w:t>
      </w:r>
    </w:p>
    <w:p w:rsidR="00F13E1A" w:rsidRDefault="00F13E1A" w:rsidP="004C024B">
      <w:pPr>
        <w:pStyle w:val="2"/>
        <w:shd w:val="clear" w:color="auto" w:fill="auto"/>
        <w:spacing w:line="340" w:lineRule="exact"/>
        <w:ind w:firstLine="709"/>
        <w:rPr>
          <w:sz w:val="28"/>
          <w:szCs w:val="28"/>
        </w:rPr>
      </w:pPr>
    </w:p>
    <w:p w:rsidR="0023547D" w:rsidRDefault="00DD1FFF" w:rsidP="004C024B">
      <w:pPr>
        <w:pStyle w:val="2"/>
        <w:shd w:val="clear" w:color="auto" w:fill="auto"/>
        <w:spacing w:line="3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54487C">
        <w:rPr>
          <w:sz w:val="28"/>
          <w:szCs w:val="28"/>
        </w:rPr>
        <w:t>7</w:t>
      </w:r>
      <w:r w:rsidR="004A6466">
        <w:rPr>
          <w:sz w:val="28"/>
          <w:szCs w:val="28"/>
        </w:rPr>
        <w:t xml:space="preserve">. </w:t>
      </w:r>
      <w:r w:rsidR="00386746" w:rsidRPr="00801DCE">
        <w:rPr>
          <w:sz w:val="28"/>
          <w:szCs w:val="28"/>
        </w:rPr>
        <w:t xml:space="preserve">На період відсутності </w:t>
      </w:r>
      <w:r w:rsidR="003F3EBC">
        <w:rPr>
          <w:sz w:val="28"/>
          <w:szCs w:val="28"/>
        </w:rPr>
        <w:t>керівника</w:t>
      </w:r>
      <w:r w:rsidR="003F3EBC" w:rsidRPr="003F3EBC"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386746" w:rsidRPr="00801DCE">
        <w:rPr>
          <w:sz w:val="28"/>
          <w:szCs w:val="28"/>
        </w:rPr>
        <w:t xml:space="preserve">  (відпустка, відрядження, </w:t>
      </w:r>
      <w:r w:rsidR="007F4998">
        <w:rPr>
          <w:sz w:val="28"/>
          <w:szCs w:val="28"/>
        </w:rPr>
        <w:t xml:space="preserve">тимчасова непрацездатність </w:t>
      </w:r>
      <w:r w:rsidR="00386746" w:rsidRPr="00801DCE">
        <w:rPr>
          <w:sz w:val="28"/>
          <w:szCs w:val="28"/>
        </w:rPr>
        <w:t xml:space="preserve"> тощо) </w:t>
      </w:r>
      <w:r w:rsidR="0023547D">
        <w:rPr>
          <w:sz w:val="28"/>
          <w:szCs w:val="28"/>
        </w:rPr>
        <w:t xml:space="preserve">виконання </w:t>
      </w:r>
      <w:r w:rsidR="00386746" w:rsidRPr="00801DCE">
        <w:rPr>
          <w:sz w:val="28"/>
          <w:szCs w:val="28"/>
        </w:rPr>
        <w:t>йог</w:t>
      </w:r>
      <w:r w:rsidR="0023547D">
        <w:rPr>
          <w:sz w:val="28"/>
          <w:szCs w:val="28"/>
        </w:rPr>
        <w:t xml:space="preserve">о </w:t>
      </w:r>
      <w:r w:rsidR="0023547D">
        <w:rPr>
          <w:sz w:val="28"/>
          <w:szCs w:val="28"/>
        </w:rPr>
        <w:lastRenderedPageBreak/>
        <w:t>обов’язків</w:t>
      </w:r>
      <w:r w:rsidR="00386746" w:rsidRPr="00801DCE">
        <w:rPr>
          <w:sz w:val="28"/>
          <w:szCs w:val="28"/>
        </w:rPr>
        <w:t xml:space="preserve"> поклада</w:t>
      </w:r>
      <w:r w:rsidR="0023547D">
        <w:rPr>
          <w:sz w:val="28"/>
          <w:szCs w:val="28"/>
        </w:rPr>
        <w:t>є</w:t>
      </w:r>
      <w:r w:rsidR="00386746" w:rsidRPr="00801DCE">
        <w:rPr>
          <w:sz w:val="28"/>
          <w:szCs w:val="28"/>
        </w:rPr>
        <w:t xml:space="preserve">ться на </w:t>
      </w:r>
      <w:r w:rsidR="00DA799C">
        <w:rPr>
          <w:sz w:val="28"/>
          <w:szCs w:val="28"/>
        </w:rPr>
        <w:t>праців</w:t>
      </w:r>
      <w:r w:rsidR="00386746">
        <w:rPr>
          <w:sz w:val="28"/>
          <w:szCs w:val="28"/>
        </w:rPr>
        <w:t>ника</w:t>
      </w:r>
      <w:r w:rsidR="003F3EBC" w:rsidRPr="003F3EBC"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3F3EBC" w:rsidRPr="00801DCE">
        <w:rPr>
          <w:sz w:val="28"/>
          <w:szCs w:val="28"/>
        </w:rPr>
        <w:t xml:space="preserve">  </w:t>
      </w:r>
      <w:r w:rsidR="0023547D">
        <w:rPr>
          <w:sz w:val="28"/>
          <w:szCs w:val="28"/>
        </w:rPr>
        <w:t>.</w:t>
      </w:r>
      <w:r w:rsidR="00386746">
        <w:rPr>
          <w:sz w:val="28"/>
          <w:szCs w:val="28"/>
        </w:rPr>
        <w:t xml:space="preserve"> </w:t>
      </w:r>
    </w:p>
    <w:p w:rsidR="007F4998" w:rsidRDefault="007F4998" w:rsidP="004C024B">
      <w:pPr>
        <w:pStyle w:val="2"/>
        <w:shd w:val="clear" w:color="auto" w:fill="auto"/>
        <w:spacing w:line="340" w:lineRule="exact"/>
        <w:ind w:firstLine="709"/>
        <w:rPr>
          <w:sz w:val="28"/>
          <w:szCs w:val="28"/>
        </w:rPr>
      </w:pPr>
    </w:p>
    <w:p w:rsidR="003F3EBC" w:rsidRDefault="00DD1FFF" w:rsidP="003F3EBC">
      <w:pPr>
        <w:pStyle w:val="2"/>
        <w:shd w:val="clear" w:color="auto" w:fill="auto"/>
        <w:spacing w:line="3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1574BE">
        <w:rPr>
          <w:sz w:val="28"/>
          <w:szCs w:val="28"/>
        </w:rPr>
        <w:t>8</w:t>
      </w:r>
      <w:r w:rsidR="005A3175">
        <w:rPr>
          <w:sz w:val="28"/>
          <w:szCs w:val="28"/>
        </w:rPr>
        <w:t xml:space="preserve">. </w:t>
      </w:r>
      <w:r w:rsidR="00DA799C">
        <w:rPr>
          <w:sz w:val="28"/>
          <w:szCs w:val="28"/>
        </w:rPr>
        <w:t>Працівн</w:t>
      </w:r>
      <w:r w:rsidR="00386746" w:rsidRPr="00801DCE">
        <w:rPr>
          <w:sz w:val="28"/>
          <w:szCs w:val="28"/>
        </w:rPr>
        <w:t>ики</w:t>
      </w:r>
      <w:r w:rsidR="003F3EBC" w:rsidRPr="003F3EBC"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3F3EBC">
        <w:rPr>
          <w:sz w:val="28"/>
          <w:szCs w:val="28"/>
        </w:rPr>
        <w:t xml:space="preserve">                               </w:t>
      </w:r>
    </w:p>
    <w:p w:rsidR="00386746" w:rsidRDefault="00386746" w:rsidP="003F3EBC">
      <w:pPr>
        <w:pStyle w:val="2"/>
        <w:shd w:val="clear" w:color="auto" w:fill="auto"/>
        <w:spacing w:line="340" w:lineRule="exact"/>
        <w:rPr>
          <w:sz w:val="28"/>
          <w:szCs w:val="28"/>
        </w:rPr>
      </w:pPr>
      <w:r w:rsidRPr="00801DCE">
        <w:rPr>
          <w:sz w:val="28"/>
          <w:szCs w:val="28"/>
        </w:rPr>
        <w:t>призначаються на посаду та звільняються з посади наказом ректора</w:t>
      </w:r>
      <w:r w:rsidR="005A3175">
        <w:rPr>
          <w:sz w:val="28"/>
          <w:szCs w:val="28"/>
        </w:rPr>
        <w:t xml:space="preserve"> за поданням </w:t>
      </w:r>
      <w:r w:rsidR="003F3EBC">
        <w:rPr>
          <w:sz w:val="28"/>
          <w:szCs w:val="28"/>
        </w:rPr>
        <w:t>керівника</w:t>
      </w:r>
      <w:r w:rsidR="003F3EBC" w:rsidRPr="003F3EBC"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3F3EBC" w:rsidRPr="00801DCE">
        <w:rPr>
          <w:sz w:val="28"/>
          <w:szCs w:val="28"/>
        </w:rPr>
        <w:t xml:space="preserve">  </w:t>
      </w:r>
      <w:r w:rsidRPr="00801DCE">
        <w:rPr>
          <w:sz w:val="28"/>
          <w:szCs w:val="28"/>
        </w:rPr>
        <w:t>.</w:t>
      </w:r>
    </w:p>
    <w:p w:rsidR="005A3175" w:rsidRDefault="005A3175" w:rsidP="00712851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5A3175" w:rsidRDefault="001F7E0B" w:rsidP="00412FC8">
      <w:pPr>
        <w:pStyle w:val="2"/>
        <w:numPr>
          <w:ilvl w:val="0"/>
          <w:numId w:val="13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Основні завдання</w:t>
      </w:r>
      <w:r w:rsidR="00CD64CA" w:rsidRPr="00CD64CA">
        <w:t xml:space="preserve"> </w:t>
      </w:r>
      <w:r w:rsidR="00CD64CA" w:rsidRPr="00982C8E">
        <w:rPr>
          <w:b/>
          <w:bCs/>
        </w:rPr>
        <w:t>в</w:t>
      </w:r>
      <w:r w:rsidR="00CD64CA" w:rsidRPr="00982C8E">
        <w:rPr>
          <w:b/>
          <w:bCs/>
          <w:szCs w:val="28"/>
        </w:rPr>
        <w:t>ійськово-мобілізаційного підрозділу</w:t>
      </w:r>
      <w:r w:rsidR="00CD64CA" w:rsidRPr="00801DCE">
        <w:rPr>
          <w:sz w:val="28"/>
          <w:szCs w:val="28"/>
        </w:rPr>
        <w:t xml:space="preserve">  </w:t>
      </w:r>
    </w:p>
    <w:p w:rsidR="00412FC8" w:rsidRPr="00D621E8" w:rsidRDefault="00412FC8" w:rsidP="00412FC8">
      <w:pPr>
        <w:pStyle w:val="2"/>
        <w:shd w:val="clear" w:color="auto" w:fill="auto"/>
        <w:spacing w:line="240" w:lineRule="auto"/>
        <w:ind w:left="795"/>
        <w:rPr>
          <w:b/>
          <w:sz w:val="28"/>
          <w:szCs w:val="28"/>
        </w:rPr>
      </w:pPr>
    </w:p>
    <w:p w:rsidR="004A6466" w:rsidRDefault="004A6466" w:rsidP="004A6466">
      <w:pPr>
        <w:pStyle w:val="2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CD64CA" w:rsidRPr="00CD64CA" w:rsidRDefault="001C63D5" w:rsidP="00FC0284">
      <w:pPr>
        <w:pStyle w:val="2"/>
        <w:shd w:val="clear" w:color="auto" w:fill="auto"/>
        <w:spacing w:line="240" w:lineRule="auto"/>
        <w:jc w:val="center"/>
        <w:rPr>
          <w:szCs w:val="28"/>
        </w:rPr>
      </w:pPr>
      <w:r>
        <w:rPr>
          <w:sz w:val="28"/>
          <w:szCs w:val="28"/>
        </w:rPr>
        <w:t xml:space="preserve">2.1.  </w:t>
      </w:r>
      <w:r w:rsidR="004A6466" w:rsidRPr="00801DCE">
        <w:rPr>
          <w:sz w:val="28"/>
          <w:szCs w:val="28"/>
        </w:rPr>
        <w:t xml:space="preserve">Основними завданнями, що покладаються на </w:t>
      </w:r>
      <w:r w:rsidR="00CD64CA">
        <w:t>в</w:t>
      </w:r>
      <w:r w:rsidR="00CD64CA" w:rsidRPr="00130FD8">
        <w:rPr>
          <w:szCs w:val="28"/>
        </w:rPr>
        <w:t>ійськово</w:t>
      </w:r>
      <w:r w:rsidR="00D82F3E">
        <w:rPr>
          <w:szCs w:val="28"/>
        </w:rPr>
        <w:t xml:space="preserve"> </w:t>
      </w:r>
      <w:r w:rsidR="00CD64CA" w:rsidRPr="00130FD8">
        <w:rPr>
          <w:szCs w:val="28"/>
        </w:rPr>
        <w:t>-</w:t>
      </w:r>
      <w:r w:rsidR="00CD64CA">
        <w:rPr>
          <w:szCs w:val="28"/>
        </w:rPr>
        <w:t xml:space="preserve">  мобілізаційни</w:t>
      </w:r>
      <w:r w:rsidR="00D82F3E">
        <w:rPr>
          <w:szCs w:val="28"/>
        </w:rPr>
        <w:t>й</w:t>
      </w:r>
      <w:r w:rsidR="0081616C">
        <w:rPr>
          <w:szCs w:val="28"/>
        </w:rPr>
        <w:t xml:space="preserve"> </w:t>
      </w:r>
      <w:r w:rsidR="00CD64CA">
        <w:rPr>
          <w:szCs w:val="28"/>
        </w:rPr>
        <w:t xml:space="preserve">                                                                                                                           </w:t>
      </w:r>
      <w:r w:rsidR="00CD64CA" w:rsidRPr="00801DCE">
        <w:rPr>
          <w:sz w:val="28"/>
          <w:szCs w:val="28"/>
        </w:rPr>
        <w:t xml:space="preserve">  </w:t>
      </w:r>
    </w:p>
    <w:p w:rsidR="00CD64CA" w:rsidRDefault="00D82F3E" w:rsidP="00D82F3E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підрозділ є:</w:t>
      </w:r>
    </w:p>
    <w:p w:rsidR="004A6466" w:rsidRDefault="004A6466" w:rsidP="00D82F3E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1DCE">
        <w:rPr>
          <w:sz w:val="28"/>
          <w:szCs w:val="28"/>
        </w:rPr>
        <w:t xml:space="preserve"> </w:t>
      </w:r>
      <w:r w:rsidR="00E050BD">
        <w:rPr>
          <w:sz w:val="28"/>
          <w:szCs w:val="28"/>
        </w:rPr>
        <w:t xml:space="preserve">2.1.1. </w:t>
      </w:r>
      <w:r>
        <w:rPr>
          <w:sz w:val="28"/>
          <w:szCs w:val="28"/>
        </w:rPr>
        <w:t>П</w:t>
      </w:r>
      <w:r w:rsidRPr="00801DCE">
        <w:rPr>
          <w:sz w:val="28"/>
          <w:szCs w:val="28"/>
        </w:rPr>
        <w:t>овнота та якість обліку військовозобов</w:t>
      </w:r>
      <w:r>
        <w:rPr>
          <w:sz w:val="28"/>
          <w:szCs w:val="28"/>
        </w:rPr>
        <w:t>’</w:t>
      </w:r>
      <w:r w:rsidRPr="00801DCE">
        <w:rPr>
          <w:sz w:val="28"/>
          <w:szCs w:val="28"/>
        </w:rPr>
        <w:t>язаних</w:t>
      </w:r>
      <w:r w:rsidR="009941FB">
        <w:rPr>
          <w:sz w:val="28"/>
          <w:szCs w:val="28"/>
        </w:rPr>
        <w:t xml:space="preserve"> ,</w:t>
      </w:r>
      <w:r w:rsidRPr="00801DCE">
        <w:rPr>
          <w:sz w:val="28"/>
          <w:szCs w:val="28"/>
        </w:rPr>
        <w:t xml:space="preserve">  призовників</w:t>
      </w:r>
      <w:r w:rsidR="009941FB">
        <w:rPr>
          <w:sz w:val="28"/>
          <w:szCs w:val="28"/>
        </w:rPr>
        <w:t xml:space="preserve"> та резервістів</w:t>
      </w:r>
      <w:r w:rsidRPr="00801DCE">
        <w:rPr>
          <w:sz w:val="28"/>
          <w:szCs w:val="28"/>
        </w:rPr>
        <w:t xml:space="preserve"> університету за правилами і формами, встановленими Мін</w:t>
      </w:r>
      <w:r>
        <w:rPr>
          <w:sz w:val="28"/>
          <w:szCs w:val="28"/>
        </w:rPr>
        <w:t xml:space="preserve">істерством </w:t>
      </w:r>
      <w:r w:rsidRPr="00801DCE">
        <w:rPr>
          <w:sz w:val="28"/>
          <w:szCs w:val="28"/>
        </w:rPr>
        <w:t xml:space="preserve">оборони </w:t>
      </w:r>
      <w:r>
        <w:rPr>
          <w:sz w:val="28"/>
          <w:szCs w:val="28"/>
        </w:rPr>
        <w:t>України.</w:t>
      </w:r>
    </w:p>
    <w:p w:rsidR="004A6466" w:rsidRDefault="00E050BD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4A6466">
        <w:rPr>
          <w:sz w:val="28"/>
          <w:szCs w:val="28"/>
        </w:rPr>
        <w:t>З</w:t>
      </w:r>
      <w:r w:rsidR="004A6466" w:rsidRPr="00801DCE">
        <w:rPr>
          <w:sz w:val="28"/>
          <w:szCs w:val="28"/>
        </w:rPr>
        <w:t xml:space="preserve">абезпечення контролю за виконанням </w:t>
      </w:r>
      <w:r w:rsidR="001574BE">
        <w:rPr>
          <w:sz w:val="28"/>
          <w:szCs w:val="28"/>
        </w:rPr>
        <w:t>працівниками, студентами та аспірантами університету</w:t>
      </w:r>
      <w:r w:rsidR="004A6466" w:rsidRPr="00801DCE">
        <w:rPr>
          <w:sz w:val="28"/>
          <w:szCs w:val="28"/>
        </w:rPr>
        <w:t xml:space="preserve"> військового обов</w:t>
      </w:r>
      <w:r w:rsidR="004A6466">
        <w:rPr>
          <w:sz w:val="28"/>
          <w:szCs w:val="28"/>
        </w:rPr>
        <w:t>’</w:t>
      </w:r>
      <w:r w:rsidR="004A6466" w:rsidRPr="00801DCE">
        <w:rPr>
          <w:sz w:val="28"/>
          <w:szCs w:val="28"/>
        </w:rPr>
        <w:t>язку і за дотриманням ними встанов</w:t>
      </w:r>
      <w:r w:rsidR="004A6466">
        <w:rPr>
          <w:sz w:val="28"/>
          <w:szCs w:val="28"/>
        </w:rPr>
        <w:t>лених правил військового обліку.</w:t>
      </w:r>
      <w:r w:rsidR="004A6466" w:rsidRPr="00801DCE">
        <w:rPr>
          <w:sz w:val="28"/>
          <w:szCs w:val="28"/>
        </w:rPr>
        <w:t xml:space="preserve"> </w:t>
      </w:r>
    </w:p>
    <w:p w:rsidR="004A6466" w:rsidRDefault="00E050BD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4A6466">
        <w:rPr>
          <w:sz w:val="28"/>
          <w:szCs w:val="28"/>
        </w:rPr>
        <w:t>С</w:t>
      </w:r>
      <w:r w:rsidR="004A6466" w:rsidRPr="00801DCE">
        <w:rPr>
          <w:sz w:val="28"/>
          <w:szCs w:val="28"/>
        </w:rPr>
        <w:t>истематичне звіряння відомостей, зазначених в</w:t>
      </w:r>
      <w:r w:rsidR="00185D35">
        <w:rPr>
          <w:sz w:val="28"/>
          <w:szCs w:val="28"/>
        </w:rPr>
        <w:t xml:space="preserve"> списках персонального військового обліку (додаток 5 до Порядку)</w:t>
      </w:r>
      <w:r w:rsidR="004A6466" w:rsidRPr="00801DCE">
        <w:rPr>
          <w:sz w:val="28"/>
          <w:szCs w:val="28"/>
        </w:rPr>
        <w:t xml:space="preserve"> військовозобов</w:t>
      </w:r>
      <w:r w:rsidR="004A6466">
        <w:rPr>
          <w:sz w:val="28"/>
          <w:szCs w:val="28"/>
        </w:rPr>
        <w:t>’</w:t>
      </w:r>
      <w:r w:rsidR="004A6466" w:rsidRPr="00801DCE">
        <w:rPr>
          <w:sz w:val="28"/>
          <w:szCs w:val="28"/>
        </w:rPr>
        <w:t>язаних</w:t>
      </w:r>
      <w:r w:rsidR="006C3E60">
        <w:rPr>
          <w:sz w:val="28"/>
          <w:szCs w:val="28"/>
        </w:rPr>
        <w:t>,</w:t>
      </w:r>
      <w:r w:rsidR="004A6466" w:rsidRPr="00801DCE">
        <w:rPr>
          <w:sz w:val="28"/>
          <w:szCs w:val="28"/>
        </w:rPr>
        <w:t xml:space="preserve"> призовників</w:t>
      </w:r>
      <w:r w:rsidR="00586300">
        <w:rPr>
          <w:sz w:val="28"/>
          <w:szCs w:val="28"/>
        </w:rPr>
        <w:t xml:space="preserve"> та резервістів</w:t>
      </w:r>
      <w:r w:rsidR="004A6466" w:rsidRPr="00801DCE">
        <w:rPr>
          <w:sz w:val="28"/>
          <w:szCs w:val="28"/>
        </w:rPr>
        <w:t>, із записами у їх військов</w:t>
      </w:r>
      <w:r w:rsidR="00586300">
        <w:rPr>
          <w:sz w:val="28"/>
          <w:szCs w:val="28"/>
        </w:rPr>
        <w:t>о-облікових документах  з обліковими документами</w:t>
      </w:r>
      <w:r w:rsidR="004106E3">
        <w:rPr>
          <w:sz w:val="28"/>
          <w:szCs w:val="28"/>
        </w:rPr>
        <w:t xml:space="preserve"> відповідних центрів комплектування та соціальної підтримки в яких працівники</w:t>
      </w:r>
      <w:r w:rsidR="00931664">
        <w:rPr>
          <w:sz w:val="28"/>
          <w:szCs w:val="28"/>
        </w:rPr>
        <w:t xml:space="preserve"> перебувають на військовому обліку .</w:t>
      </w:r>
    </w:p>
    <w:p w:rsidR="004A6466" w:rsidRDefault="00E050BD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4A6466" w:rsidRPr="00801DCE">
        <w:rPr>
          <w:sz w:val="28"/>
          <w:szCs w:val="28"/>
        </w:rPr>
        <w:t xml:space="preserve"> </w:t>
      </w:r>
      <w:r w:rsidR="00323EDD">
        <w:rPr>
          <w:sz w:val="28"/>
          <w:szCs w:val="28"/>
        </w:rPr>
        <w:t>В</w:t>
      </w:r>
      <w:r w:rsidR="004A6466" w:rsidRPr="00801DCE">
        <w:rPr>
          <w:sz w:val="28"/>
          <w:szCs w:val="28"/>
        </w:rPr>
        <w:t>несення до</w:t>
      </w:r>
      <w:r w:rsidR="00C32CF9">
        <w:rPr>
          <w:sz w:val="28"/>
          <w:szCs w:val="28"/>
        </w:rPr>
        <w:t xml:space="preserve"> списків персонального військового обліку (додаток 5 до Порядку)</w:t>
      </w:r>
      <w:r w:rsidR="00C32CF9" w:rsidRPr="00801DCE">
        <w:rPr>
          <w:sz w:val="28"/>
          <w:szCs w:val="28"/>
        </w:rPr>
        <w:t xml:space="preserve"> військовозобов</w:t>
      </w:r>
      <w:r w:rsidR="00C32CF9">
        <w:rPr>
          <w:sz w:val="28"/>
          <w:szCs w:val="28"/>
        </w:rPr>
        <w:t>’</w:t>
      </w:r>
      <w:r w:rsidR="00C32CF9" w:rsidRPr="00801DCE">
        <w:rPr>
          <w:sz w:val="28"/>
          <w:szCs w:val="28"/>
        </w:rPr>
        <w:t>язаних</w:t>
      </w:r>
      <w:r w:rsidR="00C32CF9">
        <w:rPr>
          <w:sz w:val="28"/>
          <w:szCs w:val="28"/>
        </w:rPr>
        <w:t>,</w:t>
      </w:r>
      <w:r w:rsidR="00C32CF9" w:rsidRPr="00801DCE">
        <w:rPr>
          <w:sz w:val="28"/>
          <w:szCs w:val="28"/>
        </w:rPr>
        <w:t xml:space="preserve"> призовників</w:t>
      </w:r>
      <w:r w:rsidR="00C32CF9">
        <w:rPr>
          <w:sz w:val="28"/>
          <w:szCs w:val="28"/>
        </w:rPr>
        <w:t xml:space="preserve"> та резервістів змін і  надсилання повідомлень</w:t>
      </w:r>
      <w:r w:rsidR="00FC0F5B">
        <w:rPr>
          <w:sz w:val="28"/>
          <w:szCs w:val="28"/>
        </w:rPr>
        <w:t xml:space="preserve"> до </w:t>
      </w:r>
      <w:r w:rsidR="00C32CF9">
        <w:rPr>
          <w:sz w:val="28"/>
          <w:szCs w:val="28"/>
        </w:rPr>
        <w:t xml:space="preserve"> </w:t>
      </w:r>
      <w:r w:rsidR="00FC0F5B">
        <w:rPr>
          <w:sz w:val="28"/>
          <w:szCs w:val="28"/>
        </w:rPr>
        <w:t>відповідних центрів комплектування та соціальної підтримки в яких працівники</w:t>
      </w:r>
      <w:r w:rsidR="00AD6316">
        <w:rPr>
          <w:sz w:val="28"/>
          <w:szCs w:val="28"/>
        </w:rPr>
        <w:t>, студенти та аспіранти</w:t>
      </w:r>
      <w:r w:rsidR="00FC0F5B">
        <w:rPr>
          <w:sz w:val="28"/>
          <w:szCs w:val="28"/>
        </w:rPr>
        <w:t xml:space="preserve"> перебувають на військовому обліку </w:t>
      </w:r>
      <w:r w:rsidR="004A6466" w:rsidRPr="00801DCE">
        <w:rPr>
          <w:sz w:val="28"/>
          <w:szCs w:val="28"/>
        </w:rPr>
        <w:t xml:space="preserve"> </w:t>
      </w:r>
      <w:r w:rsidR="00FC0F5B">
        <w:rPr>
          <w:sz w:val="28"/>
          <w:szCs w:val="28"/>
        </w:rPr>
        <w:t>(додаток 4 до Порядку)</w:t>
      </w:r>
      <w:r w:rsidR="00FC0F5B" w:rsidRPr="00801DCE">
        <w:rPr>
          <w:sz w:val="28"/>
          <w:szCs w:val="28"/>
        </w:rPr>
        <w:t xml:space="preserve"> </w:t>
      </w:r>
      <w:r w:rsidR="004A6466" w:rsidRPr="00801DCE">
        <w:rPr>
          <w:sz w:val="28"/>
          <w:szCs w:val="28"/>
        </w:rPr>
        <w:t xml:space="preserve"> у </w:t>
      </w:r>
      <w:r w:rsidR="00323EDD">
        <w:rPr>
          <w:sz w:val="28"/>
          <w:szCs w:val="28"/>
        </w:rPr>
        <w:t>визначені терміни.</w:t>
      </w:r>
    </w:p>
    <w:p w:rsidR="004A6466" w:rsidRDefault="00E050BD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2.1.5.</w:t>
      </w:r>
      <w:r w:rsidR="004A6466" w:rsidRPr="00801DCE">
        <w:rPr>
          <w:sz w:val="28"/>
          <w:szCs w:val="28"/>
        </w:rPr>
        <w:t xml:space="preserve"> </w:t>
      </w:r>
      <w:r w:rsidR="00323EDD">
        <w:rPr>
          <w:sz w:val="28"/>
          <w:szCs w:val="28"/>
        </w:rPr>
        <w:t>С</w:t>
      </w:r>
      <w:r w:rsidR="004A6466" w:rsidRPr="00801DCE">
        <w:rPr>
          <w:sz w:val="28"/>
          <w:szCs w:val="28"/>
        </w:rPr>
        <w:t>воєчасне оформлення бронювання військовозобов</w:t>
      </w:r>
      <w:r w:rsidR="00323EDD">
        <w:rPr>
          <w:sz w:val="28"/>
          <w:szCs w:val="28"/>
        </w:rPr>
        <w:t>’</w:t>
      </w:r>
      <w:r w:rsidR="004A6466" w:rsidRPr="00801DCE">
        <w:rPr>
          <w:sz w:val="28"/>
          <w:szCs w:val="28"/>
        </w:rPr>
        <w:t>язаних</w:t>
      </w:r>
      <w:r w:rsidR="00323EDD">
        <w:rPr>
          <w:sz w:val="28"/>
          <w:szCs w:val="28"/>
        </w:rPr>
        <w:t xml:space="preserve"> працівників</w:t>
      </w:r>
      <w:r w:rsidR="004A6466" w:rsidRPr="00801DCE">
        <w:rPr>
          <w:sz w:val="28"/>
          <w:szCs w:val="28"/>
        </w:rPr>
        <w:t xml:space="preserve"> за у</w:t>
      </w:r>
      <w:r w:rsidR="00323EDD">
        <w:rPr>
          <w:sz w:val="28"/>
          <w:szCs w:val="28"/>
        </w:rPr>
        <w:t>ніверситетом</w:t>
      </w:r>
      <w:r w:rsidR="004A6466" w:rsidRPr="00801DCE">
        <w:rPr>
          <w:sz w:val="28"/>
          <w:szCs w:val="28"/>
        </w:rPr>
        <w:t xml:space="preserve"> на пері</w:t>
      </w:r>
      <w:r w:rsidR="00323EDD">
        <w:rPr>
          <w:sz w:val="28"/>
          <w:szCs w:val="28"/>
        </w:rPr>
        <w:t>од мобілізації та воєнного часу.</w:t>
      </w:r>
    </w:p>
    <w:p w:rsidR="004A6466" w:rsidRDefault="00E050BD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2.1.6.</w:t>
      </w:r>
      <w:r w:rsidR="004A6466" w:rsidRPr="00801DCE">
        <w:rPr>
          <w:sz w:val="28"/>
          <w:szCs w:val="28"/>
        </w:rPr>
        <w:t xml:space="preserve"> </w:t>
      </w:r>
      <w:r w:rsidR="003C4FA7">
        <w:rPr>
          <w:sz w:val="28"/>
          <w:szCs w:val="28"/>
        </w:rPr>
        <w:t>Надсилання повідомлень (додаток 4 до Порядку)</w:t>
      </w:r>
      <w:r w:rsidR="003C4FA7" w:rsidRPr="00801DCE">
        <w:rPr>
          <w:sz w:val="28"/>
          <w:szCs w:val="28"/>
        </w:rPr>
        <w:t xml:space="preserve"> </w:t>
      </w:r>
      <w:r w:rsidR="004A6466" w:rsidRPr="00801DCE">
        <w:rPr>
          <w:sz w:val="28"/>
          <w:szCs w:val="28"/>
        </w:rPr>
        <w:t xml:space="preserve"> до </w:t>
      </w:r>
      <w:r w:rsidR="00644811">
        <w:rPr>
          <w:sz w:val="28"/>
          <w:szCs w:val="28"/>
        </w:rPr>
        <w:t>відповідних центрів комплектування та соціальної підтримки</w:t>
      </w:r>
      <w:r w:rsidR="00712851" w:rsidRPr="00712851">
        <w:rPr>
          <w:sz w:val="28"/>
          <w:szCs w:val="28"/>
        </w:rPr>
        <w:t xml:space="preserve"> </w:t>
      </w:r>
      <w:r w:rsidR="00712851" w:rsidRPr="00801DCE">
        <w:rPr>
          <w:sz w:val="28"/>
          <w:szCs w:val="28"/>
        </w:rPr>
        <w:t xml:space="preserve">у </w:t>
      </w:r>
      <w:r w:rsidR="00712851">
        <w:rPr>
          <w:sz w:val="28"/>
          <w:szCs w:val="28"/>
        </w:rPr>
        <w:t>визначені терміни</w:t>
      </w:r>
      <w:r w:rsidR="004A6466" w:rsidRPr="00801DCE">
        <w:rPr>
          <w:sz w:val="28"/>
          <w:szCs w:val="28"/>
        </w:rPr>
        <w:t xml:space="preserve"> інформації</w:t>
      </w:r>
      <w:r w:rsidR="00644811">
        <w:rPr>
          <w:sz w:val="28"/>
          <w:szCs w:val="28"/>
        </w:rPr>
        <w:t xml:space="preserve"> </w:t>
      </w:r>
      <w:r w:rsidR="004A6466" w:rsidRPr="00801DCE">
        <w:rPr>
          <w:sz w:val="28"/>
          <w:szCs w:val="28"/>
        </w:rPr>
        <w:t xml:space="preserve"> щодо військовозобов</w:t>
      </w:r>
      <w:r w:rsidR="00323EDD">
        <w:rPr>
          <w:sz w:val="28"/>
          <w:szCs w:val="28"/>
        </w:rPr>
        <w:t>’</w:t>
      </w:r>
      <w:r w:rsidR="004A6466" w:rsidRPr="00801DCE">
        <w:rPr>
          <w:sz w:val="28"/>
          <w:szCs w:val="28"/>
        </w:rPr>
        <w:t>язаних</w:t>
      </w:r>
      <w:r w:rsidR="00046008">
        <w:rPr>
          <w:sz w:val="28"/>
          <w:szCs w:val="28"/>
        </w:rPr>
        <w:t>,</w:t>
      </w:r>
      <w:r w:rsidR="004A6466" w:rsidRPr="00801DCE">
        <w:rPr>
          <w:sz w:val="28"/>
          <w:szCs w:val="28"/>
        </w:rPr>
        <w:t xml:space="preserve"> призовників</w:t>
      </w:r>
      <w:r w:rsidR="00046008" w:rsidRPr="00046008">
        <w:rPr>
          <w:sz w:val="28"/>
          <w:szCs w:val="28"/>
        </w:rPr>
        <w:t xml:space="preserve"> </w:t>
      </w:r>
      <w:r w:rsidR="00046008">
        <w:rPr>
          <w:sz w:val="28"/>
          <w:szCs w:val="28"/>
        </w:rPr>
        <w:t>та резервістів</w:t>
      </w:r>
      <w:r w:rsidR="004A6466" w:rsidRPr="00801DCE">
        <w:rPr>
          <w:sz w:val="28"/>
          <w:szCs w:val="28"/>
        </w:rPr>
        <w:t>, прийнятих на роботу (</w:t>
      </w:r>
      <w:r w:rsidR="00323EDD">
        <w:rPr>
          <w:sz w:val="28"/>
          <w:szCs w:val="28"/>
        </w:rPr>
        <w:t xml:space="preserve">зарахованих на </w:t>
      </w:r>
      <w:r w:rsidR="004A6466" w:rsidRPr="00801DCE">
        <w:rPr>
          <w:sz w:val="28"/>
          <w:szCs w:val="28"/>
        </w:rPr>
        <w:t>навчання)</w:t>
      </w:r>
      <w:r w:rsidR="00323EDD">
        <w:rPr>
          <w:sz w:val="28"/>
          <w:szCs w:val="28"/>
        </w:rPr>
        <w:t>,</w:t>
      </w:r>
      <w:r w:rsidR="004A6466" w:rsidRPr="00801DCE">
        <w:rPr>
          <w:sz w:val="28"/>
          <w:szCs w:val="28"/>
        </w:rPr>
        <w:t xml:space="preserve"> або звільнених з роботи (відр</w:t>
      </w:r>
      <w:r w:rsidR="00323EDD">
        <w:rPr>
          <w:sz w:val="28"/>
          <w:szCs w:val="28"/>
        </w:rPr>
        <w:t>ахованих з навчального закладу).</w:t>
      </w:r>
    </w:p>
    <w:p w:rsidR="00E050BD" w:rsidRDefault="00E050BD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2.1.7.</w:t>
      </w:r>
      <w:r w:rsidR="004A6466" w:rsidRPr="00AE60A9">
        <w:rPr>
          <w:sz w:val="28"/>
          <w:szCs w:val="28"/>
        </w:rPr>
        <w:t xml:space="preserve"> </w:t>
      </w:r>
      <w:r w:rsidR="000006C1" w:rsidRPr="00AE60A9">
        <w:rPr>
          <w:sz w:val="28"/>
          <w:szCs w:val="28"/>
        </w:rPr>
        <w:t>П</w:t>
      </w:r>
      <w:r w:rsidR="004A6466" w:rsidRPr="00AE60A9">
        <w:rPr>
          <w:sz w:val="28"/>
          <w:szCs w:val="28"/>
        </w:rPr>
        <w:t>еревірк</w:t>
      </w:r>
      <w:r w:rsidR="000006C1" w:rsidRPr="00AE60A9">
        <w:rPr>
          <w:sz w:val="28"/>
          <w:szCs w:val="28"/>
        </w:rPr>
        <w:t>а</w:t>
      </w:r>
      <w:r w:rsidR="004A6466" w:rsidRPr="00AE60A9">
        <w:rPr>
          <w:sz w:val="28"/>
          <w:szCs w:val="28"/>
        </w:rPr>
        <w:t xml:space="preserve"> </w:t>
      </w:r>
      <w:r w:rsidR="0037381F" w:rsidRPr="00AE60A9">
        <w:rPr>
          <w:sz w:val="28"/>
          <w:szCs w:val="28"/>
        </w:rPr>
        <w:t xml:space="preserve">у </w:t>
      </w:r>
      <w:r w:rsidR="0037381F">
        <w:rPr>
          <w:sz w:val="28"/>
          <w:szCs w:val="28"/>
        </w:rPr>
        <w:t>громадян</w:t>
      </w:r>
      <w:r w:rsidR="0037381F" w:rsidRPr="00AE60A9">
        <w:rPr>
          <w:sz w:val="28"/>
          <w:szCs w:val="28"/>
        </w:rPr>
        <w:t xml:space="preserve"> </w:t>
      </w:r>
      <w:r w:rsidR="0037381F">
        <w:rPr>
          <w:sz w:val="28"/>
          <w:szCs w:val="28"/>
        </w:rPr>
        <w:t>під час</w:t>
      </w:r>
      <w:r w:rsidR="004A6466" w:rsidRPr="00AE60A9">
        <w:rPr>
          <w:sz w:val="28"/>
          <w:szCs w:val="28"/>
        </w:rPr>
        <w:t xml:space="preserve"> прийняття на роботу</w:t>
      </w:r>
      <w:r w:rsidR="0075367D">
        <w:rPr>
          <w:sz w:val="28"/>
          <w:szCs w:val="28"/>
        </w:rPr>
        <w:t>, на навчання</w:t>
      </w:r>
      <w:r w:rsidR="0037381F" w:rsidRPr="0037381F">
        <w:rPr>
          <w:sz w:val="28"/>
          <w:szCs w:val="28"/>
        </w:rPr>
        <w:t xml:space="preserve"> </w:t>
      </w:r>
      <w:r w:rsidR="0037381F" w:rsidRPr="00AE60A9">
        <w:rPr>
          <w:sz w:val="28"/>
          <w:szCs w:val="28"/>
        </w:rPr>
        <w:t>наявності</w:t>
      </w:r>
      <w:r w:rsidR="00147185" w:rsidRPr="00147185">
        <w:rPr>
          <w:sz w:val="28"/>
          <w:szCs w:val="28"/>
        </w:rPr>
        <w:t xml:space="preserve"> </w:t>
      </w:r>
      <w:r w:rsidR="00147185">
        <w:rPr>
          <w:sz w:val="28"/>
          <w:szCs w:val="28"/>
        </w:rPr>
        <w:t>даних з « Резерву +</w:t>
      </w:r>
      <w:r w:rsidR="00E16906">
        <w:rPr>
          <w:sz w:val="28"/>
          <w:szCs w:val="28"/>
        </w:rPr>
        <w:t xml:space="preserve"> </w:t>
      </w:r>
      <w:r w:rsidR="00147185">
        <w:rPr>
          <w:sz w:val="28"/>
          <w:szCs w:val="28"/>
        </w:rPr>
        <w:t>»,</w:t>
      </w:r>
      <w:r w:rsidR="00147185" w:rsidRPr="00AE60A9">
        <w:rPr>
          <w:sz w:val="28"/>
          <w:szCs w:val="28"/>
        </w:rPr>
        <w:t xml:space="preserve"> </w:t>
      </w:r>
      <w:r w:rsidR="0037381F" w:rsidRPr="00AE60A9">
        <w:rPr>
          <w:sz w:val="28"/>
          <w:szCs w:val="28"/>
        </w:rPr>
        <w:t xml:space="preserve"> </w:t>
      </w:r>
      <w:r w:rsidR="004A6466" w:rsidRPr="00AE60A9">
        <w:rPr>
          <w:sz w:val="28"/>
          <w:szCs w:val="28"/>
        </w:rPr>
        <w:t>н</w:t>
      </w:r>
      <w:r w:rsidR="000006C1" w:rsidRPr="00AE60A9">
        <w:rPr>
          <w:sz w:val="28"/>
          <w:szCs w:val="28"/>
        </w:rPr>
        <w:t>алеж</w:t>
      </w:r>
      <w:r w:rsidR="004A6466" w:rsidRPr="00AE60A9">
        <w:rPr>
          <w:sz w:val="28"/>
          <w:szCs w:val="28"/>
        </w:rPr>
        <w:t>них</w:t>
      </w:r>
      <w:r w:rsidR="000006C1" w:rsidRPr="00AE60A9">
        <w:rPr>
          <w:sz w:val="28"/>
          <w:szCs w:val="28"/>
        </w:rPr>
        <w:t xml:space="preserve"> військово-облікових документів</w:t>
      </w:r>
      <w:r w:rsidR="004913FC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(у військовозобов</w:t>
      </w:r>
      <w:r w:rsidR="00412FC8" w:rsidRPr="00C43AE8">
        <w:rPr>
          <w:sz w:val="28"/>
          <w:szCs w:val="28"/>
          <w:lang w:val="ru-RU"/>
        </w:rPr>
        <w:t>’</w:t>
      </w:r>
      <w:r w:rsidR="00032BD8">
        <w:rPr>
          <w:sz w:val="28"/>
          <w:szCs w:val="28"/>
        </w:rPr>
        <w:t>язаних</w:t>
      </w:r>
      <w:r w:rsidR="009941FB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-</w:t>
      </w:r>
      <w:r w:rsidR="009941FB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військових</w:t>
      </w:r>
      <w:r w:rsidR="004913FC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квиткі</w:t>
      </w:r>
      <w:r w:rsidR="00FC0284">
        <w:rPr>
          <w:sz w:val="28"/>
          <w:szCs w:val="28"/>
        </w:rPr>
        <w:t xml:space="preserve">в, </w:t>
      </w:r>
      <w:r w:rsidR="00032BD8">
        <w:rPr>
          <w:sz w:val="28"/>
          <w:szCs w:val="28"/>
        </w:rPr>
        <w:t>тимчасових</w:t>
      </w:r>
      <w:r w:rsidR="004913FC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посвідчень</w:t>
      </w:r>
      <w:r w:rsidR="00FC0284">
        <w:rPr>
          <w:sz w:val="28"/>
          <w:szCs w:val="28"/>
        </w:rPr>
        <w:t xml:space="preserve"> та ВОД</w:t>
      </w:r>
      <w:r w:rsidR="004913FC">
        <w:rPr>
          <w:sz w:val="28"/>
          <w:szCs w:val="28"/>
        </w:rPr>
        <w:t>, а у призовникі</w:t>
      </w:r>
      <w:r w:rsidR="0075367D">
        <w:rPr>
          <w:sz w:val="28"/>
          <w:szCs w:val="28"/>
        </w:rPr>
        <w:t>в</w:t>
      </w:r>
      <w:r w:rsidR="009941FB">
        <w:rPr>
          <w:sz w:val="28"/>
          <w:szCs w:val="28"/>
        </w:rPr>
        <w:t xml:space="preserve"> </w:t>
      </w:r>
      <w:r w:rsidR="004913FC">
        <w:rPr>
          <w:sz w:val="28"/>
          <w:szCs w:val="28"/>
        </w:rPr>
        <w:t>- посвідчень про приписку до призовних дільниц</w:t>
      </w:r>
      <w:r w:rsidR="00FC0284">
        <w:rPr>
          <w:sz w:val="28"/>
          <w:szCs w:val="28"/>
        </w:rPr>
        <w:t>ь</w:t>
      </w:r>
      <w:r w:rsidR="00AE60A9" w:rsidRPr="00AE60A9">
        <w:rPr>
          <w:sz w:val="28"/>
          <w:szCs w:val="28"/>
        </w:rPr>
        <w:t xml:space="preserve"> </w:t>
      </w:r>
      <w:r w:rsidR="00FC0284">
        <w:rPr>
          <w:sz w:val="28"/>
          <w:szCs w:val="28"/>
        </w:rPr>
        <w:t>та ВОД</w:t>
      </w:r>
      <w:r w:rsidR="009941FB">
        <w:rPr>
          <w:sz w:val="28"/>
          <w:szCs w:val="28"/>
        </w:rPr>
        <w:t>)</w:t>
      </w:r>
      <w:r w:rsidR="0075367D">
        <w:rPr>
          <w:sz w:val="28"/>
          <w:szCs w:val="28"/>
        </w:rPr>
        <w:t xml:space="preserve"> </w:t>
      </w:r>
      <w:r w:rsidR="00E16906">
        <w:rPr>
          <w:sz w:val="28"/>
          <w:szCs w:val="28"/>
        </w:rPr>
        <w:t>.</w:t>
      </w:r>
      <w:r w:rsidR="004A6466" w:rsidRPr="00AE60A9">
        <w:rPr>
          <w:sz w:val="28"/>
          <w:szCs w:val="28"/>
        </w:rPr>
        <w:t xml:space="preserve"> </w:t>
      </w:r>
    </w:p>
    <w:p w:rsidR="004A6466" w:rsidRPr="00AE60A9" w:rsidRDefault="00E050BD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2.1.8. </w:t>
      </w:r>
      <w:r w:rsidR="000006C1" w:rsidRPr="00AE60A9">
        <w:rPr>
          <w:sz w:val="28"/>
          <w:szCs w:val="28"/>
        </w:rPr>
        <w:t xml:space="preserve">Контроль за </w:t>
      </w:r>
      <w:r w:rsidR="004A6466" w:rsidRPr="00AE60A9">
        <w:rPr>
          <w:sz w:val="28"/>
          <w:szCs w:val="28"/>
        </w:rPr>
        <w:t>прийняття</w:t>
      </w:r>
      <w:r w:rsidR="000006C1" w:rsidRPr="00AE60A9">
        <w:rPr>
          <w:sz w:val="28"/>
          <w:szCs w:val="28"/>
        </w:rPr>
        <w:t>м</w:t>
      </w:r>
      <w:r w:rsidR="004A6466" w:rsidRPr="00AE60A9">
        <w:rPr>
          <w:sz w:val="28"/>
          <w:szCs w:val="28"/>
        </w:rPr>
        <w:t xml:space="preserve"> на роботу </w:t>
      </w:r>
      <w:r>
        <w:rPr>
          <w:sz w:val="28"/>
          <w:szCs w:val="28"/>
        </w:rPr>
        <w:t xml:space="preserve">та </w:t>
      </w:r>
      <w:r w:rsidR="000006C1" w:rsidRPr="00AE60A9">
        <w:rPr>
          <w:sz w:val="28"/>
          <w:szCs w:val="28"/>
        </w:rPr>
        <w:t xml:space="preserve">зарахуванням на </w:t>
      </w:r>
      <w:r w:rsidR="004A6466" w:rsidRPr="00AE60A9">
        <w:rPr>
          <w:sz w:val="28"/>
          <w:szCs w:val="28"/>
        </w:rPr>
        <w:t xml:space="preserve">навчання </w:t>
      </w:r>
      <w:r w:rsidR="0037381F" w:rsidRPr="00AE60A9">
        <w:rPr>
          <w:sz w:val="28"/>
          <w:szCs w:val="28"/>
        </w:rPr>
        <w:t xml:space="preserve">призовників </w:t>
      </w:r>
      <w:r w:rsidR="004913FC">
        <w:rPr>
          <w:sz w:val="28"/>
          <w:szCs w:val="28"/>
        </w:rPr>
        <w:t>,</w:t>
      </w:r>
      <w:r w:rsidR="0037381F" w:rsidRPr="00AE60A9">
        <w:rPr>
          <w:sz w:val="28"/>
          <w:szCs w:val="28"/>
        </w:rPr>
        <w:t xml:space="preserve"> </w:t>
      </w:r>
      <w:r w:rsidR="004A6466" w:rsidRPr="00AE60A9">
        <w:rPr>
          <w:sz w:val="28"/>
          <w:szCs w:val="28"/>
        </w:rPr>
        <w:t>військовозобов</w:t>
      </w:r>
      <w:r w:rsidR="000006C1" w:rsidRPr="00AE60A9">
        <w:rPr>
          <w:sz w:val="28"/>
          <w:szCs w:val="28"/>
        </w:rPr>
        <w:t>’</w:t>
      </w:r>
      <w:r w:rsidR="004A6466" w:rsidRPr="00AE60A9">
        <w:rPr>
          <w:sz w:val="28"/>
          <w:szCs w:val="28"/>
        </w:rPr>
        <w:t>язаних</w:t>
      </w:r>
      <w:r w:rsidR="004913FC">
        <w:rPr>
          <w:sz w:val="28"/>
          <w:szCs w:val="28"/>
        </w:rPr>
        <w:t xml:space="preserve"> та резервістів</w:t>
      </w:r>
      <w:r w:rsidR="004A6466" w:rsidRPr="00AE60A9">
        <w:rPr>
          <w:sz w:val="28"/>
          <w:szCs w:val="28"/>
        </w:rPr>
        <w:t xml:space="preserve"> тільки після взяття їх на військовий облік  у</w:t>
      </w:r>
      <w:r w:rsidR="008120C1">
        <w:rPr>
          <w:sz w:val="28"/>
          <w:szCs w:val="28"/>
        </w:rPr>
        <w:t xml:space="preserve"> районних ( міських ) територіальних</w:t>
      </w:r>
      <w:r w:rsidR="003C4FA7">
        <w:rPr>
          <w:sz w:val="28"/>
          <w:szCs w:val="28"/>
        </w:rPr>
        <w:t xml:space="preserve"> центрах комплектування та соціальної підтримки</w:t>
      </w:r>
      <w:r w:rsidR="0037381F">
        <w:rPr>
          <w:sz w:val="28"/>
          <w:szCs w:val="28"/>
        </w:rPr>
        <w:t xml:space="preserve"> </w:t>
      </w:r>
      <w:r w:rsidR="003C4FA7">
        <w:rPr>
          <w:sz w:val="28"/>
          <w:szCs w:val="28"/>
        </w:rPr>
        <w:t>.</w:t>
      </w:r>
    </w:p>
    <w:p w:rsidR="00D83EFE" w:rsidRDefault="00D83EFE" w:rsidP="007602FA">
      <w:pPr>
        <w:pStyle w:val="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412FC8" w:rsidRDefault="00412FC8" w:rsidP="008415AE">
      <w:pPr>
        <w:pStyle w:val="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412FC8" w:rsidRDefault="001F7E0B" w:rsidP="00412FC8">
      <w:pPr>
        <w:pStyle w:val="2"/>
        <w:numPr>
          <w:ilvl w:val="0"/>
          <w:numId w:val="13"/>
        </w:numPr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Головні функції </w:t>
      </w:r>
      <w:r w:rsidR="003C4FA7" w:rsidRPr="00982C8E">
        <w:rPr>
          <w:b/>
          <w:bCs/>
        </w:rPr>
        <w:t>в</w:t>
      </w:r>
      <w:r w:rsidR="003C4FA7" w:rsidRPr="00982C8E">
        <w:rPr>
          <w:b/>
          <w:bCs/>
          <w:szCs w:val="28"/>
        </w:rPr>
        <w:t>ійськово-мобілізаційного підрозділу</w:t>
      </w:r>
      <w:r w:rsidR="003C4FA7" w:rsidRPr="00982C8E">
        <w:rPr>
          <w:b/>
          <w:bCs/>
          <w:sz w:val="28"/>
          <w:szCs w:val="28"/>
        </w:rPr>
        <w:t xml:space="preserve"> </w:t>
      </w:r>
    </w:p>
    <w:p w:rsidR="007602FA" w:rsidRPr="00982C8E" w:rsidRDefault="003C4FA7" w:rsidP="00412FC8">
      <w:pPr>
        <w:pStyle w:val="2"/>
        <w:shd w:val="clear" w:color="auto" w:fill="auto"/>
        <w:spacing w:line="240" w:lineRule="auto"/>
        <w:ind w:left="795"/>
        <w:rPr>
          <w:b/>
          <w:bCs/>
          <w:sz w:val="28"/>
          <w:szCs w:val="28"/>
        </w:rPr>
      </w:pPr>
      <w:r w:rsidRPr="00982C8E">
        <w:rPr>
          <w:b/>
          <w:bCs/>
          <w:sz w:val="28"/>
          <w:szCs w:val="28"/>
        </w:rPr>
        <w:t xml:space="preserve"> </w:t>
      </w:r>
    </w:p>
    <w:p w:rsidR="007602FA" w:rsidRDefault="007602FA" w:rsidP="008415AE">
      <w:pPr>
        <w:pStyle w:val="2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6F4901" w:rsidRPr="00801DCE" w:rsidRDefault="00DD0D28" w:rsidP="008415AE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8246E">
        <w:rPr>
          <w:sz w:val="28"/>
          <w:szCs w:val="28"/>
        </w:rPr>
        <w:t>Праців</w:t>
      </w:r>
      <w:r w:rsidR="001F7E0B">
        <w:rPr>
          <w:sz w:val="28"/>
          <w:szCs w:val="28"/>
        </w:rPr>
        <w:t xml:space="preserve">ники </w:t>
      </w:r>
      <w:r w:rsidR="00EC1CDD">
        <w:t>в</w:t>
      </w:r>
      <w:r w:rsidR="00EC1CDD" w:rsidRPr="00130FD8">
        <w:rPr>
          <w:szCs w:val="28"/>
        </w:rPr>
        <w:t>ійськово-</w:t>
      </w:r>
      <w:r w:rsidR="00EC1CDD">
        <w:rPr>
          <w:szCs w:val="28"/>
        </w:rPr>
        <w:t>мобілізаційного підрозділу</w:t>
      </w:r>
      <w:r w:rsidR="00EC1CDD" w:rsidRPr="00801DCE">
        <w:rPr>
          <w:sz w:val="28"/>
          <w:szCs w:val="28"/>
        </w:rPr>
        <w:t xml:space="preserve"> </w:t>
      </w:r>
      <w:r w:rsidR="001F7E0B">
        <w:rPr>
          <w:sz w:val="28"/>
          <w:szCs w:val="28"/>
        </w:rPr>
        <w:t>,</w:t>
      </w:r>
      <w:r w:rsidR="006F4901" w:rsidRPr="00801DCE">
        <w:rPr>
          <w:sz w:val="28"/>
          <w:szCs w:val="28"/>
        </w:rPr>
        <w:t xml:space="preserve"> у відповідності </w:t>
      </w:r>
      <w:r w:rsidR="006F4901">
        <w:rPr>
          <w:sz w:val="28"/>
          <w:szCs w:val="28"/>
        </w:rPr>
        <w:t>до</w:t>
      </w:r>
      <w:r w:rsidR="006F4901" w:rsidRPr="00801DCE">
        <w:rPr>
          <w:sz w:val="28"/>
          <w:szCs w:val="28"/>
        </w:rPr>
        <w:t xml:space="preserve"> покладени</w:t>
      </w:r>
      <w:r w:rsidR="006F4901">
        <w:rPr>
          <w:sz w:val="28"/>
          <w:szCs w:val="28"/>
        </w:rPr>
        <w:t>х</w:t>
      </w:r>
      <w:r w:rsidR="006F4901" w:rsidRPr="00801DCE">
        <w:rPr>
          <w:sz w:val="28"/>
          <w:szCs w:val="28"/>
        </w:rPr>
        <w:t xml:space="preserve"> на</w:t>
      </w:r>
      <w:r w:rsidR="00EC1CDD">
        <w:rPr>
          <w:sz w:val="28"/>
          <w:szCs w:val="28"/>
        </w:rPr>
        <w:t xml:space="preserve"> підрозділ</w:t>
      </w:r>
      <w:r w:rsidR="006F4901" w:rsidRPr="00801DCE">
        <w:rPr>
          <w:sz w:val="28"/>
          <w:szCs w:val="28"/>
        </w:rPr>
        <w:t xml:space="preserve"> завдан</w:t>
      </w:r>
      <w:r w:rsidR="006F4901">
        <w:rPr>
          <w:sz w:val="28"/>
          <w:szCs w:val="28"/>
        </w:rPr>
        <w:t>ь</w:t>
      </w:r>
      <w:r w:rsidR="001F7E0B">
        <w:rPr>
          <w:sz w:val="28"/>
          <w:szCs w:val="28"/>
        </w:rPr>
        <w:t>,</w:t>
      </w:r>
      <w:r w:rsidR="006F4901" w:rsidRPr="00801DCE">
        <w:rPr>
          <w:sz w:val="28"/>
          <w:szCs w:val="28"/>
        </w:rPr>
        <w:t xml:space="preserve"> викону</w:t>
      </w:r>
      <w:r w:rsidR="001F7E0B">
        <w:rPr>
          <w:sz w:val="28"/>
          <w:szCs w:val="28"/>
        </w:rPr>
        <w:t>ють</w:t>
      </w:r>
      <w:r w:rsidR="006F4901" w:rsidRPr="00801DCE">
        <w:rPr>
          <w:sz w:val="28"/>
          <w:szCs w:val="28"/>
        </w:rPr>
        <w:t xml:space="preserve"> такі функції:</w:t>
      </w:r>
    </w:p>
    <w:p w:rsidR="006F4901" w:rsidRDefault="006F4901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 w:rsidRPr="00801DCE">
        <w:rPr>
          <w:sz w:val="28"/>
          <w:szCs w:val="28"/>
        </w:rPr>
        <w:t>3.1.</w:t>
      </w:r>
      <w:r w:rsidR="00DD0D28">
        <w:rPr>
          <w:sz w:val="28"/>
          <w:szCs w:val="28"/>
        </w:rPr>
        <w:t xml:space="preserve">1. </w:t>
      </w:r>
      <w:r w:rsidRPr="00801DCE">
        <w:rPr>
          <w:sz w:val="28"/>
          <w:szCs w:val="28"/>
        </w:rPr>
        <w:t xml:space="preserve">При </w:t>
      </w:r>
      <w:r w:rsidR="005B5E18">
        <w:rPr>
          <w:sz w:val="28"/>
          <w:szCs w:val="28"/>
        </w:rPr>
        <w:t xml:space="preserve">погодженні </w:t>
      </w:r>
      <w:r w:rsidRPr="00801DCE">
        <w:rPr>
          <w:sz w:val="28"/>
          <w:szCs w:val="28"/>
        </w:rPr>
        <w:t>прийом</w:t>
      </w:r>
      <w:r w:rsidR="005B5E18">
        <w:rPr>
          <w:sz w:val="28"/>
          <w:szCs w:val="28"/>
        </w:rPr>
        <w:t>у</w:t>
      </w:r>
      <w:r w:rsidRPr="00801DCE">
        <w:rPr>
          <w:sz w:val="28"/>
          <w:szCs w:val="28"/>
        </w:rPr>
        <w:t xml:space="preserve"> громадян на роботу</w:t>
      </w:r>
      <w:r w:rsidR="00AD6316">
        <w:rPr>
          <w:sz w:val="28"/>
          <w:szCs w:val="28"/>
        </w:rPr>
        <w:t>, навчання</w:t>
      </w:r>
      <w:r w:rsidRPr="00801DCE">
        <w:rPr>
          <w:sz w:val="28"/>
          <w:szCs w:val="28"/>
        </w:rPr>
        <w:t xml:space="preserve"> </w:t>
      </w:r>
      <w:r w:rsidR="001F7E0B">
        <w:rPr>
          <w:sz w:val="28"/>
          <w:szCs w:val="28"/>
        </w:rPr>
        <w:t xml:space="preserve">здійснюють </w:t>
      </w:r>
      <w:r w:rsidRPr="00801DCE">
        <w:rPr>
          <w:sz w:val="28"/>
          <w:szCs w:val="28"/>
        </w:rPr>
        <w:t>перевір</w:t>
      </w:r>
      <w:r w:rsidR="001F7E0B">
        <w:rPr>
          <w:sz w:val="28"/>
          <w:szCs w:val="28"/>
        </w:rPr>
        <w:t>ку</w:t>
      </w:r>
      <w:r w:rsidRPr="00801DCE">
        <w:rPr>
          <w:sz w:val="28"/>
          <w:szCs w:val="28"/>
        </w:rPr>
        <w:t xml:space="preserve"> наявн</w:t>
      </w:r>
      <w:r w:rsidR="001F7E0B">
        <w:rPr>
          <w:sz w:val="28"/>
          <w:szCs w:val="28"/>
        </w:rPr>
        <w:t>о</w:t>
      </w:r>
      <w:r w:rsidRPr="00801DCE">
        <w:rPr>
          <w:sz w:val="28"/>
          <w:szCs w:val="28"/>
        </w:rPr>
        <w:t>ст</w:t>
      </w:r>
      <w:r w:rsidR="001F7E0B">
        <w:rPr>
          <w:sz w:val="28"/>
          <w:szCs w:val="28"/>
        </w:rPr>
        <w:t>і</w:t>
      </w:r>
      <w:r w:rsidR="005B5E18">
        <w:rPr>
          <w:sz w:val="28"/>
          <w:szCs w:val="28"/>
        </w:rPr>
        <w:t xml:space="preserve"> </w:t>
      </w:r>
      <w:r w:rsidR="00EE5EEC" w:rsidRPr="00801DCE">
        <w:rPr>
          <w:sz w:val="28"/>
          <w:szCs w:val="28"/>
        </w:rPr>
        <w:t xml:space="preserve">в них </w:t>
      </w:r>
      <w:r w:rsidR="005B5E18">
        <w:rPr>
          <w:sz w:val="28"/>
          <w:szCs w:val="28"/>
        </w:rPr>
        <w:t>належних</w:t>
      </w:r>
      <w:r w:rsidRPr="00801DCE">
        <w:rPr>
          <w:sz w:val="28"/>
          <w:szCs w:val="28"/>
        </w:rPr>
        <w:t xml:space="preserve"> військово-облікових документів та встанов</w:t>
      </w:r>
      <w:r w:rsidR="001F7E0B">
        <w:rPr>
          <w:sz w:val="28"/>
          <w:szCs w:val="28"/>
        </w:rPr>
        <w:t>люють</w:t>
      </w:r>
      <w:r w:rsidRPr="00801D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 xml:space="preserve">чи </w:t>
      </w:r>
      <w:r w:rsidR="005B5E18">
        <w:rPr>
          <w:sz w:val="28"/>
          <w:szCs w:val="28"/>
        </w:rPr>
        <w:t>перебувають</w:t>
      </w:r>
      <w:r w:rsidRPr="00801DCE">
        <w:rPr>
          <w:sz w:val="28"/>
          <w:szCs w:val="28"/>
        </w:rPr>
        <w:t xml:space="preserve"> вони на військовому обліку за місцем проживання.</w:t>
      </w:r>
      <w:r w:rsidR="00474E1F">
        <w:rPr>
          <w:sz w:val="28"/>
          <w:szCs w:val="28"/>
        </w:rPr>
        <w:t xml:space="preserve"> П</w:t>
      </w:r>
      <w:r w:rsidR="00B66E3E" w:rsidRPr="00801DCE">
        <w:rPr>
          <w:sz w:val="28"/>
          <w:szCs w:val="28"/>
        </w:rPr>
        <w:t>ризовники</w:t>
      </w:r>
      <w:r w:rsidR="00BC7DF6">
        <w:rPr>
          <w:sz w:val="28"/>
          <w:szCs w:val="28"/>
        </w:rPr>
        <w:t>,</w:t>
      </w:r>
      <w:r w:rsidR="00B66E3E">
        <w:rPr>
          <w:sz w:val="28"/>
          <w:szCs w:val="28"/>
        </w:rPr>
        <w:t xml:space="preserve"> в</w:t>
      </w:r>
      <w:r w:rsidRPr="00801DCE">
        <w:rPr>
          <w:sz w:val="28"/>
          <w:szCs w:val="28"/>
        </w:rPr>
        <w:t>ійськовозобов’язані</w:t>
      </w:r>
      <w:r w:rsidR="00BC7DF6">
        <w:rPr>
          <w:sz w:val="28"/>
          <w:szCs w:val="28"/>
        </w:rPr>
        <w:t xml:space="preserve"> та резервісти</w:t>
      </w:r>
      <w:r w:rsidRPr="00801DCE">
        <w:rPr>
          <w:sz w:val="28"/>
          <w:szCs w:val="28"/>
        </w:rPr>
        <w:t xml:space="preserve">, </w:t>
      </w:r>
      <w:r w:rsidR="00AE60A9">
        <w:rPr>
          <w:sz w:val="28"/>
          <w:szCs w:val="28"/>
        </w:rPr>
        <w:t>як</w:t>
      </w:r>
      <w:r w:rsidRPr="00801DCE">
        <w:rPr>
          <w:sz w:val="28"/>
          <w:szCs w:val="28"/>
        </w:rPr>
        <w:t xml:space="preserve">і не </w:t>
      </w:r>
      <w:r w:rsidR="005B5E18">
        <w:rPr>
          <w:sz w:val="28"/>
          <w:szCs w:val="28"/>
        </w:rPr>
        <w:t>мають належних документів з військового обліку</w:t>
      </w:r>
      <w:r w:rsidR="001F7E0B">
        <w:rPr>
          <w:sz w:val="28"/>
          <w:szCs w:val="28"/>
        </w:rPr>
        <w:t>,</w:t>
      </w:r>
      <w:r w:rsidR="005B5E18">
        <w:rPr>
          <w:sz w:val="28"/>
          <w:szCs w:val="28"/>
        </w:rPr>
        <w:t xml:space="preserve"> або не перебувають </w:t>
      </w:r>
      <w:r w:rsidRPr="00801DCE">
        <w:rPr>
          <w:sz w:val="28"/>
          <w:szCs w:val="28"/>
        </w:rPr>
        <w:t>на військовому обліку,</w:t>
      </w:r>
      <w:r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>приймаються на роботу тільки після прийняття їх на військовий облік за місцем проживання.</w:t>
      </w:r>
    </w:p>
    <w:p w:rsidR="00D621E8" w:rsidRDefault="006F4901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 w:rsidRPr="00801DCE">
        <w:rPr>
          <w:sz w:val="28"/>
          <w:szCs w:val="28"/>
        </w:rPr>
        <w:t>3.</w:t>
      </w:r>
      <w:r w:rsidR="00B12D0E">
        <w:rPr>
          <w:sz w:val="28"/>
          <w:szCs w:val="28"/>
        </w:rPr>
        <w:t>1.</w:t>
      </w:r>
      <w:r w:rsidRPr="00801DCE">
        <w:rPr>
          <w:sz w:val="28"/>
          <w:szCs w:val="28"/>
        </w:rPr>
        <w:t>2. Систематично звіря</w:t>
      </w:r>
      <w:r w:rsidR="001F7E0B">
        <w:rPr>
          <w:sz w:val="28"/>
          <w:szCs w:val="28"/>
        </w:rPr>
        <w:t>ють</w:t>
      </w:r>
      <w:r w:rsidRPr="00801DCE">
        <w:rPr>
          <w:sz w:val="28"/>
          <w:szCs w:val="28"/>
        </w:rPr>
        <w:t xml:space="preserve"> </w:t>
      </w:r>
      <w:r w:rsidR="00AE60A9">
        <w:rPr>
          <w:sz w:val="28"/>
          <w:szCs w:val="28"/>
        </w:rPr>
        <w:t>записи в</w:t>
      </w:r>
      <w:r w:rsidR="00646A77" w:rsidRPr="00646A77">
        <w:rPr>
          <w:sz w:val="28"/>
          <w:szCs w:val="28"/>
        </w:rPr>
        <w:t xml:space="preserve"> </w:t>
      </w:r>
      <w:r w:rsidR="00646A77">
        <w:rPr>
          <w:sz w:val="28"/>
          <w:szCs w:val="28"/>
        </w:rPr>
        <w:t>списках персонального військового обліку (додаток 5 до Порядку)</w:t>
      </w:r>
      <w:r w:rsidR="00646A77" w:rsidRPr="00801DCE">
        <w:rPr>
          <w:sz w:val="28"/>
          <w:szCs w:val="28"/>
        </w:rPr>
        <w:t xml:space="preserve"> військовозобов</w:t>
      </w:r>
      <w:r w:rsidR="00646A77">
        <w:rPr>
          <w:sz w:val="28"/>
          <w:szCs w:val="28"/>
        </w:rPr>
        <w:t>’</w:t>
      </w:r>
      <w:r w:rsidR="00646A77" w:rsidRPr="00801DCE">
        <w:rPr>
          <w:sz w:val="28"/>
          <w:szCs w:val="28"/>
        </w:rPr>
        <w:t>язаних</w:t>
      </w:r>
      <w:r w:rsidR="00646A77">
        <w:rPr>
          <w:sz w:val="28"/>
          <w:szCs w:val="28"/>
        </w:rPr>
        <w:t>,</w:t>
      </w:r>
      <w:r w:rsidR="00646A77" w:rsidRPr="00801DCE">
        <w:rPr>
          <w:sz w:val="28"/>
          <w:szCs w:val="28"/>
        </w:rPr>
        <w:t xml:space="preserve"> призовників</w:t>
      </w:r>
      <w:r w:rsidR="00646A77">
        <w:rPr>
          <w:sz w:val="28"/>
          <w:szCs w:val="28"/>
        </w:rPr>
        <w:t xml:space="preserve"> та резервістів</w:t>
      </w:r>
      <w:r w:rsidR="00646A77" w:rsidRPr="00801DCE">
        <w:rPr>
          <w:sz w:val="28"/>
          <w:szCs w:val="28"/>
        </w:rPr>
        <w:t>,</w:t>
      </w:r>
      <w:r w:rsidR="00E82A64">
        <w:rPr>
          <w:sz w:val="28"/>
          <w:szCs w:val="28"/>
        </w:rPr>
        <w:t xml:space="preserve"> з</w:t>
      </w:r>
      <w:r w:rsidR="00646A77" w:rsidRPr="00801DCE">
        <w:rPr>
          <w:sz w:val="28"/>
          <w:szCs w:val="28"/>
        </w:rPr>
        <w:t xml:space="preserve"> </w:t>
      </w:r>
      <w:r w:rsidR="00AE60A9"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 xml:space="preserve"> запис</w:t>
      </w:r>
      <w:r w:rsidR="00AE60A9">
        <w:rPr>
          <w:sz w:val="28"/>
          <w:szCs w:val="28"/>
        </w:rPr>
        <w:t>а</w:t>
      </w:r>
      <w:r w:rsidRPr="00801DCE">
        <w:rPr>
          <w:sz w:val="28"/>
          <w:szCs w:val="28"/>
        </w:rPr>
        <w:t>м</w:t>
      </w:r>
      <w:r w:rsidR="00AE60A9">
        <w:rPr>
          <w:sz w:val="28"/>
          <w:szCs w:val="28"/>
        </w:rPr>
        <w:t>и</w:t>
      </w:r>
      <w:r w:rsidRPr="00801DCE">
        <w:rPr>
          <w:sz w:val="28"/>
          <w:szCs w:val="28"/>
        </w:rPr>
        <w:t xml:space="preserve"> у військових квитках</w:t>
      </w:r>
      <w:r w:rsidR="00646A77">
        <w:rPr>
          <w:sz w:val="28"/>
          <w:szCs w:val="28"/>
        </w:rPr>
        <w:t>, тимчасових посвідченнях,</w:t>
      </w:r>
      <w:r w:rsidRPr="00801DCE">
        <w:rPr>
          <w:sz w:val="28"/>
          <w:szCs w:val="28"/>
        </w:rPr>
        <w:t xml:space="preserve"> </w:t>
      </w:r>
      <w:r w:rsidR="00A04578">
        <w:rPr>
          <w:sz w:val="28"/>
          <w:szCs w:val="28"/>
        </w:rPr>
        <w:t>(</w:t>
      </w:r>
      <w:r w:rsidRPr="00801DCE">
        <w:rPr>
          <w:sz w:val="28"/>
          <w:szCs w:val="28"/>
        </w:rPr>
        <w:t>посвідченнях про приписку до призовної дільниці</w:t>
      </w:r>
      <w:r w:rsidR="00A04578">
        <w:rPr>
          <w:sz w:val="28"/>
          <w:szCs w:val="28"/>
        </w:rPr>
        <w:t>)</w:t>
      </w:r>
      <w:r w:rsidRPr="00801DCE">
        <w:rPr>
          <w:sz w:val="28"/>
          <w:szCs w:val="28"/>
        </w:rPr>
        <w:t xml:space="preserve"> </w:t>
      </w:r>
      <w:r w:rsidR="00646A77">
        <w:rPr>
          <w:sz w:val="28"/>
          <w:szCs w:val="28"/>
        </w:rPr>
        <w:t xml:space="preserve">даних </w:t>
      </w:r>
      <w:r w:rsidR="00AE60A9"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>з паспортом</w:t>
      </w:r>
      <w:r w:rsidR="00AE60A9">
        <w:rPr>
          <w:sz w:val="28"/>
          <w:szCs w:val="28"/>
        </w:rPr>
        <w:t>.</w:t>
      </w:r>
      <w:r w:rsidRPr="00801DCE">
        <w:rPr>
          <w:sz w:val="28"/>
          <w:szCs w:val="28"/>
        </w:rPr>
        <w:t xml:space="preserve"> </w:t>
      </w:r>
      <w:r w:rsidR="00AE60A9">
        <w:rPr>
          <w:sz w:val="28"/>
          <w:szCs w:val="28"/>
        </w:rPr>
        <w:t>Д</w:t>
      </w:r>
      <w:r w:rsidRPr="00801DCE">
        <w:rPr>
          <w:sz w:val="28"/>
          <w:szCs w:val="28"/>
        </w:rPr>
        <w:t>оставля</w:t>
      </w:r>
      <w:r w:rsidR="001F7E0B">
        <w:rPr>
          <w:sz w:val="28"/>
          <w:szCs w:val="28"/>
        </w:rPr>
        <w:t>ють</w:t>
      </w:r>
      <w:r w:rsidRPr="00801DCE">
        <w:rPr>
          <w:sz w:val="28"/>
          <w:szCs w:val="28"/>
        </w:rPr>
        <w:t xml:space="preserve"> </w:t>
      </w:r>
      <w:r w:rsidR="00646A77">
        <w:rPr>
          <w:sz w:val="28"/>
          <w:szCs w:val="28"/>
        </w:rPr>
        <w:t>списк</w:t>
      </w:r>
      <w:r w:rsidR="00413A2B">
        <w:rPr>
          <w:sz w:val="28"/>
          <w:szCs w:val="28"/>
        </w:rPr>
        <w:t>и</w:t>
      </w:r>
      <w:r w:rsidR="00646A77">
        <w:rPr>
          <w:sz w:val="28"/>
          <w:szCs w:val="28"/>
        </w:rPr>
        <w:t xml:space="preserve"> персонального військового обліку (додаток 5 до Порядку)</w:t>
      </w:r>
      <w:r w:rsidR="0018249D">
        <w:rPr>
          <w:sz w:val="28"/>
          <w:szCs w:val="28"/>
        </w:rPr>
        <w:t xml:space="preserve"> за погодженими графіками</w:t>
      </w:r>
      <w:r w:rsidR="00E82A64">
        <w:rPr>
          <w:sz w:val="28"/>
          <w:szCs w:val="28"/>
        </w:rPr>
        <w:t xml:space="preserve"> звіряння</w:t>
      </w:r>
      <w:r w:rsidR="00046008">
        <w:rPr>
          <w:sz w:val="28"/>
          <w:szCs w:val="28"/>
        </w:rPr>
        <w:t xml:space="preserve"> облікових даних</w:t>
      </w:r>
      <w:r w:rsidR="00E82A64"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 xml:space="preserve"> </w:t>
      </w:r>
      <w:r w:rsidR="00AE60A9">
        <w:rPr>
          <w:sz w:val="28"/>
          <w:szCs w:val="28"/>
        </w:rPr>
        <w:t>у</w:t>
      </w:r>
      <w:r w:rsidRPr="00801DCE">
        <w:rPr>
          <w:sz w:val="28"/>
          <w:szCs w:val="28"/>
        </w:rPr>
        <w:t xml:space="preserve"> </w:t>
      </w:r>
      <w:r w:rsidR="00046008">
        <w:rPr>
          <w:sz w:val="28"/>
          <w:szCs w:val="28"/>
        </w:rPr>
        <w:t>відповідні</w:t>
      </w:r>
      <w:r w:rsidR="00046008" w:rsidRPr="00046008">
        <w:rPr>
          <w:sz w:val="28"/>
          <w:szCs w:val="28"/>
        </w:rPr>
        <w:t xml:space="preserve"> </w:t>
      </w:r>
      <w:r w:rsidR="00046008">
        <w:rPr>
          <w:sz w:val="28"/>
          <w:szCs w:val="28"/>
        </w:rPr>
        <w:t xml:space="preserve">центри комплектування та соціальної підтримки </w:t>
      </w:r>
      <w:r w:rsidR="00C90046">
        <w:rPr>
          <w:sz w:val="28"/>
          <w:szCs w:val="28"/>
        </w:rPr>
        <w:t>.</w:t>
      </w:r>
    </w:p>
    <w:p w:rsidR="005B5E18" w:rsidRPr="001F7E0B" w:rsidRDefault="005B5E18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 w:rsidRPr="001F7E0B">
        <w:rPr>
          <w:rStyle w:val="1"/>
          <w:sz w:val="28"/>
          <w:szCs w:val="28"/>
        </w:rPr>
        <w:t xml:space="preserve"> </w:t>
      </w:r>
      <w:r w:rsidR="00E90561">
        <w:rPr>
          <w:rStyle w:val="1"/>
          <w:sz w:val="28"/>
          <w:szCs w:val="28"/>
        </w:rPr>
        <w:t>3.1.</w:t>
      </w:r>
      <w:r w:rsidR="00B97C12">
        <w:rPr>
          <w:rStyle w:val="1"/>
          <w:sz w:val="28"/>
          <w:szCs w:val="28"/>
        </w:rPr>
        <w:t>3</w:t>
      </w:r>
      <w:r w:rsidR="00E90561">
        <w:rPr>
          <w:rStyle w:val="1"/>
          <w:sz w:val="28"/>
          <w:szCs w:val="28"/>
        </w:rPr>
        <w:t xml:space="preserve">. </w:t>
      </w:r>
      <w:r w:rsidRPr="001F7E0B">
        <w:rPr>
          <w:rStyle w:val="1"/>
          <w:sz w:val="28"/>
          <w:szCs w:val="28"/>
        </w:rPr>
        <w:t>Регулярно склада</w:t>
      </w:r>
      <w:r w:rsidR="00A50B98">
        <w:rPr>
          <w:rStyle w:val="1"/>
          <w:sz w:val="28"/>
          <w:szCs w:val="28"/>
        </w:rPr>
        <w:t>ю</w:t>
      </w:r>
      <w:r w:rsidRPr="001F7E0B">
        <w:rPr>
          <w:rStyle w:val="1"/>
          <w:sz w:val="28"/>
          <w:szCs w:val="28"/>
        </w:rPr>
        <w:t>т</w:t>
      </w:r>
      <w:r w:rsidR="00A50B98">
        <w:rPr>
          <w:rStyle w:val="1"/>
          <w:sz w:val="28"/>
          <w:szCs w:val="28"/>
        </w:rPr>
        <w:t>ь</w:t>
      </w:r>
      <w:r w:rsidRPr="001F7E0B">
        <w:rPr>
          <w:rStyle w:val="1"/>
          <w:sz w:val="28"/>
          <w:szCs w:val="28"/>
        </w:rPr>
        <w:t xml:space="preserve"> </w:t>
      </w:r>
      <w:r w:rsidR="00A50B98">
        <w:rPr>
          <w:rStyle w:val="1"/>
          <w:sz w:val="28"/>
          <w:szCs w:val="28"/>
        </w:rPr>
        <w:t xml:space="preserve">та виконують </w:t>
      </w:r>
      <w:r w:rsidR="001574BE">
        <w:rPr>
          <w:rStyle w:val="1"/>
          <w:sz w:val="28"/>
          <w:szCs w:val="28"/>
        </w:rPr>
        <w:t xml:space="preserve">річні </w:t>
      </w:r>
      <w:r w:rsidR="00A50B98">
        <w:rPr>
          <w:rStyle w:val="1"/>
          <w:sz w:val="28"/>
          <w:szCs w:val="28"/>
        </w:rPr>
        <w:t xml:space="preserve">перспективні </w:t>
      </w:r>
      <w:r w:rsidRPr="001F7E0B">
        <w:rPr>
          <w:rStyle w:val="1"/>
          <w:sz w:val="28"/>
          <w:szCs w:val="28"/>
        </w:rPr>
        <w:t>план</w:t>
      </w:r>
      <w:r w:rsidR="00A50B98">
        <w:rPr>
          <w:rStyle w:val="1"/>
          <w:sz w:val="28"/>
          <w:szCs w:val="28"/>
        </w:rPr>
        <w:t>и</w:t>
      </w:r>
      <w:r w:rsidRPr="001F7E0B">
        <w:rPr>
          <w:rStyle w:val="1"/>
          <w:sz w:val="28"/>
          <w:szCs w:val="28"/>
        </w:rPr>
        <w:t xml:space="preserve"> роботи військово</w:t>
      </w:r>
      <w:r w:rsidR="001F7E0B" w:rsidRPr="001F7E0B">
        <w:rPr>
          <w:rStyle w:val="1"/>
          <w:sz w:val="28"/>
          <w:szCs w:val="28"/>
        </w:rPr>
        <w:t>-</w:t>
      </w:r>
      <w:r w:rsidR="00C86AE0">
        <w:rPr>
          <w:rStyle w:val="1"/>
          <w:sz w:val="28"/>
          <w:szCs w:val="28"/>
        </w:rPr>
        <w:t>мобілізаційного підрозділу</w:t>
      </w:r>
      <w:r w:rsidRPr="001F7E0B">
        <w:rPr>
          <w:rStyle w:val="1"/>
          <w:sz w:val="28"/>
          <w:szCs w:val="28"/>
        </w:rPr>
        <w:t>.</w:t>
      </w:r>
    </w:p>
    <w:p w:rsidR="005B5E18" w:rsidRPr="00801DCE" w:rsidRDefault="005B5E18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 w:rsidRPr="00801DCE">
        <w:rPr>
          <w:rStyle w:val="1"/>
          <w:sz w:val="28"/>
          <w:szCs w:val="28"/>
        </w:rPr>
        <w:t xml:space="preserve"> </w:t>
      </w:r>
      <w:r w:rsidR="00E90561">
        <w:rPr>
          <w:rStyle w:val="1"/>
          <w:sz w:val="28"/>
          <w:szCs w:val="28"/>
        </w:rPr>
        <w:t>3.1.</w:t>
      </w:r>
      <w:r w:rsidR="00B97C12">
        <w:rPr>
          <w:rStyle w:val="1"/>
          <w:sz w:val="28"/>
          <w:szCs w:val="28"/>
        </w:rPr>
        <w:t>4</w:t>
      </w:r>
      <w:r w:rsidR="00E90561">
        <w:rPr>
          <w:rStyle w:val="1"/>
          <w:sz w:val="28"/>
          <w:szCs w:val="28"/>
        </w:rPr>
        <w:t xml:space="preserve">. </w:t>
      </w:r>
      <w:r w:rsidRPr="001574BE">
        <w:rPr>
          <w:rStyle w:val="1"/>
          <w:spacing w:val="-8"/>
          <w:sz w:val="28"/>
          <w:szCs w:val="28"/>
        </w:rPr>
        <w:t>Б</w:t>
      </w:r>
      <w:r w:rsidR="00A50B98" w:rsidRPr="001574BE">
        <w:rPr>
          <w:rStyle w:val="1"/>
          <w:spacing w:val="-8"/>
          <w:sz w:val="28"/>
          <w:szCs w:val="28"/>
        </w:rPr>
        <w:t>е</w:t>
      </w:r>
      <w:r w:rsidRPr="001574BE">
        <w:rPr>
          <w:rStyle w:val="1"/>
          <w:spacing w:val="-8"/>
          <w:sz w:val="28"/>
          <w:szCs w:val="28"/>
        </w:rPr>
        <w:t>р</w:t>
      </w:r>
      <w:r w:rsidR="00A50B98" w:rsidRPr="001574BE">
        <w:rPr>
          <w:rStyle w:val="1"/>
          <w:spacing w:val="-8"/>
          <w:sz w:val="28"/>
          <w:szCs w:val="28"/>
        </w:rPr>
        <w:t>у</w:t>
      </w:r>
      <w:r w:rsidRPr="001574BE">
        <w:rPr>
          <w:rStyle w:val="1"/>
          <w:spacing w:val="-8"/>
          <w:sz w:val="28"/>
          <w:szCs w:val="28"/>
        </w:rPr>
        <w:t>т</w:t>
      </w:r>
      <w:r w:rsidR="00A50B98" w:rsidRPr="001574BE">
        <w:rPr>
          <w:rStyle w:val="1"/>
          <w:spacing w:val="-8"/>
          <w:sz w:val="28"/>
          <w:szCs w:val="28"/>
        </w:rPr>
        <w:t>ь</w:t>
      </w:r>
      <w:r w:rsidRPr="001574BE">
        <w:rPr>
          <w:rStyle w:val="1"/>
          <w:spacing w:val="-8"/>
          <w:sz w:val="28"/>
          <w:szCs w:val="28"/>
        </w:rPr>
        <w:t xml:space="preserve"> участь у семінарах та заняттях</w:t>
      </w:r>
      <w:r w:rsidR="00A50B98" w:rsidRPr="001574BE">
        <w:rPr>
          <w:rStyle w:val="1"/>
          <w:spacing w:val="-8"/>
          <w:sz w:val="28"/>
          <w:szCs w:val="28"/>
        </w:rPr>
        <w:t>,</w:t>
      </w:r>
      <w:r w:rsidRPr="001574BE">
        <w:rPr>
          <w:rStyle w:val="1"/>
          <w:spacing w:val="-8"/>
          <w:sz w:val="28"/>
          <w:szCs w:val="28"/>
        </w:rPr>
        <w:t xml:space="preserve"> які проводить </w:t>
      </w:r>
      <w:r w:rsidR="001574BE" w:rsidRPr="001574BE">
        <w:rPr>
          <w:rStyle w:val="1"/>
          <w:spacing w:val="-8"/>
          <w:sz w:val="28"/>
          <w:szCs w:val="28"/>
        </w:rPr>
        <w:t>Тернопільський</w:t>
      </w:r>
      <w:r w:rsidR="001574BE">
        <w:rPr>
          <w:rStyle w:val="1"/>
          <w:sz w:val="28"/>
          <w:szCs w:val="28"/>
        </w:rPr>
        <w:t xml:space="preserve"> об’єднаний міський</w:t>
      </w:r>
      <w:r w:rsidR="00DE4342">
        <w:rPr>
          <w:rStyle w:val="1"/>
          <w:sz w:val="28"/>
          <w:szCs w:val="28"/>
        </w:rPr>
        <w:t xml:space="preserve"> територіальний центр комплектування та соціальної під</w:t>
      </w:r>
      <w:r w:rsidR="00412FC8">
        <w:rPr>
          <w:rStyle w:val="1"/>
          <w:sz w:val="28"/>
          <w:szCs w:val="28"/>
        </w:rPr>
        <w:t>т</w:t>
      </w:r>
      <w:r w:rsidR="00DE4342">
        <w:rPr>
          <w:rStyle w:val="1"/>
          <w:sz w:val="28"/>
          <w:szCs w:val="28"/>
        </w:rPr>
        <w:t>р</w:t>
      </w:r>
      <w:r w:rsidR="00412FC8">
        <w:rPr>
          <w:rStyle w:val="1"/>
          <w:sz w:val="28"/>
          <w:szCs w:val="28"/>
        </w:rPr>
        <w:t>имки</w:t>
      </w:r>
      <w:r w:rsidRPr="00801DCE">
        <w:rPr>
          <w:rStyle w:val="1"/>
          <w:sz w:val="28"/>
          <w:szCs w:val="28"/>
        </w:rPr>
        <w:t>.</w:t>
      </w:r>
    </w:p>
    <w:p w:rsidR="00E90561" w:rsidRDefault="00E90561" w:rsidP="008415AE">
      <w:pPr>
        <w:jc w:val="center"/>
        <w:rPr>
          <w:rStyle w:val="21"/>
          <w:rFonts w:eastAsiaTheme="minorHAnsi"/>
          <w:bCs w:val="0"/>
          <w:sz w:val="28"/>
          <w:szCs w:val="28"/>
        </w:rPr>
      </w:pPr>
    </w:p>
    <w:p w:rsidR="00881AD9" w:rsidRPr="00412FC8" w:rsidRDefault="005B5E18" w:rsidP="00412FC8">
      <w:pPr>
        <w:pStyle w:val="a3"/>
        <w:numPr>
          <w:ilvl w:val="0"/>
          <w:numId w:val="13"/>
        </w:numPr>
        <w:jc w:val="center"/>
        <w:rPr>
          <w:szCs w:val="28"/>
        </w:rPr>
      </w:pPr>
      <w:r w:rsidRPr="00412FC8">
        <w:rPr>
          <w:rStyle w:val="21"/>
          <w:rFonts w:eastAsiaTheme="minorHAnsi"/>
          <w:bCs w:val="0"/>
          <w:sz w:val="28"/>
          <w:szCs w:val="28"/>
        </w:rPr>
        <w:t>Права</w:t>
      </w:r>
      <w:r w:rsidR="0041677A" w:rsidRPr="0041677A">
        <w:t xml:space="preserve"> </w:t>
      </w:r>
      <w:r w:rsidR="0081616C" w:rsidRPr="00412FC8">
        <w:rPr>
          <w:b/>
          <w:bCs/>
        </w:rPr>
        <w:t>в</w:t>
      </w:r>
      <w:r w:rsidR="0081616C" w:rsidRPr="00412FC8">
        <w:rPr>
          <w:b/>
          <w:bCs/>
          <w:szCs w:val="28"/>
        </w:rPr>
        <w:t>ійськово-мобілізаційного підрозділу</w:t>
      </w:r>
      <w:r w:rsidR="0081616C" w:rsidRPr="00412FC8">
        <w:rPr>
          <w:szCs w:val="28"/>
        </w:rPr>
        <w:t xml:space="preserve">  </w:t>
      </w:r>
    </w:p>
    <w:p w:rsidR="00412FC8" w:rsidRPr="00412FC8" w:rsidRDefault="00412FC8" w:rsidP="00412FC8">
      <w:pPr>
        <w:pStyle w:val="a3"/>
        <w:ind w:left="795"/>
        <w:rPr>
          <w:szCs w:val="28"/>
        </w:rPr>
      </w:pPr>
    </w:p>
    <w:p w:rsidR="0081616C" w:rsidRDefault="0081616C" w:rsidP="0041677A">
      <w:pPr>
        <w:jc w:val="center"/>
        <w:rPr>
          <w:rStyle w:val="1"/>
          <w:rFonts w:eastAsiaTheme="minorHAnsi"/>
          <w:sz w:val="28"/>
          <w:szCs w:val="28"/>
        </w:rPr>
      </w:pPr>
    </w:p>
    <w:p w:rsidR="005B5E18" w:rsidRDefault="004C024B" w:rsidP="008415AE">
      <w:pPr>
        <w:pStyle w:val="2"/>
        <w:shd w:val="clear" w:color="auto" w:fill="auto"/>
        <w:spacing w:line="24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4.1. </w:t>
      </w:r>
      <w:r w:rsidR="000A2DCC">
        <w:rPr>
          <w:rStyle w:val="1"/>
          <w:sz w:val="28"/>
          <w:szCs w:val="28"/>
        </w:rPr>
        <w:t>Праців</w:t>
      </w:r>
      <w:r w:rsidR="00A46FEE">
        <w:rPr>
          <w:rStyle w:val="1"/>
          <w:sz w:val="28"/>
          <w:szCs w:val="28"/>
        </w:rPr>
        <w:t xml:space="preserve">ники </w:t>
      </w:r>
      <w:r w:rsidR="0041677A">
        <w:rPr>
          <w:rStyle w:val="1"/>
          <w:sz w:val="28"/>
          <w:szCs w:val="28"/>
        </w:rPr>
        <w:t>підрозділу</w:t>
      </w:r>
      <w:r w:rsidR="005B5E18" w:rsidRPr="00801DCE">
        <w:rPr>
          <w:rStyle w:val="1"/>
          <w:sz w:val="28"/>
          <w:szCs w:val="28"/>
        </w:rPr>
        <w:t xml:space="preserve"> для вирішення покладених на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мобілізаційний підрозділ</w:t>
      </w:r>
      <w:r w:rsidR="005B5E18" w:rsidRPr="00801DCE">
        <w:rPr>
          <w:rStyle w:val="1"/>
          <w:sz w:val="28"/>
          <w:szCs w:val="28"/>
        </w:rPr>
        <w:t xml:space="preserve"> завдань</w:t>
      </w:r>
      <w:r w:rsidR="00A46FEE">
        <w:rPr>
          <w:rStyle w:val="1"/>
          <w:sz w:val="28"/>
          <w:szCs w:val="28"/>
        </w:rPr>
        <w:t>,</w:t>
      </w:r>
      <w:r w:rsidR="005B5E18" w:rsidRPr="00801DCE">
        <w:rPr>
          <w:rStyle w:val="1"/>
          <w:sz w:val="28"/>
          <w:szCs w:val="28"/>
        </w:rPr>
        <w:t xml:space="preserve"> згідно з визначеними функціями</w:t>
      </w:r>
      <w:r w:rsidR="00A46FEE">
        <w:rPr>
          <w:rStyle w:val="1"/>
          <w:sz w:val="28"/>
          <w:szCs w:val="28"/>
        </w:rPr>
        <w:t>,</w:t>
      </w:r>
      <w:r w:rsidR="005B5E18" w:rsidRPr="00801DCE">
        <w:rPr>
          <w:rStyle w:val="1"/>
          <w:sz w:val="28"/>
          <w:szCs w:val="28"/>
        </w:rPr>
        <w:t xml:space="preserve"> ма</w:t>
      </w:r>
      <w:r w:rsidR="00A46FEE">
        <w:rPr>
          <w:rStyle w:val="1"/>
          <w:sz w:val="28"/>
          <w:szCs w:val="28"/>
        </w:rPr>
        <w:t>ють</w:t>
      </w:r>
      <w:r w:rsidR="005B5E18" w:rsidRPr="00801DCE">
        <w:rPr>
          <w:rStyle w:val="1"/>
          <w:sz w:val="28"/>
          <w:szCs w:val="28"/>
        </w:rPr>
        <w:t xml:space="preserve"> право:</w:t>
      </w:r>
    </w:p>
    <w:p w:rsidR="005B5E18" w:rsidRPr="00801DCE" w:rsidRDefault="005B5E18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 w:rsidRPr="00801DCE">
        <w:rPr>
          <w:rStyle w:val="1"/>
          <w:sz w:val="28"/>
          <w:szCs w:val="28"/>
        </w:rPr>
        <w:t>4.</w:t>
      </w:r>
      <w:r w:rsidR="008C0DDC">
        <w:rPr>
          <w:rStyle w:val="1"/>
          <w:sz w:val="28"/>
          <w:szCs w:val="28"/>
        </w:rPr>
        <w:t>1.</w:t>
      </w:r>
      <w:r w:rsidRPr="00801DCE">
        <w:rPr>
          <w:rStyle w:val="1"/>
          <w:sz w:val="28"/>
          <w:szCs w:val="28"/>
        </w:rPr>
        <w:t>1. Вимагати від працівників</w:t>
      </w:r>
      <w:r w:rsidR="00AD6316">
        <w:rPr>
          <w:rStyle w:val="1"/>
          <w:sz w:val="28"/>
          <w:szCs w:val="28"/>
        </w:rPr>
        <w:t xml:space="preserve">, </w:t>
      </w:r>
      <w:r w:rsidRPr="00801DCE">
        <w:rPr>
          <w:rStyle w:val="1"/>
          <w:sz w:val="28"/>
          <w:szCs w:val="28"/>
        </w:rPr>
        <w:t>студентів</w:t>
      </w:r>
      <w:r w:rsidR="00AD6316">
        <w:rPr>
          <w:rStyle w:val="1"/>
          <w:sz w:val="28"/>
          <w:szCs w:val="28"/>
        </w:rPr>
        <w:t xml:space="preserve"> та аспірантів</w:t>
      </w:r>
      <w:r w:rsidR="004C024B">
        <w:rPr>
          <w:rStyle w:val="1"/>
          <w:sz w:val="28"/>
          <w:szCs w:val="28"/>
        </w:rPr>
        <w:t xml:space="preserve"> університету</w:t>
      </w:r>
      <w:r w:rsidRPr="00801DCE">
        <w:rPr>
          <w:rStyle w:val="1"/>
          <w:sz w:val="28"/>
          <w:szCs w:val="28"/>
        </w:rPr>
        <w:t xml:space="preserve"> подання необхідних</w:t>
      </w:r>
      <w:r w:rsidR="00881AD9">
        <w:rPr>
          <w:rStyle w:val="1"/>
          <w:sz w:val="28"/>
          <w:szCs w:val="28"/>
        </w:rPr>
        <w:t xml:space="preserve"> </w:t>
      </w:r>
      <w:r w:rsidRPr="00801DCE">
        <w:rPr>
          <w:rStyle w:val="1"/>
          <w:sz w:val="28"/>
          <w:szCs w:val="28"/>
        </w:rPr>
        <w:t>документів і своєчасного повідомлення про зміни, які відбулися в їхньому</w:t>
      </w:r>
      <w:r w:rsidR="00881AD9">
        <w:rPr>
          <w:rStyle w:val="1"/>
          <w:sz w:val="28"/>
          <w:szCs w:val="28"/>
        </w:rPr>
        <w:t xml:space="preserve"> </w:t>
      </w:r>
      <w:r w:rsidRPr="00801DCE">
        <w:rPr>
          <w:rStyle w:val="1"/>
          <w:sz w:val="28"/>
          <w:szCs w:val="28"/>
        </w:rPr>
        <w:t>житті (освіт</w:t>
      </w:r>
      <w:r w:rsidR="00881AD9">
        <w:rPr>
          <w:rStyle w:val="1"/>
          <w:sz w:val="28"/>
          <w:szCs w:val="28"/>
        </w:rPr>
        <w:t>а</w:t>
      </w:r>
      <w:r w:rsidRPr="00801DCE">
        <w:rPr>
          <w:rStyle w:val="1"/>
          <w:sz w:val="28"/>
          <w:szCs w:val="28"/>
        </w:rPr>
        <w:t>, укладання</w:t>
      </w:r>
      <w:r w:rsidR="00AD14FE">
        <w:rPr>
          <w:rStyle w:val="1"/>
          <w:sz w:val="28"/>
          <w:szCs w:val="28"/>
        </w:rPr>
        <w:t xml:space="preserve"> чи розірвання</w:t>
      </w:r>
      <w:r w:rsidRPr="00801DCE">
        <w:rPr>
          <w:rStyle w:val="1"/>
          <w:sz w:val="28"/>
          <w:szCs w:val="28"/>
        </w:rPr>
        <w:t xml:space="preserve"> </w:t>
      </w:r>
      <w:r w:rsidR="00881AD9">
        <w:rPr>
          <w:rStyle w:val="1"/>
          <w:sz w:val="28"/>
          <w:szCs w:val="28"/>
        </w:rPr>
        <w:t>шлюбу, зміна прізвища, ім</w:t>
      </w:r>
      <w:r w:rsidR="00A46FEE">
        <w:rPr>
          <w:rStyle w:val="1"/>
          <w:sz w:val="28"/>
          <w:szCs w:val="28"/>
        </w:rPr>
        <w:t>ені</w:t>
      </w:r>
      <w:r w:rsidR="00881AD9">
        <w:rPr>
          <w:rStyle w:val="1"/>
          <w:sz w:val="28"/>
          <w:szCs w:val="28"/>
        </w:rPr>
        <w:t xml:space="preserve">, по </w:t>
      </w:r>
      <w:r w:rsidRPr="00801DCE">
        <w:rPr>
          <w:rStyle w:val="1"/>
          <w:sz w:val="28"/>
          <w:szCs w:val="28"/>
        </w:rPr>
        <w:t>батькові, адреси</w:t>
      </w:r>
      <w:r w:rsidR="00881AD9">
        <w:rPr>
          <w:rStyle w:val="1"/>
          <w:sz w:val="28"/>
          <w:szCs w:val="28"/>
        </w:rPr>
        <w:t xml:space="preserve"> фактичного місця проживання та місця проживання за державною реєстрацією</w:t>
      </w:r>
      <w:r w:rsidRPr="00801DCE">
        <w:rPr>
          <w:rStyle w:val="1"/>
          <w:sz w:val="28"/>
          <w:szCs w:val="28"/>
        </w:rPr>
        <w:t>, номера телефону тощо), для занесення їх до</w:t>
      </w:r>
      <w:r w:rsidR="00413A2B" w:rsidRPr="00413A2B">
        <w:rPr>
          <w:sz w:val="28"/>
          <w:szCs w:val="28"/>
        </w:rPr>
        <w:t xml:space="preserve"> </w:t>
      </w:r>
      <w:r w:rsidR="00413A2B">
        <w:rPr>
          <w:sz w:val="28"/>
          <w:szCs w:val="28"/>
        </w:rPr>
        <w:t xml:space="preserve">списків персонального військового обліку (додаток 5 до Порядку) </w:t>
      </w:r>
      <w:r w:rsidR="00BC7DF6">
        <w:rPr>
          <w:sz w:val="28"/>
          <w:szCs w:val="28"/>
        </w:rPr>
        <w:t>.</w:t>
      </w:r>
      <w:r w:rsidRPr="00801DCE">
        <w:rPr>
          <w:rStyle w:val="1"/>
          <w:sz w:val="28"/>
          <w:szCs w:val="28"/>
        </w:rPr>
        <w:t xml:space="preserve"> </w:t>
      </w:r>
    </w:p>
    <w:p w:rsidR="00776FC8" w:rsidRDefault="00776FC8" w:rsidP="008415AE">
      <w:pPr>
        <w:pStyle w:val="2"/>
        <w:shd w:val="clear" w:color="auto" w:fill="auto"/>
        <w:spacing w:before="120" w:line="240" w:lineRule="auto"/>
        <w:ind w:firstLine="709"/>
        <w:rPr>
          <w:rStyle w:val="1"/>
          <w:spacing w:val="-4"/>
          <w:sz w:val="28"/>
          <w:szCs w:val="28"/>
        </w:rPr>
      </w:pPr>
      <w:r>
        <w:rPr>
          <w:rStyle w:val="1"/>
          <w:sz w:val="28"/>
          <w:szCs w:val="28"/>
        </w:rPr>
        <w:t>4.1.2.</w:t>
      </w:r>
      <w:r w:rsidRPr="00604AFB">
        <w:rPr>
          <w:rStyle w:val="1"/>
          <w:sz w:val="28"/>
          <w:szCs w:val="28"/>
        </w:rPr>
        <w:t xml:space="preserve"> </w:t>
      </w:r>
      <w:r w:rsidRPr="008C53A1">
        <w:rPr>
          <w:rStyle w:val="1"/>
          <w:spacing w:val="-4"/>
          <w:sz w:val="28"/>
          <w:szCs w:val="28"/>
        </w:rPr>
        <w:t>Вимагати та отримувати від усіх структурних підрозділів університету інформацію, необхідну для виконання покладених на</w:t>
      </w:r>
      <w:r w:rsidR="0041677A" w:rsidRPr="0041677A">
        <w:t xml:space="preserve">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мобілізаційний підрозділ</w:t>
      </w:r>
      <w:r w:rsidRPr="008C53A1">
        <w:rPr>
          <w:rStyle w:val="1"/>
          <w:spacing w:val="-4"/>
          <w:sz w:val="28"/>
          <w:szCs w:val="28"/>
        </w:rPr>
        <w:t xml:space="preserve"> завдань.</w:t>
      </w:r>
    </w:p>
    <w:p w:rsidR="00776FC8" w:rsidRDefault="00776FC8" w:rsidP="008415AE">
      <w:pPr>
        <w:pStyle w:val="2"/>
        <w:shd w:val="clear" w:color="auto" w:fill="auto"/>
        <w:spacing w:before="120" w:line="24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4.1</w:t>
      </w:r>
      <w:r w:rsidR="009708C5">
        <w:rPr>
          <w:rStyle w:val="1"/>
          <w:sz w:val="28"/>
          <w:szCs w:val="28"/>
        </w:rPr>
        <w:t>.3.</w:t>
      </w:r>
      <w:r>
        <w:rPr>
          <w:rStyle w:val="1"/>
          <w:sz w:val="28"/>
          <w:szCs w:val="28"/>
        </w:rPr>
        <w:t xml:space="preserve"> Над</w:t>
      </w:r>
      <w:r w:rsidRPr="00801DCE">
        <w:rPr>
          <w:rStyle w:val="1"/>
          <w:sz w:val="28"/>
          <w:szCs w:val="28"/>
        </w:rPr>
        <w:t xml:space="preserve">авати керівникам структурних підрозділів університету </w:t>
      </w:r>
      <w:r>
        <w:rPr>
          <w:rStyle w:val="1"/>
          <w:sz w:val="28"/>
          <w:szCs w:val="28"/>
        </w:rPr>
        <w:t>допомогу,</w:t>
      </w:r>
      <w:r w:rsidRPr="008C0DDC">
        <w:rPr>
          <w:rStyle w:val="1"/>
          <w:sz w:val="28"/>
          <w:szCs w:val="28"/>
        </w:rPr>
        <w:t xml:space="preserve"> </w:t>
      </w:r>
      <w:r w:rsidRPr="00801DCE">
        <w:rPr>
          <w:rStyle w:val="1"/>
          <w:sz w:val="28"/>
          <w:szCs w:val="28"/>
        </w:rPr>
        <w:t>роз’яснення</w:t>
      </w:r>
      <w:r>
        <w:rPr>
          <w:rStyle w:val="1"/>
          <w:sz w:val="28"/>
          <w:szCs w:val="28"/>
        </w:rPr>
        <w:t xml:space="preserve"> та</w:t>
      </w:r>
      <w:r w:rsidRPr="00801DCE">
        <w:rPr>
          <w:rStyle w:val="1"/>
          <w:sz w:val="28"/>
          <w:szCs w:val="28"/>
        </w:rPr>
        <w:t xml:space="preserve"> рекомендації з питань, що стосуються компетенції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мобілізаційного підрозділу</w:t>
      </w:r>
      <w:r w:rsidR="0041677A" w:rsidRPr="00801DCE">
        <w:rPr>
          <w:sz w:val="28"/>
          <w:szCs w:val="28"/>
        </w:rPr>
        <w:t xml:space="preserve">  </w:t>
      </w:r>
      <w:r>
        <w:rPr>
          <w:rStyle w:val="1"/>
          <w:sz w:val="28"/>
          <w:szCs w:val="28"/>
        </w:rPr>
        <w:t>.</w:t>
      </w:r>
    </w:p>
    <w:p w:rsidR="005B5E18" w:rsidRDefault="00EA098E" w:rsidP="008415AE">
      <w:pPr>
        <w:pStyle w:val="2"/>
        <w:shd w:val="clear" w:color="auto" w:fill="auto"/>
        <w:spacing w:before="120" w:line="24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4.</w:t>
      </w:r>
      <w:r w:rsidR="008C0DDC">
        <w:rPr>
          <w:rStyle w:val="1"/>
          <w:sz w:val="28"/>
          <w:szCs w:val="28"/>
        </w:rPr>
        <w:t>1.</w:t>
      </w:r>
      <w:r w:rsidR="00776FC8">
        <w:rPr>
          <w:rStyle w:val="1"/>
          <w:sz w:val="28"/>
          <w:szCs w:val="28"/>
        </w:rPr>
        <w:t>4</w:t>
      </w:r>
      <w:r>
        <w:rPr>
          <w:rStyle w:val="1"/>
          <w:sz w:val="28"/>
          <w:szCs w:val="28"/>
        </w:rPr>
        <w:t xml:space="preserve">. </w:t>
      </w:r>
      <w:r w:rsidR="005B5E18" w:rsidRPr="00801DCE">
        <w:rPr>
          <w:rStyle w:val="1"/>
          <w:sz w:val="28"/>
          <w:szCs w:val="28"/>
        </w:rPr>
        <w:t>Інформувати ре</w:t>
      </w:r>
      <w:r w:rsidR="00604AFB">
        <w:rPr>
          <w:rStyle w:val="1"/>
          <w:sz w:val="28"/>
          <w:szCs w:val="28"/>
        </w:rPr>
        <w:t>ктора</w:t>
      </w:r>
      <w:r w:rsidR="005B5E18" w:rsidRPr="00801DCE">
        <w:rPr>
          <w:rStyle w:val="1"/>
          <w:sz w:val="28"/>
          <w:szCs w:val="28"/>
        </w:rPr>
        <w:t xml:space="preserve"> </w:t>
      </w:r>
      <w:r w:rsidR="00604AFB">
        <w:rPr>
          <w:rStyle w:val="1"/>
          <w:sz w:val="28"/>
          <w:szCs w:val="28"/>
        </w:rPr>
        <w:t>у</w:t>
      </w:r>
      <w:r w:rsidR="005B5E18" w:rsidRPr="00801DCE">
        <w:rPr>
          <w:rStyle w:val="1"/>
          <w:sz w:val="28"/>
          <w:szCs w:val="28"/>
        </w:rPr>
        <w:t>ніверситету у випадках, коли відповідні підрозділи або посадові особи не надають документи, інші матеріали, необхідні</w:t>
      </w:r>
      <w:r w:rsidR="00604AFB">
        <w:rPr>
          <w:rStyle w:val="1"/>
          <w:sz w:val="28"/>
          <w:szCs w:val="28"/>
        </w:rPr>
        <w:t xml:space="preserve"> для ви</w:t>
      </w:r>
      <w:r w:rsidR="008C0DDC">
        <w:rPr>
          <w:rStyle w:val="1"/>
          <w:sz w:val="28"/>
          <w:szCs w:val="28"/>
        </w:rPr>
        <w:t>кона</w:t>
      </w:r>
      <w:r w:rsidR="00604AFB">
        <w:rPr>
          <w:rStyle w:val="1"/>
          <w:sz w:val="28"/>
          <w:szCs w:val="28"/>
        </w:rPr>
        <w:t xml:space="preserve">ння </w:t>
      </w:r>
      <w:r w:rsidR="008C0DDC">
        <w:rPr>
          <w:rStyle w:val="1"/>
          <w:sz w:val="28"/>
          <w:szCs w:val="28"/>
        </w:rPr>
        <w:t xml:space="preserve">функцій, </w:t>
      </w:r>
      <w:r w:rsidR="00604AFB">
        <w:rPr>
          <w:rStyle w:val="1"/>
          <w:sz w:val="28"/>
          <w:szCs w:val="28"/>
        </w:rPr>
        <w:t>по</w:t>
      </w:r>
      <w:r w:rsidR="008C0DDC">
        <w:rPr>
          <w:rStyle w:val="1"/>
          <w:sz w:val="28"/>
          <w:szCs w:val="28"/>
        </w:rPr>
        <w:t>клад</w:t>
      </w:r>
      <w:r w:rsidR="00604AFB">
        <w:rPr>
          <w:rStyle w:val="1"/>
          <w:sz w:val="28"/>
          <w:szCs w:val="28"/>
        </w:rPr>
        <w:t xml:space="preserve">ених </w:t>
      </w:r>
      <w:r w:rsidR="008C0DDC">
        <w:rPr>
          <w:rStyle w:val="1"/>
          <w:sz w:val="28"/>
          <w:szCs w:val="28"/>
        </w:rPr>
        <w:t xml:space="preserve">на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 xml:space="preserve">мобілізаційний підрозділ </w:t>
      </w:r>
      <w:r w:rsidR="00604AFB">
        <w:rPr>
          <w:rStyle w:val="1"/>
          <w:sz w:val="28"/>
          <w:szCs w:val="28"/>
        </w:rPr>
        <w:t>.</w:t>
      </w:r>
    </w:p>
    <w:p w:rsidR="00776FC8" w:rsidRDefault="00EA098E" w:rsidP="008415AE">
      <w:pPr>
        <w:pStyle w:val="2"/>
        <w:shd w:val="clear" w:color="auto" w:fill="auto"/>
        <w:spacing w:before="240" w:line="24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4.</w:t>
      </w:r>
      <w:r w:rsidR="008C0DDC">
        <w:rPr>
          <w:rStyle w:val="1"/>
          <w:sz w:val="28"/>
          <w:szCs w:val="28"/>
        </w:rPr>
        <w:t>1.</w:t>
      </w:r>
      <w:r w:rsidR="00776FC8">
        <w:rPr>
          <w:rStyle w:val="1"/>
          <w:sz w:val="28"/>
          <w:szCs w:val="28"/>
        </w:rPr>
        <w:t>5</w:t>
      </w:r>
      <w:r>
        <w:rPr>
          <w:rStyle w:val="1"/>
          <w:sz w:val="28"/>
          <w:szCs w:val="28"/>
        </w:rPr>
        <w:t>.</w:t>
      </w:r>
      <w:r w:rsidR="005B5E18" w:rsidRPr="00604AFB">
        <w:rPr>
          <w:rStyle w:val="1"/>
          <w:sz w:val="28"/>
          <w:szCs w:val="28"/>
        </w:rPr>
        <w:t xml:space="preserve"> </w:t>
      </w:r>
      <w:r w:rsidR="00776FC8">
        <w:rPr>
          <w:rStyle w:val="1"/>
          <w:sz w:val="28"/>
          <w:szCs w:val="28"/>
        </w:rPr>
        <w:t>В</w:t>
      </w:r>
      <w:r w:rsidR="00776FC8">
        <w:rPr>
          <w:sz w:val="28"/>
          <w:szCs w:val="28"/>
          <w:lang w:eastAsia="ru-RU"/>
        </w:rPr>
        <w:t xml:space="preserve">ести листування з </w:t>
      </w:r>
      <w:r w:rsidR="00776FC8" w:rsidRPr="00604AFB">
        <w:rPr>
          <w:rStyle w:val="1"/>
          <w:sz w:val="28"/>
          <w:szCs w:val="28"/>
        </w:rPr>
        <w:t>органами державної влади</w:t>
      </w:r>
      <w:r w:rsidR="00776FC8">
        <w:rPr>
          <w:rStyle w:val="1"/>
          <w:sz w:val="28"/>
          <w:szCs w:val="28"/>
        </w:rPr>
        <w:t>,</w:t>
      </w:r>
      <w:r w:rsidR="00776FC8">
        <w:rPr>
          <w:sz w:val="28"/>
          <w:szCs w:val="28"/>
          <w:lang w:eastAsia="ru-RU"/>
        </w:rPr>
        <w:t xml:space="preserve"> організаціями, підприємствами і установами з питань, віднесених до компетенції</w:t>
      </w:r>
      <w:r w:rsidR="005B5E18" w:rsidRPr="00604AFB">
        <w:rPr>
          <w:rStyle w:val="1"/>
          <w:sz w:val="28"/>
          <w:szCs w:val="28"/>
        </w:rPr>
        <w:t xml:space="preserve">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мобілізаційного підрозділу</w:t>
      </w:r>
      <w:r w:rsidR="0041677A" w:rsidRPr="00801DCE">
        <w:rPr>
          <w:sz w:val="28"/>
          <w:szCs w:val="28"/>
        </w:rPr>
        <w:t xml:space="preserve">  </w:t>
      </w:r>
      <w:r w:rsidR="00776FC8">
        <w:rPr>
          <w:rStyle w:val="1"/>
          <w:sz w:val="28"/>
          <w:szCs w:val="28"/>
        </w:rPr>
        <w:t>.</w:t>
      </w:r>
    </w:p>
    <w:p w:rsidR="00324557" w:rsidRDefault="00324557" w:rsidP="008415AE">
      <w:pPr>
        <w:pStyle w:val="2"/>
        <w:shd w:val="clear" w:color="auto" w:fill="auto"/>
        <w:spacing w:line="240" w:lineRule="auto"/>
        <w:ind w:firstLine="709"/>
        <w:jc w:val="center"/>
        <w:rPr>
          <w:rStyle w:val="1"/>
          <w:b/>
          <w:sz w:val="28"/>
          <w:szCs w:val="28"/>
        </w:rPr>
      </w:pPr>
    </w:p>
    <w:p w:rsidR="00881AD9" w:rsidRPr="00982C8E" w:rsidRDefault="009B3F42" w:rsidP="008415AE">
      <w:pPr>
        <w:pStyle w:val="2"/>
        <w:shd w:val="clear" w:color="auto" w:fill="auto"/>
        <w:spacing w:line="240" w:lineRule="auto"/>
        <w:ind w:firstLine="709"/>
        <w:jc w:val="center"/>
        <w:rPr>
          <w:rStyle w:val="1"/>
          <w:b/>
          <w:bCs/>
          <w:sz w:val="28"/>
          <w:szCs w:val="28"/>
        </w:rPr>
      </w:pPr>
      <w:r w:rsidRPr="009B3F42">
        <w:rPr>
          <w:rStyle w:val="1"/>
          <w:b/>
          <w:sz w:val="28"/>
          <w:szCs w:val="28"/>
        </w:rPr>
        <w:t xml:space="preserve">5. Відповідальність </w:t>
      </w:r>
      <w:r w:rsidR="0041677A" w:rsidRPr="00982C8E">
        <w:rPr>
          <w:b/>
          <w:bCs/>
        </w:rPr>
        <w:t>в</w:t>
      </w:r>
      <w:r w:rsidR="0041677A" w:rsidRPr="00982C8E">
        <w:rPr>
          <w:b/>
          <w:bCs/>
          <w:szCs w:val="28"/>
        </w:rPr>
        <w:t>ійськово-мобілізаційного підрозділу</w:t>
      </w:r>
      <w:r w:rsidR="0041677A" w:rsidRPr="00982C8E">
        <w:rPr>
          <w:b/>
          <w:bCs/>
          <w:sz w:val="28"/>
          <w:szCs w:val="28"/>
        </w:rPr>
        <w:t xml:space="preserve">  </w:t>
      </w:r>
    </w:p>
    <w:p w:rsidR="009B3F42" w:rsidRPr="00982C8E" w:rsidRDefault="009B3F42" w:rsidP="008415AE">
      <w:pPr>
        <w:pStyle w:val="2"/>
        <w:shd w:val="clear" w:color="auto" w:fill="auto"/>
        <w:spacing w:line="240" w:lineRule="auto"/>
        <w:ind w:firstLine="709"/>
        <w:rPr>
          <w:rStyle w:val="1"/>
          <w:b/>
          <w:bCs/>
          <w:sz w:val="28"/>
          <w:szCs w:val="28"/>
        </w:rPr>
      </w:pPr>
    </w:p>
    <w:p w:rsidR="005B5E18" w:rsidRPr="00801DCE" w:rsidRDefault="00982C8E" w:rsidP="00982C8E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7E1C">
        <w:rPr>
          <w:sz w:val="28"/>
          <w:szCs w:val="28"/>
        </w:rPr>
        <w:t xml:space="preserve">5.1. </w:t>
      </w:r>
      <w:r w:rsidR="00F90164">
        <w:rPr>
          <w:sz w:val="28"/>
          <w:szCs w:val="28"/>
        </w:rPr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</w:t>
      </w:r>
      <w:r w:rsidR="00F90164">
        <w:rPr>
          <w:szCs w:val="28"/>
        </w:rPr>
        <w:t>ий</w:t>
      </w:r>
      <w:r w:rsidR="0041677A">
        <w:rPr>
          <w:szCs w:val="28"/>
        </w:rPr>
        <w:t xml:space="preserve"> підрозділ</w:t>
      </w:r>
      <w:r w:rsidR="0041677A" w:rsidRPr="00801DCE">
        <w:rPr>
          <w:sz w:val="28"/>
          <w:szCs w:val="28"/>
        </w:rPr>
        <w:t xml:space="preserve">  </w:t>
      </w:r>
      <w:r w:rsidR="005B5E18" w:rsidRPr="00801DCE">
        <w:rPr>
          <w:sz w:val="28"/>
          <w:szCs w:val="28"/>
        </w:rPr>
        <w:t xml:space="preserve"> несе відповідальність за:</w:t>
      </w:r>
    </w:p>
    <w:p w:rsidR="005B5E18" w:rsidRPr="00801DCE" w:rsidRDefault="00CC7E1C" w:rsidP="00CC7E1C">
      <w:pPr>
        <w:pStyle w:val="2"/>
        <w:shd w:val="clear" w:color="auto" w:fill="auto"/>
        <w:spacing w:before="12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="005B5E18" w:rsidRPr="00801DCE">
        <w:rPr>
          <w:sz w:val="28"/>
          <w:szCs w:val="28"/>
        </w:rPr>
        <w:t>Якість і своєчасність виконання завдань і функцій</w:t>
      </w:r>
      <w:r w:rsidR="00BD0441" w:rsidRPr="00BD0441">
        <w:rPr>
          <w:sz w:val="28"/>
          <w:szCs w:val="28"/>
        </w:rPr>
        <w:t xml:space="preserve"> </w:t>
      </w:r>
      <w:r w:rsidR="0041677A">
        <w:t>в</w:t>
      </w:r>
      <w:r w:rsidR="0041677A" w:rsidRPr="00130FD8">
        <w:rPr>
          <w:szCs w:val="28"/>
        </w:rPr>
        <w:t>ійськово</w:t>
      </w:r>
      <w:r w:rsidR="0081549E">
        <w:rPr>
          <w:szCs w:val="28"/>
        </w:rPr>
        <w:t>-</w:t>
      </w:r>
      <w:r w:rsidR="0041677A">
        <w:rPr>
          <w:szCs w:val="28"/>
        </w:rPr>
        <w:t>мобілізаційного підрозділу</w:t>
      </w:r>
      <w:r w:rsidR="0041677A" w:rsidRPr="00801DCE">
        <w:rPr>
          <w:sz w:val="28"/>
          <w:szCs w:val="28"/>
        </w:rPr>
        <w:t xml:space="preserve">  </w:t>
      </w:r>
      <w:r w:rsidR="00BD0441">
        <w:rPr>
          <w:sz w:val="28"/>
          <w:szCs w:val="28"/>
        </w:rPr>
        <w:t xml:space="preserve">, </w:t>
      </w:r>
      <w:r w:rsidR="00BD0441" w:rsidRPr="00801DCE">
        <w:rPr>
          <w:sz w:val="28"/>
          <w:szCs w:val="28"/>
        </w:rPr>
        <w:t>викладених у цьому положенні</w:t>
      </w:r>
      <w:r w:rsidR="00BD0441">
        <w:rPr>
          <w:sz w:val="28"/>
          <w:szCs w:val="28"/>
        </w:rPr>
        <w:t>.</w:t>
      </w:r>
      <w:r w:rsidR="005B5E18" w:rsidRPr="00801DCE">
        <w:rPr>
          <w:sz w:val="28"/>
          <w:szCs w:val="28"/>
        </w:rPr>
        <w:t xml:space="preserve"> </w:t>
      </w:r>
    </w:p>
    <w:p w:rsidR="005B5E18" w:rsidRPr="00801DCE" w:rsidRDefault="00CC7E1C" w:rsidP="00CC7E1C">
      <w:pPr>
        <w:pStyle w:val="2"/>
        <w:shd w:val="clear" w:color="auto" w:fill="auto"/>
        <w:spacing w:before="12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5.1.2.  </w:t>
      </w:r>
      <w:r w:rsidR="005B5E18" w:rsidRPr="00801DCE">
        <w:rPr>
          <w:sz w:val="28"/>
          <w:szCs w:val="28"/>
        </w:rPr>
        <w:t>Дотримання вимог нормативн</w:t>
      </w:r>
      <w:r w:rsidR="00984094">
        <w:rPr>
          <w:sz w:val="28"/>
          <w:szCs w:val="28"/>
        </w:rPr>
        <w:t>о-</w:t>
      </w:r>
      <w:r w:rsidR="005B5E18" w:rsidRPr="00801DCE">
        <w:rPr>
          <w:sz w:val="28"/>
          <w:szCs w:val="28"/>
        </w:rPr>
        <w:t>правових документів із праці</w:t>
      </w:r>
      <w:r w:rsidR="00984094">
        <w:rPr>
          <w:sz w:val="28"/>
          <w:szCs w:val="28"/>
        </w:rPr>
        <w:t>.</w:t>
      </w:r>
    </w:p>
    <w:p w:rsidR="00FC33ED" w:rsidRDefault="00984094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BD044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D044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C33ED" w:rsidRPr="00BD0441">
        <w:rPr>
          <w:spacing w:val="-4"/>
          <w:sz w:val="28"/>
          <w:szCs w:val="28"/>
        </w:rPr>
        <w:t>Виконання наказів ректора, рішень вченої ради, ректорату, конференції трудового колективу, інших нормативних документів університету.</w:t>
      </w:r>
    </w:p>
    <w:p w:rsidR="005B5E18" w:rsidRDefault="00982C8E" w:rsidP="00982C8E">
      <w:pPr>
        <w:pStyle w:val="2"/>
        <w:shd w:val="clear" w:color="auto" w:fill="auto"/>
        <w:spacing w:before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8C5">
        <w:rPr>
          <w:sz w:val="28"/>
          <w:szCs w:val="28"/>
        </w:rPr>
        <w:t xml:space="preserve">      </w:t>
      </w:r>
      <w:r w:rsidR="00984094">
        <w:rPr>
          <w:sz w:val="28"/>
          <w:szCs w:val="28"/>
        </w:rPr>
        <w:t xml:space="preserve">5.2. </w:t>
      </w:r>
      <w:r w:rsidR="005B5E18" w:rsidRPr="00801DCE">
        <w:rPr>
          <w:sz w:val="28"/>
          <w:szCs w:val="28"/>
        </w:rPr>
        <w:t>За невиконання або неналежне виконання посадових обов</w:t>
      </w:r>
      <w:r w:rsidR="00EA098E">
        <w:rPr>
          <w:sz w:val="28"/>
          <w:szCs w:val="28"/>
        </w:rPr>
        <w:t>’</w:t>
      </w:r>
      <w:r w:rsidR="005B5E18" w:rsidRPr="00801DCE">
        <w:rPr>
          <w:sz w:val="28"/>
          <w:szCs w:val="28"/>
        </w:rPr>
        <w:t xml:space="preserve">язків, зловживання службовим становищем або перевищення службових повноважень </w:t>
      </w:r>
      <w:r w:rsidR="00332374">
        <w:rPr>
          <w:sz w:val="28"/>
          <w:szCs w:val="28"/>
        </w:rPr>
        <w:t xml:space="preserve">працівники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мобілізаційного підрозділу</w:t>
      </w:r>
      <w:r w:rsidR="0041677A" w:rsidRPr="00801DCE">
        <w:rPr>
          <w:sz w:val="28"/>
          <w:szCs w:val="28"/>
        </w:rPr>
        <w:t xml:space="preserve">  </w:t>
      </w:r>
      <w:r w:rsidR="005B5E18" w:rsidRPr="00801DCE">
        <w:rPr>
          <w:sz w:val="28"/>
          <w:szCs w:val="28"/>
        </w:rPr>
        <w:t xml:space="preserve"> мож</w:t>
      </w:r>
      <w:r w:rsidR="00332374">
        <w:rPr>
          <w:sz w:val="28"/>
          <w:szCs w:val="28"/>
        </w:rPr>
        <w:t>уть</w:t>
      </w:r>
      <w:r w:rsidR="005B5E18" w:rsidRPr="00801DCE">
        <w:rPr>
          <w:sz w:val="28"/>
          <w:szCs w:val="28"/>
        </w:rPr>
        <w:t xml:space="preserve"> бути притягнут</w:t>
      </w:r>
      <w:r w:rsidR="00332374">
        <w:rPr>
          <w:sz w:val="28"/>
          <w:szCs w:val="28"/>
        </w:rPr>
        <w:t>і</w:t>
      </w:r>
      <w:r w:rsidR="005B5E18" w:rsidRPr="00801DCE">
        <w:rPr>
          <w:sz w:val="28"/>
          <w:szCs w:val="28"/>
        </w:rPr>
        <w:t xml:space="preserve"> до дисциплінарної або адміністративної відповідальності.</w:t>
      </w:r>
    </w:p>
    <w:p w:rsidR="008415AE" w:rsidRPr="00801DCE" w:rsidRDefault="008415AE" w:rsidP="008415AE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</w:p>
    <w:p w:rsidR="008D6BE9" w:rsidRDefault="00982C8E" w:rsidP="008415AE">
      <w:pPr>
        <w:ind w:right="221"/>
        <w:jc w:val="center"/>
        <w:rPr>
          <w:rStyle w:val="21"/>
          <w:rFonts w:eastAsiaTheme="minorHAnsi"/>
          <w:bCs w:val="0"/>
          <w:sz w:val="28"/>
          <w:szCs w:val="28"/>
        </w:rPr>
      </w:pPr>
      <w:r>
        <w:rPr>
          <w:rStyle w:val="21"/>
          <w:rFonts w:eastAsiaTheme="minorHAnsi"/>
          <w:bCs w:val="0"/>
          <w:sz w:val="28"/>
          <w:szCs w:val="28"/>
        </w:rPr>
        <w:t xml:space="preserve">                  </w:t>
      </w:r>
      <w:r w:rsidR="008D6BE9" w:rsidRPr="008D6BE9">
        <w:rPr>
          <w:rStyle w:val="21"/>
          <w:rFonts w:eastAsiaTheme="minorHAnsi"/>
          <w:bCs w:val="0"/>
          <w:sz w:val="28"/>
          <w:szCs w:val="28"/>
        </w:rPr>
        <w:t xml:space="preserve">6. Взаємодія </w:t>
      </w:r>
      <w:r w:rsidR="0041677A" w:rsidRPr="00982C8E">
        <w:rPr>
          <w:b/>
          <w:bCs/>
        </w:rPr>
        <w:t>в</w:t>
      </w:r>
      <w:r w:rsidR="0041677A" w:rsidRPr="00982C8E">
        <w:rPr>
          <w:b/>
          <w:bCs/>
          <w:szCs w:val="28"/>
        </w:rPr>
        <w:t xml:space="preserve">ійськово-мобілізаційного підрозділу  </w:t>
      </w:r>
      <w:r w:rsidR="008D6BE9" w:rsidRPr="00982C8E">
        <w:rPr>
          <w:rStyle w:val="21"/>
          <w:rFonts w:eastAsiaTheme="minorHAnsi"/>
          <w:b w:val="0"/>
          <w:bCs w:val="0"/>
          <w:sz w:val="28"/>
          <w:szCs w:val="28"/>
        </w:rPr>
        <w:t xml:space="preserve"> з</w:t>
      </w:r>
      <w:r w:rsidR="008D6BE9" w:rsidRPr="008D6BE9">
        <w:rPr>
          <w:rStyle w:val="21"/>
          <w:rFonts w:eastAsiaTheme="minorHAnsi"/>
          <w:bCs w:val="0"/>
          <w:sz w:val="28"/>
          <w:szCs w:val="28"/>
        </w:rPr>
        <w:t xml:space="preserve"> підрозділами </w:t>
      </w:r>
      <w:r w:rsidR="008D6BE9">
        <w:rPr>
          <w:rStyle w:val="21"/>
          <w:rFonts w:eastAsiaTheme="minorHAnsi"/>
          <w:bCs w:val="0"/>
          <w:sz w:val="28"/>
          <w:szCs w:val="28"/>
        </w:rPr>
        <w:t>у</w:t>
      </w:r>
      <w:r w:rsidR="008D6BE9" w:rsidRPr="008D6BE9">
        <w:rPr>
          <w:rStyle w:val="21"/>
          <w:rFonts w:eastAsiaTheme="minorHAnsi"/>
          <w:bCs w:val="0"/>
          <w:sz w:val="28"/>
          <w:szCs w:val="28"/>
        </w:rPr>
        <w:t>ніверситету</w:t>
      </w:r>
    </w:p>
    <w:p w:rsidR="000B075D" w:rsidRDefault="000B075D" w:rsidP="000B075D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12FC8" w:rsidRDefault="00412FC8" w:rsidP="000B075D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8D6BE9" w:rsidRPr="00801DCE" w:rsidRDefault="006C5B53" w:rsidP="000B075D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1677A">
        <w:rPr>
          <w:sz w:val="28"/>
          <w:szCs w:val="28"/>
        </w:rPr>
        <w:t>Підрозділ</w:t>
      </w:r>
      <w:r w:rsidR="008D6BE9" w:rsidRPr="00801DCE">
        <w:rPr>
          <w:sz w:val="28"/>
          <w:szCs w:val="28"/>
        </w:rPr>
        <w:t xml:space="preserve"> у своїй діяльності співпрацює з</w:t>
      </w:r>
      <w:r w:rsidR="008D6BE9">
        <w:rPr>
          <w:sz w:val="28"/>
          <w:szCs w:val="28"/>
        </w:rPr>
        <w:t xml:space="preserve"> у</w:t>
      </w:r>
      <w:r w:rsidR="008D6BE9" w:rsidRPr="00801DCE">
        <w:rPr>
          <w:sz w:val="28"/>
          <w:szCs w:val="28"/>
        </w:rPr>
        <w:t xml:space="preserve">сіма підрозділами </w:t>
      </w:r>
      <w:r w:rsidR="008D6BE9">
        <w:rPr>
          <w:sz w:val="28"/>
          <w:szCs w:val="28"/>
        </w:rPr>
        <w:t>у</w:t>
      </w:r>
      <w:r w:rsidR="008D6BE9" w:rsidRPr="00801DCE">
        <w:rPr>
          <w:sz w:val="28"/>
          <w:szCs w:val="28"/>
        </w:rPr>
        <w:t>ніверситету з питань</w:t>
      </w:r>
      <w:r w:rsidR="000B075D">
        <w:rPr>
          <w:sz w:val="28"/>
          <w:szCs w:val="28"/>
        </w:rPr>
        <w:t xml:space="preserve"> отримання</w:t>
      </w:r>
      <w:r w:rsidR="008D6BE9">
        <w:rPr>
          <w:sz w:val="28"/>
          <w:szCs w:val="28"/>
        </w:rPr>
        <w:t>:</w:t>
      </w:r>
    </w:p>
    <w:p w:rsidR="008D6BE9" w:rsidRPr="00801DCE" w:rsidRDefault="008D6BE9" w:rsidP="000B075D">
      <w:pPr>
        <w:pStyle w:val="2"/>
        <w:shd w:val="clear" w:color="auto" w:fill="auto"/>
        <w:tabs>
          <w:tab w:val="left" w:pos="554"/>
        </w:tabs>
        <w:spacing w:before="120" w:line="240" w:lineRule="auto"/>
        <w:ind w:firstLine="709"/>
        <w:rPr>
          <w:sz w:val="28"/>
          <w:szCs w:val="28"/>
        </w:rPr>
      </w:pPr>
      <w:r w:rsidRPr="00801DCE">
        <w:rPr>
          <w:sz w:val="28"/>
          <w:szCs w:val="28"/>
        </w:rPr>
        <w:t xml:space="preserve">6.1.1. </w:t>
      </w:r>
      <w:r w:rsidR="000B075D">
        <w:rPr>
          <w:sz w:val="28"/>
          <w:szCs w:val="28"/>
        </w:rPr>
        <w:t>Д</w:t>
      </w:r>
      <w:r w:rsidRPr="00801DCE">
        <w:rPr>
          <w:sz w:val="28"/>
          <w:szCs w:val="28"/>
        </w:rPr>
        <w:t xml:space="preserve">окументів, довідок, </w:t>
      </w:r>
      <w:r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 xml:space="preserve">військових квитків, посвідчень, інших матеріалів, необхідних </w:t>
      </w:r>
      <w:r>
        <w:rPr>
          <w:sz w:val="28"/>
          <w:szCs w:val="28"/>
        </w:rPr>
        <w:t>д</w:t>
      </w:r>
      <w:r w:rsidRPr="00801DCE">
        <w:rPr>
          <w:sz w:val="28"/>
          <w:szCs w:val="28"/>
        </w:rPr>
        <w:t>ля виконання покладених на</w:t>
      </w:r>
      <w:r w:rsidR="00BF4CB5" w:rsidRPr="00BF4CB5">
        <w:t xml:space="preserve"> </w:t>
      </w:r>
      <w:r w:rsidR="00BF4CB5">
        <w:t>в</w:t>
      </w:r>
      <w:r w:rsidR="00BF4CB5" w:rsidRPr="00130FD8">
        <w:rPr>
          <w:szCs w:val="28"/>
        </w:rPr>
        <w:t>ійськово-</w:t>
      </w:r>
      <w:r w:rsidR="00BF4CB5">
        <w:rPr>
          <w:szCs w:val="28"/>
        </w:rPr>
        <w:t xml:space="preserve">мобілізаційний підрозділ </w:t>
      </w:r>
      <w:r w:rsidRPr="00801DCE">
        <w:rPr>
          <w:sz w:val="28"/>
          <w:szCs w:val="28"/>
        </w:rPr>
        <w:t>завдань</w:t>
      </w:r>
      <w:r>
        <w:rPr>
          <w:sz w:val="28"/>
          <w:szCs w:val="28"/>
        </w:rPr>
        <w:t>.</w:t>
      </w:r>
    </w:p>
    <w:p w:rsidR="00595818" w:rsidRDefault="008D6BE9" w:rsidP="000B075D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6.1.2.</w:t>
      </w:r>
      <w:r w:rsidRPr="00801DCE">
        <w:rPr>
          <w:sz w:val="28"/>
          <w:szCs w:val="28"/>
        </w:rPr>
        <w:t xml:space="preserve"> Наказів </w:t>
      </w:r>
      <w:r w:rsidR="000B075D">
        <w:rPr>
          <w:sz w:val="28"/>
          <w:szCs w:val="28"/>
        </w:rPr>
        <w:t xml:space="preserve">з кадрових питань особового складу </w:t>
      </w:r>
      <w:r w:rsidRPr="00801DCE">
        <w:rPr>
          <w:sz w:val="28"/>
          <w:szCs w:val="28"/>
        </w:rPr>
        <w:t>про прийняття, переведення, звільнення працівників</w:t>
      </w:r>
      <w:r>
        <w:rPr>
          <w:sz w:val="28"/>
          <w:szCs w:val="28"/>
        </w:rPr>
        <w:t>-військовозобов’язаних</w:t>
      </w:r>
      <w:r w:rsidR="00AD6316">
        <w:rPr>
          <w:sz w:val="28"/>
          <w:szCs w:val="28"/>
        </w:rPr>
        <w:t>,</w:t>
      </w:r>
      <w:r w:rsidR="00595818">
        <w:rPr>
          <w:sz w:val="28"/>
          <w:szCs w:val="28"/>
        </w:rPr>
        <w:t xml:space="preserve"> призовників</w:t>
      </w:r>
      <w:r w:rsidR="00AD6316">
        <w:rPr>
          <w:sz w:val="28"/>
          <w:szCs w:val="28"/>
        </w:rPr>
        <w:t xml:space="preserve"> та резервістів</w:t>
      </w:r>
      <w:r w:rsidR="00595818">
        <w:rPr>
          <w:sz w:val="28"/>
          <w:szCs w:val="28"/>
        </w:rPr>
        <w:t xml:space="preserve">. </w:t>
      </w:r>
    </w:p>
    <w:p w:rsidR="008D6BE9" w:rsidRPr="00801DCE" w:rsidRDefault="00595818" w:rsidP="000B075D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6.1.3. Наказів та витягів з них (копій) </w:t>
      </w:r>
      <w:r w:rsidR="000B075D">
        <w:rPr>
          <w:sz w:val="28"/>
          <w:szCs w:val="28"/>
        </w:rPr>
        <w:t xml:space="preserve">з студентського складу </w:t>
      </w:r>
      <w:r>
        <w:rPr>
          <w:sz w:val="28"/>
          <w:szCs w:val="28"/>
        </w:rPr>
        <w:t>про зарахування на навчання, відрахування з навчання та переведення студентів та аспірантів університету.</w:t>
      </w:r>
    </w:p>
    <w:p w:rsidR="008D6BE9" w:rsidRPr="00801DCE" w:rsidRDefault="008D6BE9" w:rsidP="000B075D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6.2.  </w:t>
      </w:r>
      <w:r w:rsidRPr="00801DCE">
        <w:rPr>
          <w:sz w:val="28"/>
          <w:szCs w:val="28"/>
        </w:rPr>
        <w:t>Надання:</w:t>
      </w:r>
    </w:p>
    <w:p w:rsidR="001709F7" w:rsidRDefault="008D6BE9" w:rsidP="000B075D">
      <w:pPr>
        <w:pStyle w:val="2"/>
        <w:shd w:val="clear" w:color="auto" w:fill="auto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 w:rsidRPr="00801DCE">
        <w:rPr>
          <w:sz w:val="28"/>
          <w:szCs w:val="28"/>
        </w:rPr>
        <w:t xml:space="preserve">Консультацій з </w:t>
      </w:r>
      <w:r w:rsidR="008C53A1">
        <w:rPr>
          <w:sz w:val="28"/>
          <w:szCs w:val="28"/>
        </w:rPr>
        <w:t xml:space="preserve">питань вимог чинного законодавства щодо </w:t>
      </w:r>
      <w:r w:rsidR="00370AA7">
        <w:rPr>
          <w:sz w:val="28"/>
          <w:szCs w:val="28"/>
        </w:rPr>
        <w:t>виконання</w:t>
      </w:r>
      <w:r w:rsidR="008C53A1"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>військового</w:t>
      </w:r>
      <w:r w:rsidR="00370AA7">
        <w:rPr>
          <w:sz w:val="28"/>
          <w:szCs w:val="28"/>
        </w:rPr>
        <w:t xml:space="preserve"> обов’язку та дотримання встановлених правил військового</w:t>
      </w:r>
      <w:r w:rsidRPr="00801DCE">
        <w:rPr>
          <w:sz w:val="28"/>
          <w:szCs w:val="28"/>
        </w:rPr>
        <w:t xml:space="preserve"> </w:t>
      </w:r>
      <w:r w:rsidR="008C53A1">
        <w:rPr>
          <w:sz w:val="28"/>
          <w:szCs w:val="28"/>
        </w:rPr>
        <w:t>облі</w:t>
      </w:r>
      <w:r w:rsidRPr="00801DCE">
        <w:rPr>
          <w:sz w:val="28"/>
          <w:szCs w:val="28"/>
        </w:rPr>
        <w:t>ку</w:t>
      </w:r>
      <w:r w:rsidR="00370AA7">
        <w:rPr>
          <w:sz w:val="28"/>
          <w:szCs w:val="28"/>
        </w:rPr>
        <w:t xml:space="preserve"> призовниками</w:t>
      </w:r>
      <w:r w:rsidR="00AD6316">
        <w:rPr>
          <w:sz w:val="28"/>
          <w:szCs w:val="28"/>
        </w:rPr>
        <w:t>,</w:t>
      </w:r>
      <w:r w:rsidR="00370AA7">
        <w:rPr>
          <w:sz w:val="28"/>
          <w:szCs w:val="28"/>
        </w:rPr>
        <w:t xml:space="preserve"> військовозобов’язаними</w:t>
      </w:r>
      <w:r w:rsidR="00AD6316">
        <w:rPr>
          <w:sz w:val="28"/>
          <w:szCs w:val="28"/>
        </w:rPr>
        <w:t xml:space="preserve"> та резервістами</w:t>
      </w:r>
      <w:r w:rsidRPr="00801DCE">
        <w:rPr>
          <w:sz w:val="28"/>
          <w:szCs w:val="28"/>
        </w:rPr>
        <w:t>.</w:t>
      </w:r>
    </w:p>
    <w:p w:rsidR="00595818" w:rsidRDefault="00595818" w:rsidP="008415AE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12FC8" w:rsidRDefault="00412FC8" w:rsidP="008415AE">
      <w:pPr>
        <w:spacing w:line="228" w:lineRule="auto"/>
        <w:ind w:left="720"/>
        <w:jc w:val="center"/>
        <w:rPr>
          <w:rFonts w:cs="Times New Roman"/>
          <w:b/>
          <w:bCs/>
          <w:szCs w:val="28"/>
          <w:lang w:eastAsia="ru-RU"/>
        </w:rPr>
      </w:pPr>
    </w:p>
    <w:p w:rsidR="00412FC8" w:rsidRDefault="00412FC8" w:rsidP="008415AE">
      <w:pPr>
        <w:spacing w:line="228" w:lineRule="auto"/>
        <w:ind w:left="720"/>
        <w:jc w:val="center"/>
        <w:rPr>
          <w:rFonts w:cs="Times New Roman"/>
          <w:b/>
          <w:bCs/>
          <w:szCs w:val="28"/>
          <w:lang w:eastAsia="ru-RU"/>
        </w:rPr>
      </w:pPr>
    </w:p>
    <w:p w:rsidR="008415AE" w:rsidRDefault="008415AE" w:rsidP="008415AE">
      <w:pPr>
        <w:spacing w:line="228" w:lineRule="auto"/>
        <w:ind w:left="720"/>
        <w:jc w:val="center"/>
        <w:rPr>
          <w:rFonts w:cs="Times New Roman"/>
          <w:b/>
          <w:bCs/>
          <w:szCs w:val="28"/>
          <w:lang w:eastAsia="ru-RU"/>
        </w:rPr>
      </w:pPr>
      <w:r w:rsidRPr="008415AE">
        <w:rPr>
          <w:rFonts w:cs="Times New Roman"/>
          <w:b/>
          <w:bCs/>
          <w:szCs w:val="28"/>
          <w:lang w:eastAsia="ru-RU"/>
        </w:rPr>
        <w:lastRenderedPageBreak/>
        <w:t xml:space="preserve">7. </w:t>
      </w:r>
      <w:r w:rsidRPr="00243CE1">
        <w:rPr>
          <w:rFonts w:cs="Times New Roman"/>
          <w:b/>
          <w:bCs/>
          <w:szCs w:val="28"/>
          <w:lang w:eastAsia="ru-RU"/>
        </w:rPr>
        <w:t>Прикінцеві положення</w:t>
      </w:r>
    </w:p>
    <w:p w:rsidR="008415AE" w:rsidRPr="00243CE1" w:rsidRDefault="008415AE" w:rsidP="008415AE">
      <w:pPr>
        <w:spacing w:line="228" w:lineRule="auto"/>
        <w:ind w:left="1080"/>
        <w:rPr>
          <w:rFonts w:cs="Times New Roman"/>
          <w:b/>
          <w:bCs/>
          <w:szCs w:val="28"/>
          <w:lang w:eastAsia="ru-RU"/>
        </w:rPr>
      </w:pPr>
    </w:p>
    <w:p w:rsidR="008415AE" w:rsidRPr="0001228B" w:rsidRDefault="008415AE" w:rsidP="008415AE">
      <w:pPr>
        <w:spacing w:line="228" w:lineRule="auto"/>
        <w:ind w:firstLine="72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7.1. </w:t>
      </w:r>
      <w:r w:rsidRPr="00001500">
        <w:rPr>
          <w:rFonts w:cs="Times New Roman"/>
          <w:szCs w:val="28"/>
          <w:lang w:eastAsia="ru-RU"/>
        </w:rPr>
        <w:t xml:space="preserve">Положення </w:t>
      </w:r>
      <w:r w:rsidR="006C5B53">
        <w:rPr>
          <w:rFonts w:cs="Times New Roman"/>
          <w:szCs w:val="28"/>
          <w:lang w:eastAsia="ru-RU"/>
        </w:rPr>
        <w:t>набуває чинності з моменту його затвердження ректором</w:t>
      </w:r>
      <w:r w:rsidRPr="00001500">
        <w:rPr>
          <w:rFonts w:cs="Times New Roman"/>
          <w:szCs w:val="28"/>
          <w:lang w:eastAsia="ru-RU"/>
        </w:rPr>
        <w:t>.</w:t>
      </w:r>
    </w:p>
    <w:p w:rsidR="008415AE" w:rsidRPr="0001228B" w:rsidRDefault="008415AE" w:rsidP="006C5B53">
      <w:pPr>
        <w:spacing w:before="120" w:line="228" w:lineRule="auto"/>
        <w:ind w:firstLine="72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7.2. </w:t>
      </w:r>
      <w:r w:rsidRPr="00880C41">
        <w:rPr>
          <w:rFonts w:cs="Times New Roman"/>
          <w:szCs w:val="28"/>
          <w:lang w:eastAsia="ru-RU"/>
        </w:rPr>
        <w:t xml:space="preserve">Зміни </w:t>
      </w:r>
      <w:r w:rsidR="006C5B53">
        <w:rPr>
          <w:rFonts w:cs="Times New Roman"/>
          <w:szCs w:val="28"/>
          <w:lang w:eastAsia="ru-RU"/>
        </w:rPr>
        <w:t>і</w:t>
      </w:r>
      <w:r w:rsidRPr="00880C41">
        <w:rPr>
          <w:rFonts w:cs="Times New Roman"/>
          <w:szCs w:val="28"/>
          <w:lang w:eastAsia="ru-RU"/>
        </w:rPr>
        <w:t xml:space="preserve"> доповнення до Положення, а також його скасування</w:t>
      </w:r>
      <w:r>
        <w:rPr>
          <w:rFonts w:cs="Times New Roman"/>
          <w:szCs w:val="28"/>
          <w:lang w:eastAsia="ru-RU"/>
        </w:rPr>
        <w:t xml:space="preserve"> </w:t>
      </w:r>
      <w:r w:rsidRPr="00880C41">
        <w:rPr>
          <w:rFonts w:cs="Times New Roman"/>
          <w:szCs w:val="28"/>
          <w:lang w:eastAsia="ru-RU"/>
        </w:rPr>
        <w:t xml:space="preserve">здійснюються наказом ректора за рішенням </w:t>
      </w:r>
      <w:r>
        <w:rPr>
          <w:rFonts w:cs="Times New Roman"/>
          <w:szCs w:val="28"/>
          <w:lang w:eastAsia="ru-RU"/>
        </w:rPr>
        <w:t>в</w:t>
      </w:r>
      <w:r w:rsidRPr="00880C41">
        <w:rPr>
          <w:rFonts w:cs="Times New Roman"/>
          <w:szCs w:val="28"/>
          <w:lang w:eastAsia="ru-RU"/>
        </w:rPr>
        <w:t>ченої ради університету.</w:t>
      </w:r>
    </w:p>
    <w:p w:rsidR="00E55753" w:rsidRDefault="00E55753" w:rsidP="008415AE">
      <w:pPr>
        <w:jc w:val="both"/>
        <w:rPr>
          <w:rFonts w:cs="Times New Roman"/>
          <w:szCs w:val="28"/>
          <w:lang w:eastAsia="ru-RU"/>
        </w:rPr>
      </w:pPr>
    </w:p>
    <w:p w:rsidR="0081549E" w:rsidRDefault="0081549E" w:rsidP="008415AE">
      <w:pPr>
        <w:jc w:val="both"/>
        <w:rPr>
          <w:rFonts w:cs="Times New Roman"/>
          <w:szCs w:val="28"/>
          <w:lang w:eastAsia="ru-RU"/>
        </w:rPr>
      </w:pPr>
    </w:p>
    <w:p w:rsidR="009D2EB6" w:rsidRDefault="00E55753" w:rsidP="008415AE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Перший проректор</w:t>
      </w:r>
      <w:r w:rsidR="009D2EB6">
        <w:rPr>
          <w:rFonts w:cs="Times New Roman"/>
          <w:szCs w:val="28"/>
          <w:lang w:eastAsia="ru-RU"/>
        </w:rPr>
        <w:tab/>
      </w:r>
      <w:r w:rsidR="009D2EB6">
        <w:rPr>
          <w:rFonts w:cs="Times New Roman"/>
          <w:szCs w:val="28"/>
          <w:lang w:eastAsia="ru-RU"/>
        </w:rPr>
        <w:tab/>
      </w:r>
      <w:r w:rsidR="009D2EB6" w:rsidRPr="00A9141C">
        <w:rPr>
          <w:rFonts w:cs="Times New Roman"/>
          <w:szCs w:val="28"/>
          <w:lang w:eastAsia="ru-RU"/>
        </w:rPr>
        <w:t xml:space="preserve">                                 </w:t>
      </w:r>
      <w:r>
        <w:rPr>
          <w:rFonts w:cs="Times New Roman"/>
          <w:szCs w:val="28"/>
          <w:lang w:eastAsia="ru-RU"/>
        </w:rPr>
        <w:t>Олег ЛЯШУК</w:t>
      </w:r>
    </w:p>
    <w:p w:rsidR="009D2EB6" w:rsidRDefault="009D2EB6" w:rsidP="008415AE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 </w:t>
      </w:r>
    </w:p>
    <w:p w:rsidR="0081549E" w:rsidRDefault="005264D2" w:rsidP="008415AE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Керівник військово-мобілізаційного</w:t>
      </w:r>
    </w:p>
    <w:p w:rsidR="005264D2" w:rsidRDefault="005264D2" w:rsidP="008415AE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підрозділу</w:t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  <w:t xml:space="preserve">                       Лілія РОМАНОВСЬКА</w:t>
      </w:r>
    </w:p>
    <w:p w:rsidR="005264D2" w:rsidRDefault="005264D2" w:rsidP="008415AE">
      <w:pPr>
        <w:jc w:val="both"/>
        <w:rPr>
          <w:rFonts w:cs="Times New Roman"/>
          <w:szCs w:val="28"/>
          <w:lang w:eastAsia="ru-RU"/>
        </w:rPr>
      </w:pPr>
    </w:p>
    <w:p w:rsidR="009D2EB6" w:rsidRDefault="00E55753" w:rsidP="008415AE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Т.в.о. н</w:t>
      </w:r>
      <w:r w:rsidR="009D2EB6">
        <w:rPr>
          <w:rFonts w:cs="Times New Roman"/>
          <w:szCs w:val="28"/>
          <w:lang w:eastAsia="ru-RU"/>
        </w:rPr>
        <w:t>ачальник</w:t>
      </w:r>
      <w:r>
        <w:rPr>
          <w:rFonts w:cs="Times New Roman"/>
          <w:szCs w:val="28"/>
          <w:lang w:eastAsia="ru-RU"/>
        </w:rPr>
        <w:t>а</w:t>
      </w:r>
      <w:r w:rsidR="009D2EB6">
        <w:rPr>
          <w:rFonts w:cs="Times New Roman"/>
          <w:szCs w:val="28"/>
          <w:lang w:eastAsia="ru-RU"/>
        </w:rPr>
        <w:t xml:space="preserve"> організаційно-</w:t>
      </w:r>
    </w:p>
    <w:p w:rsidR="009D2EB6" w:rsidRDefault="009D2EB6" w:rsidP="008415AE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юридичного відділу</w:t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  <w:t xml:space="preserve">                                 </w:t>
      </w:r>
      <w:r w:rsidR="00E55753">
        <w:rPr>
          <w:rFonts w:cs="Times New Roman"/>
          <w:szCs w:val="28"/>
          <w:lang w:eastAsia="ru-RU"/>
        </w:rPr>
        <w:t>Наталія ЯМПОЛЬСЬКА</w:t>
      </w:r>
    </w:p>
    <w:p w:rsidR="00412FC8" w:rsidRDefault="00412FC8" w:rsidP="008415AE">
      <w:pPr>
        <w:jc w:val="both"/>
        <w:rPr>
          <w:rFonts w:cs="Times New Roman"/>
          <w:szCs w:val="28"/>
          <w:lang w:eastAsia="ru-RU"/>
        </w:rPr>
      </w:pPr>
    </w:p>
    <w:p w:rsidR="009D2EB6" w:rsidRDefault="009D2EB6" w:rsidP="008415AE">
      <w:pPr>
        <w:jc w:val="both"/>
        <w:rPr>
          <w:rFonts w:cs="Times New Roman"/>
          <w:szCs w:val="28"/>
          <w:lang w:eastAsia="ru-RU"/>
        </w:rPr>
      </w:pPr>
    </w:p>
    <w:p w:rsidR="00EC1CDD" w:rsidRPr="008415AE" w:rsidRDefault="003B29B0" w:rsidP="008415AE">
      <w:pPr>
        <w:jc w:val="both"/>
        <w:rPr>
          <w:rFonts w:cs="Times New Roman"/>
          <w:szCs w:val="28"/>
          <w:lang w:eastAsia="ru-RU"/>
        </w:rPr>
      </w:pPr>
      <w:r w:rsidRPr="00880C41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   </w:t>
      </w:r>
    </w:p>
    <w:sectPr w:rsidR="00EC1CDD" w:rsidRPr="008415AE" w:rsidSect="006C6F04"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FA" w:rsidRDefault="007E68FA" w:rsidP="006C6F04">
      <w:r>
        <w:separator/>
      </w:r>
    </w:p>
  </w:endnote>
  <w:endnote w:type="continuationSeparator" w:id="0">
    <w:p w:rsidR="007E68FA" w:rsidRDefault="007E68FA" w:rsidP="006C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FA" w:rsidRDefault="007E68FA" w:rsidP="006C6F04">
      <w:r>
        <w:separator/>
      </w:r>
    </w:p>
  </w:footnote>
  <w:footnote w:type="continuationSeparator" w:id="0">
    <w:p w:rsidR="007E68FA" w:rsidRDefault="007E68FA" w:rsidP="006C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821"/>
    <w:multiLevelType w:val="multilevel"/>
    <w:tmpl w:val="4810DC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C31D8"/>
    <w:multiLevelType w:val="multilevel"/>
    <w:tmpl w:val="5928A74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31587"/>
    <w:multiLevelType w:val="hybridMultilevel"/>
    <w:tmpl w:val="297E230E"/>
    <w:lvl w:ilvl="0" w:tplc="B5EA4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D54DC"/>
    <w:multiLevelType w:val="multilevel"/>
    <w:tmpl w:val="AA2AAA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32F3083"/>
    <w:multiLevelType w:val="multilevel"/>
    <w:tmpl w:val="B526EC62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84F68"/>
    <w:multiLevelType w:val="hybridMultilevel"/>
    <w:tmpl w:val="8EEC5C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6C16"/>
    <w:multiLevelType w:val="multilevel"/>
    <w:tmpl w:val="960CE11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99553A"/>
    <w:multiLevelType w:val="multilevel"/>
    <w:tmpl w:val="1EFCFDE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723E80"/>
    <w:multiLevelType w:val="hybridMultilevel"/>
    <w:tmpl w:val="71FEBFFA"/>
    <w:lvl w:ilvl="0" w:tplc="1220A11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E74F2B"/>
    <w:multiLevelType w:val="multilevel"/>
    <w:tmpl w:val="165AE856"/>
    <w:lvl w:ilvl="0">
      <w:start w:val="3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7204CD"/>
    <w:multiLevelType w:val="multilevel"/>
    <w:tmpl w:val="A3C67B12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F23791"/>
    <w:multiLevelType w:val="multilevel"/>
    <w:tmpl w:val="F3E2BC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E4D32A3"/>
    <w:multiLevelType w:val="multilevel"/>
    <w:tmpl w:val="85A0CC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87D"/>
    <w:rsid w:val="000006C1"/>
    <w:rsid w:val="000037CD"/>
    <w:rsid w:val="00005608"/>
    <w:rsid w:val="000260EB"/>
    <w:rsid w:val="00032BD8"/>
    <w:rsid w:val="0004455B"/>
    <w:rsid w:val="00046008"/>
    <w:rsid w:val="00056636"/>
    <w:rsid w:val="00064CE2"/>
    <w:rsid w:val="000658A3"/>
    <w:rsid w:val="000871A2"/>
    <w:rsid w:val="000A2DCC"/>
    <w:rsid w:val="000B075D"/>
    <w:rsid w:val="000B14FF"/>
    <w:rsid w:val="000C34A4"/>
    <w:rsid w:val="000F485D"/>
    <w:rsid w:val="00117A28"/>
    <w:rsid w:val="00130FD8"/>
    <w:rsid w:val="00141131"/>
    <w:rsid w:val="00147185"/>
    <w:rsid w:val="001574BE"/>
    <w:rsid w:val="001709F7"/>
    <w:rsid w:val="00171E95"/>
    <w:rsid w:val="0018249D"/>
    <w:rsid w:val="00185D35"/>
    <w:rsid w:val="001923D9"/>
    <w:rsid w:val="0019757D"/>
    <w:rsid w:val="001B7C2B"/>
    <w:rsid w:val="001C63D5"/>
    <w:rsid w:val="001F7E0B"/>
    <w:rsid w:val="00220348"/>
    <w:rsid w:val="0023547D"/>
    <w:rsid w:val="00274328"/>
    <w:rsid w:val="002A0520"/>
    <w:rsid w:val="002A63A3"/>
    <w:rsid w:val="002E0705"/>
    <w:rsid w:val="00323EDD"/>
    <w:rsid w:val="00324557"/>
    <w:rsid w:val="00332374"/>
    <w:rsid w:val="00370AA7"/>
    <w:rsid w:val="0037381F"/>
    <w:rsid w:val="00377013"/>
    <w:rsid w:val="00386746"/>
    <w:rsid w:val="003A6C28"/>
    <w:rsid w:val="003B29B0"/>
    <w:rsid w:val="003C4FA7"/>
    <w:rsid w:val="003D0381"/>
    <w:rsid w:val="003D7ED8"/>
    <w:rsid w:val="003F1086"/>
    <w:rsid w:val="003F1EA8"/>
    <w:rsid w:val="003F3EBC"/>
    <w:rsid w:val="004106E3"/>
    <w:rsid w:val="00412FC8"/>
    <w:rsid w:val="00413A2B"/>
    <w:rsid w:val="0041677A"/>
    <w:rsid w:val="0041790E"/>
    <w:rsid w:val="00420476"/>
    <w:rsid w:val="004243F5"/>
    <w:rsid w:val="00460AEC"/>
    <w:rsid w:val="00474E1F"/>
    <w:rsid w:val="004913FC"/>
    <w:rsid w:val="004A6466"/>
    <w:rsid w:val="004C024B"/>
    <w:rsid w:val="004C6FA0"/>
    <w:rsid w:val="005264D2"/>
    <w:rsid w:val="0054487C"/>
    <w:rsid w:val="005532A4"/>
    <w:rsid w:val="00555470"/>
    <w:rsid w:val="00586300"/>
    <w:rsid w:val="00595818"/>
    <w:rsid w:val="005A3175"/>
    <w:rsid w:val="005B5E18"/>
    <w:rsid w:val="005D48C8"/>
    <w:rsid w:val="005D7BD3"/>
    <w:rsid w:val="005F73E7"/>
    <w:rsid w:val="00604AFB"/>
    <w:rsid w:val="00613A50"/>
    <w:rsid w:val="0061771A"/>
    <w:rsid w:val="00644811"/>
    <w:rsid w:val="00646A77"/>
    <w:rsid w:val="00655BFA"/>
    <w:rsid w:val="006615F0"/>
    <w:rsid w:val="00665F60"/>
    <w:rsid w:val="0066675C"/>
    <w:rsid w:val="00686E97"/>
    <w:rsid w:val="006A3960"/>
    <w:rsid w:val="006A62F1"/>
    <w:rsid w:val="006B31F5"/>
    <w:rsid w:val="006B6FD0"/>
    <w:rsid w:val="006C1917"/>
    <w:rsid w:val="006C3E60"/>
    <w:rsid w:val="006C5B53"/>
    <w:rsid w:val="006C6F04"/>
    <w:rsid w:val="006D336E"/>
    <w:rsid w:val="006F4901"/>
    <w:rsid w:val="00701B65"/>
    <w:rsid w:val="00712851"/>
    <w:rsid w:val="00737C15"/>
    <w:rsid w:val="0075367D"/>
    <w:rsid w:val="007544E1"/>
    <w:rsid w:val="007602FA"/>
    <w:rsid w:val="00776FC8"/>
    <w:rsid w:val="0078191B"/>
    <w:rsid w:val="007B153B"/>
    <w:rsid w:val="007D3CCA"/>
    <w:rsid w:val="007E68FA"/>
    <w:rsid w:val="007F4998"/>
    <w:rsid w:val="00807048"/>
    <w:rsid w:val="008120C1"/>
    <w:rsid w:val="0081549E"/>
    <w:rsid w:val="0081616C"/>
    <w:rsid w:val="008407EF"/>
    <w:rsid w:val="008415AE"/>
    <w:rsid w:val="00847089"/>
    <w:rsid w:val="00850F03"/>
    <w:rsid w:val="00856026"/>
    <w:rsid w:val="008657F7"/>
    <w:rsid w:val="00881AD9"/>
    <w:rsid w:val="008C0DDC"/>
    <w:rsid w:val="008C53A1"/>
    <w:rsid w:val="008D3E76"/>
    <w:rsid w:val="008D6BE9"/>
    <w:rsid w:val="009262FC"/>
    <w:rsid w:val="00931664"/>
    <w:rsid w:val="00943992"/>
    <w:rsid w:val="009571F5"/>
    <w:rsid w:val="009708C5"/>
    <w:rsid w:val="00982C8E"/>
    <w:rsid w:val="00984094"/>
    <w:rsid w:val="009941FB"/>
    <w:rsid w:val="009B0E0C"/>
    <w:rsid w:val="009B3F42"/>
    <w:rsid w:val="009C35A0"/>
    <w:rsid w:val="009D2EB6"/>
    <w:rsid w:val="009D3E46"/>
    <w:rsid w:val="009E13B7"/>
    <w:rsid w:val="009F7D59"/>
    <w:rsid w:val="00A04578"/>
    <w:rsid w:val="00A119DD"/>
    <w:rsid w:val="00A37FF9"/>
    <w:rsid w:val="00A46FEE"/>
    <w:rsid w:val="00A47D24"/>
    <w:rsid w:val="00A50B98"/>
    <w:rsid w:val="00A563EE"/>
    <w:rsid w:val="00A8246E"/>
    <w:rsid w:val="00AA49A7"/>
    <w:rsid w:val="00AD14FE"/>
    <w:rsid w:val="00AD6316"/>
    <w:rsid w:val="00AE60A9"/>
    <w:rsid w:val="00B12D0E"/>
    <w:rsid w:val="00B24D05"/>
    <w:rsid w:val="00B363F3"/>
    <w:rsid w:val="00B45E1A"/>
    <w:rsid w:val="00B541F8"/>
    <w:rsid w:val="00B66E3E"/>
    <w:rsid w:val="00B97C12"/>
    <w:rsid w:val="00BA2CA0"/>
    <w:rsid w:val="00BA4F55"/>
    <w:rsid w:val="00BC7DF6"/>
    <w:rsid w:val="00BD0441"/>
    <w:rsid w:val="00BE2B82"/>
    <w:rsid w:val="00BF37A7"/>
    <w:rsid w:val="00BF4CB5"/>
    <w:rsid w:val="00BF78BA"/>
    <w:rsid w:val="00C12CB7"/>
    <w:rsid w:val="00C32CF9"/>
    <w:rsid w:val="00C43AE8"/>
    <w:rsid w:val="00C86AE0"/>
    <w:rsid w:val="00C90046"/>
    <w:rsid w:val="00CB187D"/>
    <w:rsid w:val="00CC7E1C"/>
    <w:rsid w:val="00CD64CA"/>
    <w:rsid w:val="00CE5E49"/>
    <w:rsid w:val="00CE7205"/>
    <w:rsid w:val="00D20302"/>
    <w:rsid w:val="00D2112F"/>
    <w:rsid w:val="00D24524"/>
    <w:rsid w:val="00D621E8"/>
    <w:rsid w:val="00D82F3E"/>
    <w:rsid w:val="00D83EFE"/>
    <w:rsid w:val="00D9667B"/>
    <w:rsid w:val="00DA799C"/>
    <w:rsid w:val="00DC6176"/>
    <w:rsid w:val="00DC7B20"/>
    <w:rsid w:val="00DD0D28"/>
    <w:rsid w:val="00DD1FFF"/>
    <w:rsid w:val="00DD4B8F"/>
    <w:rsid w:val="00DE4342"/>
    <w:rsid w:val="00E050BD"/>
    <w:rsid w:val="00E16906"/>
    <w:rsid w:val="00E23359"/>
    <w:rsid w:val="00E346A4"/>
    <w:rsid w:val="00E37B75"/>
    <w:rsid w:val="00E55753"/>
    <w:rsid w:val="00E807B5"/>
    <w:rsid w:val="00E82A64"/>
    <w:rsid w:val="00E858DC"/>
    <w:rsid w:val="00E90561"/>
    <w:rsid w:val="00EA098E"/>
    <w:rsid w:val="00EC1CDD"/>
    <w:rsid w:val="00EE5EEC"/>
    <w:rsid w:val="00F13E1A"/>
    <w:rsid w:val="00F67E3A"/>
    <w:rsid w:val="00F802C7"/>
    <w:rsid w:val="00F8609D"/>
    <w:rsid w:val="00F90164"/>
    <w:rsid w:val="00FC0284"/>
    <w:rsid w:val="00FC0F5B"/>
    <w:rsid w:val="00FC33ED"/>
    <w:rsid w:val="00FC689A"/>
    <w:rsid w:val="00FC7724"/>
    <w:rsid w:val="00FD3878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4999"/>
  <w15:docId w15:val="{9FEAFBCB-FFE8-459D-94C7-C42E2DB7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09D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386746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386746"/>
    <w:pPr>
      <w:widowControl w:val="0"/>
      <w:shd w:val="clear" w:color="auto" w:fill="FFFFFF"/>
      <w:spacing w:line="322" w:lineRule="exact"/>
      <w:jc w:val="both"/>
    </w:pPr>
    <w:rPr>
      <w:rFonts w:eastAsia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link w:val="4"/>
    <w:rsid w:val="004A6466"/>
    <w:rPr>
      <w:rFonts w:eastAsia="Times New Roman" w:cs="Times New Roman"/>
      <w:b/>
      <w:bCs/>
      <w:spacing w:val="-1"/>
      <w:sz w:val="22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4A6466"/>
    <w:pPr>
      <w:widowControl w:val="0"/>
      <w:shd w:val="clear" w:color="auto" w:fill="FFFFFF"/>
      <w:spacing w:line="571" w:lineRule="exact"/>
      <w:ind w:hanging="200"/>
    </w:pPr>
    <w:rPr>
      <w:rFonts w:eastAsia="Times New Roman" w:cs="Times New Roman"/>
      <w:b/>
      <w:bCs/>
      <w:spacing w:val="-1"/>
      <w:sz w:val="22"/>
    </w:rPr>
  </w:style>
  <w:style w:type="character" w:customStyle="1" w:styleId="20">
    <w:name w:val="Основной текст (2)_"/>
    <w:basedOn w:val="a0"/>
    <w:rsid w:val="005B5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5B5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12pt">
    <w:name w:val="Основной текст + 12 pt"/>
    <w:basedOn w:val="a4"/>
    <w:rsid w:val="005B5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"/>
    <w:basedOn w:val="20"/>
    <w:rsid w:val="005B5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6C191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C19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087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C6F0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C6F04"/>
  </w:style>
  <w:style w:type="paragraph" w:styleId="aa">
    <w:name w:val="footer"/>
    <w:basedOn w:val="a"/>
    <w:link w:val="ab"/>
    <w:uiPriority w:val="99"/>
    <w:unhideWhenUsed/>
    <w:rsid w:val="006C6F04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C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6</Pages>
  <Words>6597</Words>
  <Characters>3761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HOME_2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VJ</cp:lastModifiedBy>
  <cp:revision>42</cp:revision>
  <cp:lastPrinted>2025-10-03T09:11:00Z</cp:lastPrinted>
  <dcterms:created xsi:type="dcterms:W3CDTF">2025-09-23T11:38:00Z</dcterms:created>
  <dcterms:modified xsi:type="dcterms:W3CDTF">2025-10-08T11:32:00Z</dcterms:modified>
</cp:coreProperties>
</file>